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F1B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299B5" w14:textId="37354ED5" w:rsidR="00E70BF7" w:rsidRPr="007C2621" w:rsidRDefault="00E1578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769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3C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4602013029</w:t>
                            </w:r>
                          </w:p>
                          <w:p w14:paraId="1C2FA2FA" w14:textId="1CCEED34" w:rsidR="00E70BF7" w:rsidRPr="007C2621" w:rsidRDefault="00E1578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769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3C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B769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3C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</w:t>
                            </w:r>
                            <w:r w:rsidR="00B769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ruction</w:t>
                            </w:r>
                            <w:r w:rsidR="00D303C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Forms Helper</w:t>
                            </w:r>
                          </w:p>
                          <w:p w14:paraId="6A8C0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CE299B5" w14:textId="37354ED5" w:rsidR="00E70BF7" w:rsidRPr="007C2621" w:rsidRDefault="00E1578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769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303C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4602013029</w:t>
                      </w:r>
                    </w:p>
                    <w:p w14:paraId="1C2FA2FA" w14:textId="1CCEED34" w:rsidR="00E70BF7" w:rsidRPr="007C2621" w:rsidRDefault="00E1578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769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303C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B769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303C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</w:t>
                      </w:r>
                      <w:r w:rsidR="00B769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ruction</w:t>
                      </w:r>
                      <w:r w:rsidR="00D303C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Forms Helper</w:t>
                      </w:r>
                    </w:p>
                    <w:p w14:paraId="6A8C0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FC7497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C5A" w14:textId="77777777" w:rsidR="00E70BF7" w:rsidRPr="00E70BF7" w:rsidRDefault="00E70BF7" w:rsidP="00E70BF7"/>
    <w:p w14:paraId="77740970" w14:textId="77777777" w:rsidR="00E15788" w:rsidRDefault="00E15788" w:rsidP="004F0B48">
      <w:pPr>
        <w:tabs>
          <w:tab w:val="left" w:pos="4320"/>
          <w:tab w:val="left" w:pos="7920"/>
        </w:tabs>
        <w:rPr>
          <w:b/>
        </w:rPr>
      </w:pPr>
    </w:p>
    <w:p w14:paraId="7FB78CAF" w14:textId="4B5ADA43" w:rsidR="004F0B48" w:rsidRDefault="004F0B48" w:rsidP="004F0B48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32B8055D" w14:textId="77777777" w:rsidR="0067715F" w:rsidRPr="009304C3" w:rsidRDefault="0067715F" w:rsidP="0067715F">
      <w:pPr>
        <w:rPr>
          <w:b/>
        </w:rPr>
      </w:pPr>
    </w:p>
    <w:p w14:paraId="58B285A5" w14:textId="2507492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17825" w:rsidRPr="003D56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F17825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53BDE202" w14:textId="77777777" w:rsidR="0067715F" w:rsidRPr="00E70BF7" w:rsidRDefault="0067715F" w:rsidP="0067715F"/>
    <w:p w14:paraId="3694431D" w14:textId="34A7F2E5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A1E0A78" w14:textId="77777777" w:rsidR="00FC0995" w:rsidRDefault="00FC0995" w:rsidP="009304C3">
      <w:pPr>
        <w:tabs>
          <w:tab w:val="left" w:pos="5760"/>
        </w:tabs>
        <w:rPr>
          <w:b/>
        </w:rPr>
      </w:pPr>
    </w:p>
    <w:p w14:paraId="70DF87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FA7401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96D100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E5261F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83F4C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523FC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C66563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06656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76918" w:rsidRPr="00E33456" w14:paraId="77AD85A3" w14:textId="77777777" w:rsidTr="00756D7D">
        <w:tc>
          <w:tcPr>
            <w:tcW w:w="4495" w:type="dxa"/>
          </w:tcPr>
          <w:p w14:paraId="480E0204" w14:textId="10DE1FDC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5C7022E0" w14:textId="1E8C8EA9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F6D9E5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11FCF6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2229E1" w14:textId="7777777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6918" w:rsidRPr="00E33456" w14:paraId="00EE72FD" w14:textId="77777777" w:rsidTr="00756D7D">
        <w:tc>
          <w:tcPr>
            <w:tcW w:w="4495" w:type="dxa"/>
          </w:tcPr>
          <w:p w14:paraId="56ECA371" w14:textId="51A096D6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4F470F2D" w14:textId="361BBFF0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1E051D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B72C96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36447F" w14:textId="7777777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6918" w:rsidRPr="00E33456" w14:paraId="319E348D" w14:textId="77777777" w:rsidTr="00756D7D">
        <w:tc>
          <w:tcPr>
            <w:tcW w:w="4495" w:type="dxa"/>
          </w:tcPr>
          <w:p w14:paraId="56BE05E3" w14:textId="3368048B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52F4B539" w14:textId="1956141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0D93642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0340B0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D5A16A" w14:textId="7777777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6918" w:rsidRPr="00E33456" w14:paraId="04EBE80E" w14:textId="77777777" w:rsidTr="00756D7D">
        <w:tc>
          <w:tcPr>
            <w:tcW w:w="4495" w:type="dxa"/>
          </w:tcPr>
          <w:p w14:paraId="1D52E548" w14:textId="5FB575C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150 - Concrete Formwork Lecture</w:t>
            </w:r>
          </w:p>
        </w:tc>
        <w:tc>
          <w:tcPr>
            <w:tcW w:w="900" w:type="dxa"/>
          </w:tcPr>
          <w:p w14:paraId="1032CFC1" w14:textId="383354AB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8D55D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FE17BE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E1AE62" w14:textId="7777777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6918" w:rsidRPr="00E33456" w14:paraId="126EA0E8" w14:textId="77777777" w:rsidTr="00E33456">
        <w:tc>
          <w:tcPr>
            <w:tcW w:w="4495" w:type="dxa"/>
          </w:tcPr>
          <w:p w14:paraId="69321DB3" w14:textId="5FD173C5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151 - Concrete Formwork Lab</w:t>
            </w:r>
          </w:p>
        </w:tc>
        <w:tc>
          <w:tcPr>
            <w:tcW w:w="900" w:type="dxa"/>
          </w:tcPr>
          <w:p w14:paraId="42AA5A35" w14:textId="7081B818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3789A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465B26" w14:textId="77777777" w:rsidR="00B76918" w:rsidRPr="00E33456" w:rsidRDefault="00B76918" w:rsidP="00B769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B23AB48" w14:textId="77777777" w:rsidR="00B76918" w:rsidRPr="00E33456" w:rsidRDefault="00B76918" w:rsidP="00B769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8D6854F" w14:textId="77777777" w:rsidTr="00E33456">
        <w:tc>
          <w:tcPr>
            <w:tcW w:w="4495" w:type="dxa"/>
          </w:tcPr>
          <w:p w14:paraId="0CDCB5D7" w14:textId="17FFDB5E" w:rsidR="00E3648F" w:rsidRPr="00E33456" w:rsidRDefault="00FC099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303CC">
              <w:rPr>
                <w:sz w:val="20"/>
                <w:szCs w:val="20"/>
              </w:rPr>
              <w:t xml:space="preserve">echnical </w:t>
            </w:r>
            <w:r>
              <w:rPr>
                <w:sz w:val="20"/>
                <w:szCs w:val="20"/>
              </w:rPr>
              <w:t>E</w:t>
            </w:r>
            <w:r w:rsidR="00D303CC">
              <w:rPr>
                <w:sz w:val="20"/>
                <w:szCs w:val="20"/>
              </w:rPr>
              <w:t>lectives</w:t>
            </w:r>
          </w:p>
        </w:tc>
        <w:tc>
          <w:tcPr>
            <w:tcW w:w="900" w:type="dxa"/>
          </w:tcPr>
          <w:p w14:paraId="0A38B653" w14:textId="77777777" w:rsidR="00756D7D" w:rsidRPr="00E33456" w:rsidRDefault="00D303C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750F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AAD4A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7ACBCDF" w14:textId="77777777" w:rsidR="00E3648F" w:rsidRPr="00E33456" w:rsidRDefault="00E3648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0E60C8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815B90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67E0DE" w14:textId="77777777" w:rsidR="00756D7D" w:rsidRPr="00756D7D" w:rsidRDefault="00D303C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2A554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65A3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FA62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A1CA656" w14:textId="77777777" w:rsidR="00E70BF7" w:rsidRDefault="00E70BF7" w:rsidP="00FC0995">
      <w:pPr>
        <w:rPr>
          <w:b/>
          <w:i/>
          <w:sz w:val="20"/>
        </w:rPr>
      </w:pPr>
    </w:p>
    <w:p w14:paraId="0825E758" w14:textId="101FF28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C0995">
        <w:rPr>
          <w:b/>
          <w:i/>
          <w:sz w:val="18"/>
          <w:szCs w:val="18"/>
        </w:rPr>
        <w:t>.</w:t>
      </w:r>
    </w:p>
    <w:p w14:paraId="3128D3FE" w14:textId="77777777" w:rsidR="00334C02" w:rsidRDefault="00334C02" w:rsidP="00020CC7">
      <w:pPr>
        <w:rPr>
          <w:b/>
        </w:rPr>
      </w:pPr>
    </w:p>
    <w:p w14:paraId="06597385" w14:textId="48EB90D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C099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0B16A4B" w14:textId="77777777" w:rsidR="00020CC7" w:rsidRDefault="00020CC7" w:rsidP="00020CC7">
      <w:pPr>
        <w:rPr>
          <w:b/>
        </w:rPr>
      </w:pPr>
    </w:p>
    <w:p w14:paraId="214782D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F72F91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C161CE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E5EF627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FC5BDA2" w14:textId="77777777" w:rsidTr="00FC0995">
        <w:trPr>
          <w:trHeight w:val="605"/>
        </w:trPr>
        <w:tc>
          <w:tcPr>
            <w:tcW w:w="10560" w:type="dxa"/>
          </w:tcPr>
          <w:p w14:paraId="575F5827" w14:textId="0A522155" w:rsidR="00334C02" w:rsidRDefault="000E3860" w:rsidP="000E3860">
            <w:pPr>
              <w:tabs>
                <w:tab w:val="left" w:pos="1305"/>
              </w:tabs>
            </w:pPr>
            <w:r w:rsidRPr="000E3860">
              <w:t>Core courses are on a 4-semester rotation, students should take each CAR course when offered.</w:t>
            </w: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4A0" w:firstRow="1" w:lastRow="0" w:firstColumn="1" w:lastColumn="0" w:noHBand="0" w:noVBand="1"/>
      </w:tblPr>
      <w:tblGrid>
        <w:gridCol w:w="9895"/>
        <w:gridCol w:w="630"/>
      </w:tblGrid>
      <w:tr w:rsidR="000E3860" w14:paraId="739E4FD1" w14:textId="77777777" w:rsidTr="000E3860">
        <w:trPr>
          <w:trHeight w:val="32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D878C8" w14:textId="77777777" w:rsidR="000E3860" w:rsidRDefault="000E3860" w:rsidP="000E386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Approved Electives</w:t>
            </w:r>
          </w:p>
        </w:tc>
      </w:tr>
      <w:tr w:rsidR="000E3860" w14:paraId="27ABACAA" w14:textId="77777777" w:rsidTr="000E3860">
        <w:trPr>
          <w:trHeight w:val="246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9DA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Technical, or Gen Ed courses may be used as electives at the approval of the Program Coordinator.</w:t>
            </w:r>
          </w:p>
        </w:tc>
      </w:tr>
      <w:tr w:rsidR="000E3860" w14:paraId="30B71EAE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40A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ISX 100 - Industrial safety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07B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0E3860" w14:paraId="5562B0ED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230" w14:textId="77777777" w:rsidR="000E3860" w:rsidRDefault="000E3860" w:rsidP="000E3860">
            <w:pPr>
              <w:rPr>
                <w:szCs w:val="20"/>
              </w:rPr>
            </w:pPr>
            <w:r>
              <w:t>CAR 140 - Surveying &amp; Foundations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6E2" w14:textId="77777777" w:rsidR="000E3860" w:rsidRDefault="000E3860" w:rsidP="000E3860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0E3860" w14:paraId="7C9FED23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01C" w14:textId="77777777" w:rsidR="000E3860" w:rsidRDefault="000E3860" w:rsidP="000E3860">
            <w:pPr>
              <w:rPr>
                <w:szCs w:val="20"/>
              </w:rPr>
            </w:pPr>
            <w:r>
              <w:t>CAR 141 - Surveying &amp; Foundations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E1B" w14:textId="77777777" w:rsidR="000E3860" w:rsidRDefault="000E3860" w:rsidP="000E3860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0E3860" w14:paraId="007AD05B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572C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rPr>
                <w:color w:val="000000" w:themeColor="text1"/>
                <w:szCs w:val="20"/>
              </w:rPr>
              <w:t>CAR 190 - Light Frame l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E569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0E3860" w14:paraId="31FF335E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30F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rPr>
                <w:color w:val="000000" w:themeColor="text1"/>
                <w:szCs w:val="20"/>
              </w:rPr>
              <w:t>CAR 191 - Light Frame l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8912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2</w:t>
            </w:r>
          </w:p>
        </w:tc>
      </w:tr>
      <w:tr w:rsidR="000E3860" w14:paraId="3F5C24DA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4B4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CAR 196 - Light Frame II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ED87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3</w:t>
            </w:r>
          </w:p>
        </w:tc>
      </w:tr>
      <w:tr w:rsidR="000E3860" w14:paraId="32AB80A6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A85B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rPr>
                <w:szCs w:val="20"/>
              </w:rPr>
              <w:t>CAR 197 - Light Frame II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575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szCs w:val="20"/>
              </w:rPr>
              <w:t>2</w:t>
            </w:r>
          </w:p>
        </w:tc>
      </w:tr>
      <w:tr w:rsidR="000E3860" w14:paraId="3CF04518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1D4B" w14:textId="77777777" w:rsidR="000E3860" w:rsidRDefault="000E3860" w:rsidP="000E3860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CAR 200 - Light Frame III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0E7" w14:textId="77777777" w:rsidR="000E3860" w:rsidRDefault="000E3860" w:rsidP="000E38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E3860" w14:paraId="78AA105F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834" w14:textId="77777777" w:rsidR="000E3860" w:rsidRDefault="000E3860" w:rsidP="000E3860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CAR 201 - Light Frame III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E9B" w14:textId="77777777" w:rsidR="000E3860" w:rsidRDefault="000E3860" w:rsidP="000E38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3860" w14:paraId="3939B855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F1F7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t>CAR 240 - Light frame IV 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879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  <w:tr w:rsidR="000E3860" w14:paraId="0DCD7F91" w14:textId="77777777" w:rsidTr="000E3860">
        <w:trPr>
          <w:trHeight w:val="225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E91" w14:textId="77777777" w:rsidR="000E3860" w:rsidRDefault="000E3860" w:rsidP="000E3860">
            <w:pPr>
              <w:rPr>
                <w:rFonts w:cstheme="minorHAnsi"/>
                <w:szCs w:val="15"/>
              </w:rPr>
            </w:pPr>
            <w:r>
              <w:t>CAR 241 - Light Frame IV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AC7" w14:textId="77777777" w:rsidR="000E3860" w:rsidRDefault="000E3860" w:rsidP="000E3860">
            <w:pPr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2</w:t>
            </w:r>
          </w:p>
        </w:tc>
      </w:tr>
      <w:tr w:rsidR="000E3860" w14:paraId="58B1B0AD" w14:textId="77777777" w:rsidTr="000E3860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576" w14:textId="77777777" w:rsidR="000E3860" w:rsidRDefault="000E3860" w:rsidP="000E386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>
              <w:t>CAR 198 - Special Topics in Construction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A7E" w14:textId="77777777" w:rsidR="000E3860" w:rsidRDefault="000E3860" w:rsidP="000E3860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>
              <w:rPr>
                <w:rFonts w:cstheme="minorHAnsi"/>
                <w:szCs w:val="15"/>
              </w:rPr>
              <w:t>3</w:t>
            </w:r>
          </w:p>
        </w:tc>
      </w:tr>
    </w:tbl>
    <w:p w14:paraId="6008FE83" w14:textId="77777777" w:rsidR="006A436A" w:rsidRDefault="00E15788" w:rsidP="006636F0"/>
    <w:p w14:paraId="1EB683EF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53AD" w14:textId="77777777" w:rsidR="006636F0" w:rsidRDefault="006636F0" w:rsidP="006636F0">
      <w:r>
        <w:separator/>
      </w:r>
    </w:p>
  </w:endnote>
  <w:endnote w:type="continuationSeparator" w:id="0">
    <w:p w14:paraId="01EAFE5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472C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E66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303C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7DD0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4603" w14:textId="77777777" w:rsidR="006636F0" w:rsidRDefault="006636F0" w:rsidP="006636F0">
      <w:r>
        <w:separator/>
      </w:r>
    </w:p>
  </w:footnote>
  <w:footnote w:type="continuationSeparator" w:id="0">
    <w:p w14:paraId="5D35DCCC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A4F4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506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F016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E3860"/>
    <w:rsid w:val="0018456B"/>
    <w:rsid w:val="001A4B1F"/>
    <w:rsid w:val="001B43D5"/>
    <w:rsid w:val="001C2AC1"/>
    <w:rsid w:val="0023093A"/>
    <w:rsid w:val="00265BF8"/>
    <w:rsid w:val="00283D13"/>
    <w:rsid w:val="00334C02"/>
    <w:rsid w:val="003B2D4B"/>
    <w:rsid w:val="003D490F"/>
    <w:rsid w:val="004A4F63"/>
    <w:rsid w:val="004F0B48"/>
    <w:rsid w:val="005E258C"/>
    <w:rsid w:val="006636F0"/>
    <w:rsid w:val="0067715F"/>
    <w:rsid w:val="00693A3A"/>
    <w:rsid w:val="006C23B5"/>
    <w:rsid w:val="00756D7D"/>
    <w:rsid w:val="007C2621"/>
    <w:rsid w:val="007E135E"/>
    <w:rsid w:val="007E5BA9"/>
    <w:rsid w:val="00822AB5"/>
    <w:rsid w:val="008F0D3B"/>
    <w:rsid w:val="009162A5"/>
    <w:rsid w:val="009304C3"/>
    <w:rsid w:val="00A84FF1"/>
    <w:rsid w:val="00AC03A1"/>
    <w:rsid w:val="00B4478D"/>
    <w:rsid w:val="00B76918"/>
    <w:rsid w:val="00B961C6"/>
    <w:rsid w:val="00CA4627"/>
    <w:rsid w:val="00CB38EB"/>
    <w:rsid w:val="00CE7FFD"/>
    <w:rsid w:val="00D303CC"/>
    <w:rsid w:val="00D63874"/>
    <w:rsid w:val="00E15788"/>
    <w:rsid w:val="00E32E29"/>
    <w:rsid w:val="00E33456"/>
    <w:rsid w:val="00E3648F"/>
    <w:rsid w:val="00E70BF7"/>
    <w:rsid w:val="00EA29AF"/>
    <w:rsid w:val="00F17825"/>
    <w:rsid w:val="00F270A6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E09FA8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10</cp:revision>
  <dcterms:created xsi:type="dcterms:W3CDTF">2018-01-30T14:31:00Z</dcterms:created>
  <dcterms:modified xsi:type="dcterms:W3CDTF">2018-07-04T18:17:00Z</dcterms:modified>
</cp:coreProperties>
</file>