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7019D7FE" w:rsidR="00E70BF7" w:rsidRPr="00E70BF7" w:rsidRDefault="009D041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3C1D209">
                <wp:simplePos x="0" y="0"/>
                <wp:positionH relativeFrom="margin">
                  <wp:posOffset>1871746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C24BCC4" w:rsidR="00E70BF7" w:rsidRPr="00F5097D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09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626A0B" w:rsidRPr="00F509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 Assistant Track</w:t>
                            </w:r>
                          </w:p>
                          <w:p w14:paraId="4A6AF65B" w14:textId="51360CBB" w:rsidR="00E70BF7" w:rsidRPr="00F5097D" w:rsidRDefault="00494CE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1998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311998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311998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DB56FA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F509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4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" fillcolor="#1f3763 [1608]" strokecolor="#41719c" strokeweight="1pt">
                <v:textbox>
                  <w:txbxContent>
                    <w:p w14:paraId="24D99662" w14:textId="4C24BCC4" w:rsidR="00E70BF7" w:rsidRPr="00F5097D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09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626A0B" w:rsidRPr="00F509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 Assistant Track</w:t>
                      </w:r>
                    </w:p>
                    <w:p w14:paraId="4A6AF65B" w14:textId="51360CBB" w:rsidR="00E70BF7" w:rsidRPr="00F5097D" w:rsidRDefault="009D041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1998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311998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311998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DB56FA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F509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5B48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2A801274">
            <wp:simplePos x="0" y="0"/>
            <wp:positionH relativeFrom="column">
              <wp:posOffset>45720</wp:posOffset>
            </wp:positionH>
            <wp:positionV relativeFrom="paragraph">
              <wp:posOffset>120884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48286" w14:textId="6DA39F63" w:rsidR="00E70BF7" w:rsidRPr="00E70BF7" w:rsidRDefault="00E70BF7" w:rsidP="00E70BF7"/>
    <w:p w14:paraId="20466B15" w14:textId="4CC2C832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6F256A48" w14:textId="77777777" w:rsidR="009D0410" w:rsidRDefault="009D0410" w:rsidP="009D0410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474D7C11" w:rsidR="0067715F" w:rsidRPr="009304C3" w:rsidRDefault="0067715F" w:rsidP="009D0410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</w:t>
      </w:r>
      <w:hyperlink r:id="rId8" w:history="1">
        <w:r w:rsidR="00F25B65" w:rsidRPr="00F51086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F25B6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9D0410">
      <w:pPr>
        <w:spacing w:after="12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9D0410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F5097D" w:rsidRDefault="00AC03A1" w:rsidP="009D0410">
      <w:pPr>
        <w:tabs>
          <w:tab w:val="left" w:pos="5760"/>
        </w:tabs>
        <w:spacing w:after="120"/>
        <w:ind w:left="720" w:right="720"/>
        <w:jc w:val="center"/>
        <w:rPr>
          <w:b/>
          <w:i/>
          <w:sz w:val="21"/>
          <w:szCs w:val="21"/>
        </w:rPr>
      </w:pPr>
      <w:r w:rsidRPr="00F5097D">
        <w:rPr>
          <w:b/>
          <w:i/>
          <w:sz w:val="21"/>
          <w:szCs w:val="21"/>
        </w:rPr>
        <w:t>Students</w:t>
      </w:r>
      <w:r w:rsidR="00DB56FA" w:rsidRPr="00F5097D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F5097D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Pr="00F5097D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1B65F6" w:rsidRPr="00F5097D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2221F088" w14:textId="3FBBE84A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101 Fundamentals of Accounting I OR</w:t>
            </w:r>
          </w:p>
          <w:p w14:paraId="37A0427D" w14:textId="0B1553F2" w:rsidR="001B65F6" w:rsidRPr="00F5097D" w:rsidRDefault="00CC1F31" w:rsidP="00CC1F31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70BCFF82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4915E97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78978F6" w14:textId="77777777" w:rsidR="001B65F6" w:rsidRPr="00F5097D" w:rsidRDefault="001B65F6" w:rsidP="001B65F6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MAT 105 Business Mathematics OR </w:t>
            </w:r>
          </w:p>
          <w:p w14:paraId="5FF23F2C" w14:textId="77777777" w:rsidR="001B65F6" w:rsidRPr="00F5097D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MAT 110 Applied Mathematics OR </w:t>
            </w:r>
          </w:p>
          <w:p w14:paraId="21D78FAC" w14:textId="38671FD4" w:rsidR="001B65F6" w:rsidRPr="00F5097D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Highe</w:t>
            </w:r>
            <w:r w:rsidR="00CD7B35" w:rsidRPr="00F5097D">
              <w:rPr>
                <w:sz w:val="20"/>
                <w:szCs w:val="20"/>
              </w:rPr>
              <w:t>r Level Quantitative Reasoning c</w:t>
            </w:r>
            <w:r w:rsidRPr="00F5097D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Pr="009D0410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5097D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F5097D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F5097D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F5097D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F5097D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F5097D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4F10608B" w14:textId="77777777" w:rsidTr="009208C9">
        <w:tc>
          <w:tcPr>
            <w:tcW w:w="4464" w:type="dxa"/>
          </w:tcPr>
          <w:p w14:paraId="5833B720" w14:textId="276128D3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53053764" w14:textId="5567F5C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ADF55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C677DA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DF0B3F9" w14:textId="104CA5F1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5097D">
              <w:rPr>
                <w:sz w:val="20"/>
                <w:szCs w:val="20"/>
              </w:rPr>
              <w:t>Coreq</w:t>
            </w:r>
            <w:proofErr w:type="spellEnd"/>
            <w:r w:rsidRPr="00F5097D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6351FC3" w14:textId="77777777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29D2F28D" w14:textId="77777777" w:rsidTr="00B058EF">
        <w:tc>
          <w:tcPr>
            <w:tcW w:w="4464" w:type="dxa"/>
          </w:tcPr>
          <w:p w14:paraId="6B4DA63B" w14:textId="1E4B2D7E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1CEF2052" w14:textId="451CF0A6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B79912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78129E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0248DACA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54FE695B" w14:textId="77777777" w:rsidTr="00CC1F31">
        <w:tc>
          <w:tcPr>
            <w:tcW w:w="4464" w:type="dxa"/>
          </w:tcPr>
          <w:p w14:paraId="68903E6F" w14:textId="26CB24A5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102 Fundamentals of Accounting II OR</w:t>
            </w:r>
          </w:p>
          <w:p w14:paraId="6751302A" w14:textId="00B8229D" w:rsidR="00CC1F31" w:rsidRPr="00F5097D" w:rsidRDefault="00CC1F31" w:rsidP="00CC1F31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30B1A7D5" w14:textId="3A1FC6CD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8A80A14" w14:textId="5A498589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101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13FD2701" w14:textId="77777777" w:rsidTr="00B058EF">
        <w:tc>
          <w:tcPr>
            <w:tcW w:w="4464" w:type="dxa"/>
          </w:tcPr>
          <w:p w14:paraId="3F1CAFC2" w14:textId="63EA7F02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279 Computerized Accounting System</w:t>
            </w:r>
          </w:p>
        </w:tc>
        <w:tc>
          <w:tcPr>
            <w:tcW w:w="864" w:type="dxa"/>
          </w:tcPr>
          <w:p w14:paraId="4A8F8E4D" w14:textId="36176238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112F8B79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ACT 101, </w:t>
            </w:r>
            <w:proofErr w:type="spellStart"/>
            <w:r w:rsidRPr="00F5097D">
              <w:rPr>
                <w:sz w:val="20"/>
                <w:szCs w:val="20"/>
              </w:rPr>
              <w:t>Coreq</w:t>
            </w:r>
            <w:proofErr w:type="spellEnd"/>
            <w:r w:rsidRPr="00F5097D">
              <w:rPr>
                <w:sz w:val="20"/>
                <w:szCs w:val="20"/>
              </w:rPr>
              <w:t>: ACT 102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CC1F31" w:rsidRPr="00756D7D" w:rsidRDefault="00CC1F31" w:rsidP="00CC1F31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Pr="009D0410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5097D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4B282EEC" w14:textId="77777777" w:rsidTr="00B66355">
        <w:tc>
          <w:tcPr>
            <w:tcW w:w="4464" w:type="dxa"/>
          </w:tcPr>
          <w:p w14:paraId="40030F7C" w14:textId="4B035D7E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C1F31" w:rsidRPr="00E33456" w14:paraId="33D772B7" w14:textId="77777777" w:rsidTr="00C82B4A">
        <w:tc>
          <w:tcPr>
            <w:tcW w:w="4464" w:type="dxa"/>
          </w:tcPr>
          <w:p w14:paraId="727BC4B9" w14:textId="0093F144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1136D669" w14:textId="469B5F59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CC2E84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217CE1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AC0B88D" w14:textId="51A5A22A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auto"/>
          </w:tcPr>
          <w:p w14:paraId="0E74D9E2" w14:textId="77777777" w:rsidR="00CC1F31" w:rsidRPr="00B66355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15D980C1" w14:textId="77777777" w:rsidTr="00B66355">
        <w:tc>
          <w:tcPr>
            <w:tcW w:w="4464" w:type="dxa"/>
            <w:vAlign w:val="center"/>
          </w:tcPr>
          <w:p w14:paraId="3BA081AC" w14:textId="5CB4B149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  <w:vAlign w:val="center"/>
          </w:tcPr>
          <w:p w14:paraId="179B7097" w14:textId="1B02315C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3B00CF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9AE8A2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4DB43C0" w14:textId="77777777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C2FFBB" w14:textId="77777777" w:rsidR="00CC1F31" w:rsidRPr="00B66355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76410E6D" w14:textId="77777777" w:rsidTr="00C10E92">
        <w:tc>
          <w:tcPr>
            <w:tcW w:w="4464" w:type="dxa"/>
          </w:tcPr>
          <w:p w14:paraId="5F9CEACD" w14:textId="1D01767D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21E896DD" w14:textId="5C2B621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2F04E56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FA1FF9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741D719" w14:textId="48CD582B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A94822" w14:textId="3E2C6938" w:rsidR="00CC1F31" w:rsidRPr="00B66355" w:rsidRDefault="00CC1F31" w:rsidP="00CC1F3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C1F31" w:rsidRPr="00E33456" w14:paraId="6E283410" w14:textId="77777777" w:rsidTr="00B66355">
        <w:tc>
          <w:tcPr>
            <w:tcW w:w="4464" w:type="dxa"/>
          </w:tcPr>
          <w:p w14:paraId="4F3A7E23" w14:textId="5B09B58F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1205F52F" w14:textId="165438DE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77777777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3A219C" w14:textId="34FF0C04" w:rsidR="00CC1F31" w:rsidRPr="00B66355" w:rsidRDefault="00CC1F31" w:rsidP="00CC1F3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C1F31" w:rsidRPr="00756D7D" w14:paraId="0679629C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5B2688F6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CC1F31" w:rsidRPr="00756D7D" w:rsidRDefault="00CC1F31" w:rsidP="00CC1F31">
            <w:pPr>
              <w:tabs>
                <w:tab w:val="left" w:pos="5760"/>
              </w:tabs>
            </w:pPr>
          </w:p>
        </w:tc>
      </w:tr>
    </w:tbl>
    <w:p w14:paraId="79C89CE9" w14:textId="77777777" w:rsidR="00756D7D" w:rsidRPr="009D0410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B04466E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20389739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5097D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33818E1C" w14:textId="77777777" w:rsidTr="007E2501">
        <w:tc>
          <w:tcPr>
            <w:tcW w:w="4464" w:type="dxa"/>
            <w:vAlign w:val="center"/>
          </w:tcPr>
          <w:p w14:paraId="48489BFF" w14:textId="77777777" w:rsidR="00045240" w:rsidRPr="00F5097D" w:rsidRDefault="00045240" w:rsidP="0004524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295 Administrative Office Technology Internship</w:t>
            </w:r>
          </w:p>
          <w:p w14:paraId="1AE990DC" w14:textId="2495707D" w:rsidR="00045240" w:rsidRPr="00F5097D" w:rsidRDefault="00045240" w:rsidP="0004524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0D670EE2" w14:textId="14091FA3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B2A81A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E7C988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3D0F7AD8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OST 210 and OST 215 and OST 240 </w:t>
            </w:r>
          </w:p>
        </w:tc>
        <w:tc>
          <w:tcPr>
            <w:tcW w:w="1440" w:type="dxa"/>
            <w:shd w:val="clear" w:color="auto" w:fill="auto"/>
          </w:tcPr>
          <w:p w14:paraId="6BA852E8" w14:textId="15E88704" w:rsidR="00045240" w:rsidRPr="00E33456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045240" w:rsidRPr="00E33456" w14:paraId="49A1E59D" w14:textId="77777777" w:rsidTr="00B66355">
        <w:tc>
          <w:tcPr>
            <w:tcW w:w="4464" w:type="dxa"/>
          </w:tcPr>
          <w:p w14:paraId="7E0ED448" w14:textId="64169B36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Natural </w:t>
            </w:r>
            <w:r w:rsidR="00CD7B35" w:rsidRPr="00F5097D">
              <w:rPr>
                <w:sz w:val="20"/>
                <w:szCs w:val="20"/>
              </w:rPr>
              <w:t>Sciences c</w:t>
            </w:r>
            <w:r w:rsidRPr="00F5097D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19F2C4B2" w14:textId="17690C7E" w:rsidR="00045240" w:rsidRPr="00F5097D" w:rsidRDefault="002D2B83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045240" w:rsidRPr="00F5097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170A1EE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00E2F5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718445F" w14:textId="77777777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20F8D06" w14:textId="36BA6097" w:rsidR="00045240" w:rsidRPr="00E33456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240" w:rsidRPr="00E33456" w14:paraId="4C9301BB" w14:textId="77777777" w:rsidTr="00B66355">
        <w:tc>
          <w:tcPr>
            <w:tcW w:w="4464" w:type="dxa"/>
          </w:tcPr>
          <w:p w14:paraId="62F287FB" w14:textId="7CDEC9EF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Social and</w:t>
            </w:r>
            <w:r w:rsidR="00CD7B35" w:rsidRPr="00F5097D">
              <w:rPr>
                <w:sz w:val="20"/>
                <w:szCs w:val="20"/>
              </w:rPr>
              <w:t xml:space="preserve"> Behavioral Sciences c</w:t>
            </w:r>
            <w:r w:rsidRPr="00F5097D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0D57A11F" w14:textId="113C220F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CCDC2E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27BA36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77777777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045240" w:rsidRPr="00E33456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240" w:rsidRPr="00E33456" w14:paraId="5496C340" w14:textId="77777777" w:rsidTr="00B66355">
        <w:tc>
          <w:tcPr>
            <w:tcW w:w="4464" w:type="dxa"/>
          </w:tcPr>
          <w:p w14:paraId="4E4D9316" w14:textId="5631A8D1" w:rsidR="00045240" w:rsidRPr="00F5097D" w:rsidRDefault="00DC187F" w:rsidP="00DC187F">
            <w:pPr>
              <w:tabs>
                <w:tab w:val="left" w:pos="5760"/>
              </w:tabs>
              <w:ind w:left="747" w:hanging="74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Financial Assistant Track </w:t>
            </w:r>
            <w:r w:rsidR="002A6DCA" w:rsidRPr="00F5097D">
              <w:rPr>
                <w:sz w:val="20"/>
                <w:szCs w:val="20"/>
              </w:rPr>
              <w:t>Courses</w:t>
            </w:r>
            <w:r w:rsidR="00045240" w:rsidRPr="00F5097D">
              <w:rPr>
                <w:sz w:val="20"/>
                <w:szCs w:val="20"/>
              </w:rPr>
              <w:t xml:space="preserve"> – Choose </w:t>
            </w:r>
            <w:r w:rsidR="002F669D" w:rsidRPr="00F5097D">
              <w:rPr>
                <w:sz w:val="20"/>
                <w:szCs w:val="20"/>
              </w:rPr>
              <w:t xml:space="preserve">two </w:t>
            </w:r>
            <w:r w:rsidR="00045240" w:rsidRPr="00F5097D">
              <w:rPr>
                <w:sz w:val="20"/>
                <w:szCs w:val="20"/>
              </w:rPr>
              <w:t>courses from the list on the next page.</w:t>
            </w:r>
          </w:p>
        </w:tc>
        <w:tc>
          <w:tcPr>
            <w:tcW w:w="864" w:type="dxa"/>
            <w:vAlign w:val="center"/>
          </w:tcPr>
          <w:p w14:paraId="11109753" w14:textId="543BE05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48A06F2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3949CD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12D603EB" w:rsidR="00045240" w:rsidRPr="00E33456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</w:tr>
      <w:tr w:rsidR="00045240" w:rsidRPr="00756D7D" w14:paraId="1A5496DC" w14:textId="77777777" w:rsidTr="00494CE3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36CD592C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E2CE8A" w14:textId="7987DAE9" w:rsidR="00045240" w:rsidRPr="00F5097D" w:rsidRDefault="002D2B83" w:rsidP="000452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045240" w:rsidRPr="00F5097D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1A7101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0A5B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1A7B" w14:textId="77777777" w:rsidR="00045240" w:rsidRPr="00F5097D" w:rsidRDefault="00045240" w:rsidP="00045240">
            <w:pPr>
              <w:tabs>
                <w:tab w:val="left" w:pos="5760"/>
              </w:tabs>
            </w:pPr>
          </w:p>
        </w:tc>
      </w:tr>
      <w:tr w:rsidR="00045240" w:rsidRPr="00756D7D" w14:paraId="77D340C9" w14:textId="77777777" w:rsidTr="00494CE3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7E694BEA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 w:colFirst="2" w:colLast="4"/>
            <w:r w:rsidRPr="00F5097D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6EC834D9" w:rsidR="00045240" w:rsidRPr="00F5097D" w:rsidRDefault="002D2B83" w:rsidP="000452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045240" w:rsidRPr="00F5097D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045240" w:rsidRPr="00F5097D" w:rsidRDefault="00045240" w:rsidP="00045240">
            <w:pPr>
              <w:tabs>
                <w:tab w:val="left" w:pos="5760"/>
              </w:tabs>
            </w:pPr>
          </w:p>
        </w:tc>
      </w:tr>
      <w:bookmarkEnd w:id="0"/>
    </w:tbl>
    <w:p w14:paraId="5413E3C5" w14:textId="77777777" w:rsidR="00ED6444" w:rsidRPr="00F5097D" w:rsidRDefault="00ED6444" w:rsidP="00334C02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5097D" w:rsidRPr="00F5097D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454977B" w:rsidR="00F73E39" w:rsidRPr="00F5097D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5097D">
              <w:rPr>
                <w:b/>
              </w:rPr>
              <w:t xml:space="preserve">25% </w:t>
            </w:r>
            <w:r w:rsidR="007A1B7D" w:rsidRPr="00F5097D">
              <w:rPr>
                <w:b/>
              </w:rPr>
              <w:t>or</w:t>
            </w:r>
            <w:r w:rsidR="009D0410">
              <w:rPr>
                <w:b/>
              </w:rPr>
              <w:t xml:space="preserve"> more of Total Degree</w:t>
            </w:r>
            <w:r w:rsidR="00F73E39" w:rsidRPr="00F5097D">
              <w:rPr>
                <w:b/>
              </w:rPr>
              <w:t xml:space="preserve"> Credit Hours</w:t>
            </w:r>
            <w:r w:rsidRPr="00F5097D">
              <w:rPr>
                <w:b/>
              </w:rPr>
              <w:t xml:space="preserve"> must be</w:t>
            </w:r>
            <w:r w:rsidR="00F73E39" w:rsidRPr="00F5097D">
              <w:rPr>
                <w:b/>
              </w:rPr>
              <w:t xml:space="preserve"> earned at BCTC</w:t>
            </w:r>
          </w:p>
          <w:p w14:paraId="36ACADEB" w14:textId="77777777" w:rsidR="007A1B7D" w:rsidRPr="00F5097D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F5097D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5097D">
              <w:rPr>
                <w:b/>
              </w:rPr>
              <w:t xml:space="preserve">Cumulative GPA must be </w:t>
            </w:r>
            <w:r w:rsidR="00F73E39" w:rsidRPr="00F5097D">
              <w:rPr>
                <w:b/>
              </w:rPr>
              <w:t>2.0 or higher</w:t>
            </w:r>
          </w:p>
        </w:tc>
      </w:tr>
    </w:tbl>
    <w:p w14:paraId="007202F9" w14:textId="7D69F66D" w:rsidR="00ED6444" w:rsidRPr="00F5097D" w:rsidRDefault="00ED6444" w:rsidP="00F73E39">
      <w:pPr>
        <w:tabs>
          <w:tab w:val="left" w:pos="2880"/>
          <w:tab w:val="left" w:pos="5760"/>
        </w:tabs>
        <w:rPr>
          <w:b/>
        </w:rPr>
      </w:pPr>
      <w:r w:rsidRPr="00F5097D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5E24F3EF" w14:textId="77777777" w:rsidR="00F5097D" w:rsidRPr="009D0410" w:rsidRDefault="00F5097D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888DFF8" w14:textId="77777777" w:rsidR="002562FF" w:rsidRDefault="002562FF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6052427" w14:textId="77777777" w:rsidR="002562FF" w:rsidRDefault="002562FF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2562FF" w:rsidRPr="006636F0" w14:paraId="016D1949" w14:textId="77777777" w:rsidTr="002063D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603F8D0" w14:textId="77777777" w:rsidR="002562FF" w:rsidRPr="006636F0" w:rsidRDefault="002562FF" w:rsidP="002063D8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562FF" w14:paraId="4EC747B5" w14:textId="77777777" w:rsidTr="002063D8">
        <w:trPr>
          <w:trHeight w:val="432"/>
        </w:trPr>
        <w:tc>
          <w:tcPr>
            <w:tcW w:w="10800" w:type="dxa"/>
          </w:tcPr>
          <w:p w14:paraId="516FB134" w14:textId="77777777" w:rsidR="002562FF" w:rsidRPr="00F5097D" w:rsidRDefault="002562FF" w:rsidP="002063D8">
            <w:r w:rsidRPr="00F5097D">
              <w:t>Administrative Office Technology Administrative Track is available completely online.</w:t>
            </w:r>
          </w:p>
          <w:p w14:paraId="44EDEDC2" w14:textId="77777777" w:rsidR="002562FF" w:rsidRPr="00F5097D" w:rsidRDefault="002562FF" w:rsidP="002063D8"/>
          <w:p w14:paraId="76C716EC" w14:textId="77777777" w:rsidR="002562FF" w:rsidRDefault="002562FF" w:rsidP="002063D8">
            <w:pPr>
              <w:pStyle w:val="ListParagraph"/>
              <w:ind w:left="0"/>
            </w:pPr>
            <w:r w:rsidRPr="00F5097D">
              <w:t>A grade of C or higher is required in all OST courses to progress in the program.</w:t>
            </w:r>
          </w:p>
        </w:tc>
      </w:tr>
    </w:tbl>
    <w:tbl>
      <w:tblPr>
        <w:tblStyle w:val="TableGrid"/>
        <w:tblpPr w:leftFromText="180" w:rightFromText="180" w:vertAnchor="page" w:horzAnchor="margin" w:tblpY="2869"/>
        <w:tblW w:w="10939" w:type="dxa"/>
        <w:tblLook w:val="04A0" w:firstRow="1" w:lastRow="0" w:firstColumn="1" w:lastColumn="0" w:noHBand="0" w:noVBand="1"/>
      </w:tblPr>
      <w:tblGrid>
        <w:gridCol w:w="4896"/>
        <w:gridCol w:w="859"/>
        <w:gridCol w:w="2592"/>
        <w:gridCol w:w="2592"/>
      </w:tblGrid>
      <w:tr w:rsidR="002562FF" w14:paraId="59DA92F4" w14:textId="77777777" w:rsidTr="002562FF">
        <w:trPr>
          <w:trHeight w:val="432"/>
        </w:trPr>
        <w:tc>
          <w:tcPr>
            <w:tcW w:w="10939" w:type="dxa"/>
            <w:gridSpan w:val="4"/>
            <w:shd w:val="clear" w:color="auto" w:fill="E7E6E6" w:themeFill="background2"/>
            <w:vAlign w:val="center"/>
          </w:tcPr>
          <w:p w14:paraId="03C5E478" w14:textId="5D20BA6C" w:rsidR="002562FF" w:rsidRPr="00F5097D" w:rsidRDefault="00DC187F" w:rsidP="002562FF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F5097D">
              <w:rPr>
                <w:b/>
              </w:rPr>
              <w:t>Financial Assistant Track</w:t>
            </w:r>
            <w:r w:rsidR="002562FF" w:rsidRPr="00F5097D">
              <w:rPr>
                <w:b/>
              </w:rPr>
              <w:t xml:space="preserve"> Courses</w:t>
            </w:r>
          </w:p>
        </w:tc>
      </w:tr>
      <w:tr w:rsidR="003565D6" w14:paraId="7576F6DD" w14:textId="77777777" w:rsidTr="002562FF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7D791693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29641065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7ED5CA6E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6AC3D2B2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Notes</w:t>
            </w:r>
          </w:p>
        </w:tc>
      </w:tr>
      <w:tr w:rsidR="003565D6" w14:paraId="178C92FA" w14:textId="77777777" w:rsidTr="002562FF">
        <w:trPr>
          <w:trHeight w:val="246"/>
        </w:trPr>
        <w:tc>
          <w:tcPr>
            <w:tcW w:w="4896" w:type="dxa"/>
          </w:tcPr>
          <w:p w14:paraId="6FE97451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6A204753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735D3DC0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B16DF97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3565D6" w14:paraId="49294439" w14:textId="77777777" w:rsidTr="002562FF">
        <w:trPr>
          <w:trHeight w:val="246"/>
        </w:trPr>
        <w:tc>
          <w:tcPr>
            <w:tcW w:w="4896" w:type="dxa"/>
          </w:tcPr>
          <w:p w14:paraId="06EF429C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859" w:type="dxa"/>
            <w:vAlign w:val="center"/>
          </w:tcPr>
          <w:p w14:paraId="23DB2095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287DB9AA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7A4877CF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3565D6" w14:paraId="4A7B3B54" w14:textId="77777777" w:rsidTr="002562FF">
        <w:trPr>
          <w:trHeight w:val="246"/>
        </w:trPr>
        <w:tc>
          <w:tcPr>
            <w:tcW w:w="4896" w:type="dxa"/>
          </w:tcPr>
          <w:p w14:paraId="4F2B1AA5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102 Writing II</w:t>
            </w:r>
          </w:p>
        </w:tc>
        <w:tc>
          <w:tcPr>
            <w:tcW w:w="859" w:type="dxa"/>
            <w:vAlign w:val="center"/>
          </w:tcPr>
          <w:p w14:paraId="43AA00E9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6BF1C3BB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101</w:t>
            </w:r>
          </w:p>
        </w:tc>
        <w:tc>
          <w:tcPr>
            <w:tcW w:w="2592" w:type="dxa"/>
          </w:tcPr>
          <w:p w14:paraId="34EEDC03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3565D6" w14:paraId="6A11383C" w14:textId="77777777" w:rsidTr="002562FF">
        <w:trPr>
          <w:trHeight w:val="225"/>
        </w:trPr>
        <w:tc>
          <w:tcPr>
            <w:tcW w:w="4896" w:type="dxa"/>
          </w:tcPr>
          <w:p w14:paraId="749FCFFE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112 Financial Management</w:t>
            </w:r>
          </w:p>
        </w:tc>
        <w:tc>
          <w:tcPr>
            <w:tcW w:w="859" w:type="dxa"/>
            <w:vAlign w:val="center"/>
          </w:tcPr>
          <w:p w14:paraId="31FB323E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0CC34ED1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3BB356AE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3565D6" w14:paraId="01025B94" w14:textId="77777777" w:rsidTr="002562FF">
        <w:trPr>
          <w:trHeight w:val="246"/>
        </w:trPr>
        <w:tc>
          <w:tcPr>
            <w:tcW w:w="4896" w:type="dxa"/>
          </w:tcPr>
          <w:p w14:paraId="31A74CA2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213 Business Calculations for the Office Professional</w:t>
            </w:r>
          </w:p>
        </w:tc>
        <w:tc>
          <w:tcPr>
            <w:tcW w:w="859" w:type="dxa"/>
            <w:vAlign w:val="center"/>
          </w:tcPr>
          <w:p w14:paraId="7A33BFD6" w14:textId="2BDA080D" w:rsidR="003565D6" w:rsidRPr="00F5097D" w:rsidRDefault="003565D6" w:rsidP="002562F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2E535E8B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4F5EC041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3565D6" w14:paraId="5FA5C485" w14:textId="77777777" w:rsidTr="002562FF">
        <w:trPr>
          <w:trHeight w:val="246"/>
        </w:trPr>
        <w:tc>
          <w:tcPr>
            <w:tcW w:w="4896" w:type="dxa"/>
          </w:tcPr>
          <w:p w14:paraId="527FE7B3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59" w:type="dxa"/>
            <w:vAlign w:val="center"/>
          </w:tcPr>
          <w:p w14:paraId="0FE89AF1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698CD77B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 and OST 110</w:t>
            </w:r>
          </w:p>
        </w:tc>
        <w:tc>
          <w:tcPr>
            <w:tcW w:w="2592" w:type="dxa"/>
          </w:tcPr>
          <w:p w14:paraId="5B3371E8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3565D6" w14:paraId="6BA0CEDD" w14:textId="77777777" w:rsidTr="002562FF">
        <w:trPr>
          <w:trHeight w:val="246"/>
        </w:trPr>
        <w:tc>
          <w:tcPr>
            <w:tcW w:w="4896" w:type="dxa"/>
          </w:tcPr>
          <w:p w14:paraId="43A425F0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59" w:type="dxa"/>
            <w:vAlign w:val="center"/>
          </w:tcPr>
          <w:p w14:paraId="0B504151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20E68968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2592" w:type="dxa"/>
          </w:tcPr>
          <w:p w14:paraId="47323179" w14:textId="77777777" w:rsidR="003565D6" w:rsidRPr="00F5097D" w:rsidRDefault="003565D6" w:rsidP="002562FF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619F2A16" w14:textId="77777777" w:rsidR="003104EC" w:rsidRDefault="003104EC"/>
    <w:p w14:paraId="2693844D" w14:textId="77777777" w:rsidR="003565D6" w:rsidRDefault="003565D6"/>
    <w:p w14:paraId="74D2FAA6" w14:textId="77777777" w:rsidR="00795B2A" w:rsidRDefault="00795B2A" w:rsidP="00B66355">
      <w:pPr>
        <w:tabs>
          <w:tab w:val="left" w:pos="5760"/>
        </w:tabs>
        <w:ind w:right="-18"/>
        <w:rPr>
          <w:color w:val="FF0000"/>
        </w:rPr>
      </w:pPr>
    </w:p>
    <w:p w14:paraId="37F815C5" w14:textId="77777777" w:rsidR="002F669D" w:rsidRDefault="002F669D" w:rsidP="00B66355">
      <w:pPr>
        <w:tabs>
          <w:tab w:val="left" w:pos="5760"/>
        </w:tabs>
        <w:ind w:right="-18"/>
        <w:rPr>
          <w:color w:val="FF0000"/>
        </w:rPr>
      </w:pPr>
    </w:p>
    <w:p w14:paraId="4FAC1403" w14:textId="77777777" w:rsidR="00795B2A" w:rsidRDefault="00795B2A" w:rsidP="00B66355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5F7632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rPr>
                <w:b/>
              </w:rPr>
              <w:t>Embedded Credentials</w:t>
            </w:r>
          </w:p>
        </w:tc>
      </w:tr>
      <w:tr w:rsidR="005F7632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Total Credit Hours</w:t>
            </w:r>
          </w:p>
        </w:tc>
      </w:tr>
      <w:tr w:rsidR="00045240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F5097D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F5097D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6</w:t>
            </w:r>
          </w:p>
        </w:tc>
      </w:tr>
      <w:tr w:rsidR="00045240" w14:paraId="725D850A" w14:textId="77777777" w:rsidTr="00591E1C">
        <w:tc>
          <w:tcPr>
            <w:tcW w:w="1345" w:type="dxa"/>
            <w:vAlign w:val="center"/>
          </w:tcPr>
          <w:p w14:paraId="7A93D503" w14:textId="365601A4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145FC233" w14:textId="09F92650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Clerk</w:t>
            </w:r>
          </w:p>
        </w:tc>
        <w:tc>
          <w:tcPr>
            <w:tcW w:w="5670" w:type="dxa"/>
          </w:tcPr>
          <w:p w14:paraId="38A9E230" w14:textId="4E16BADA" w:rsidR="00045240" w:rsidRPr="00F5097D" w:rsidRDefault="00591E1C" w:rsidP="002562FF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ACT 101, ENG 101, MAT 105 or Higher level Quantitative Reasoning, </w:t>
            </w:r>
            <w:r w:rsidR="00045240" w:rsidRPr="00F5097D">
              <w:t xml:space="preserve">OST 105, </w:t>
            </w:r>
            <w:r w:rsidRPr="00F5097D">
              <w:t>OST 110, OST 160</w:t>
            </w:r>
            <w:r w:rsidR="00045240" w:rsidRPr="00F5097D">
              <w:t xml:space="preserve"> </w:t>
            </w:r>
          </w:p>
        </w:tc>
        <w:tc>
          <w:tcPr>
            <w:tcW w:w="1345" w:type="dxa"/>
            <w:vAlign w:val="bottom"/>
          </w:tcPr>
          <w:p w14:paraId="68572619" w14:textId="1036A979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18</w:t>
            </w:r>
          </w:p>
        </w:tc>
      </w:tr>
      <w:tr w:rsidR="00045240" w14:paraId="329D0FDC" w14:textId="77777777" w:rsidTr="00591E1C">
        <w:tc>
          <w:tcPr>
            <w:tcW w:w="1345" w:type="dxa"/>
            <w:vAlign w:val="center"/>
          </w:tcPr>
          <w:p w14:paraId="24A431BE" w14:textId="0FC350C0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4A1518D2" w14:textId="363F7EC4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Trainee</w:t>
            </w:r>
          </w:p>
        </w:tc>
        <w:tc>
          <w:tcPr>
            <w:tcW w:w="5670" w:type="dxa"/>
          </w:tcPr>
          <w:p w14:paraId="2665FF1E" w14:textId="0A7CF380" w:rsidR="00045240" w:rsidRPr="00F5097D" w:rsidRDefault="002562FF" w:rsidP="002562FF">
            <w:pPr>
              <w:tabs>
                <w:tab w:val="left" w:pos="5760"/>
              </w:tabs>
              <w:ind w:left="342" w:right="-18" w:hanging="342"/>
            </w:pPr>
            <w:r w:rsidRPr="00F5097D">
              <w:t>ACT 101</w:t>
            </w:r>
            <w:r w:rsidR="00045240" w:rsidRPr="00F5097D">
              <w:t>, MAT 105 or Higher level Quantitative Reasoning</w:t>
            </w:r>
            <w:r w:rsidRPr="00F5097D">
              <w:t>, OST 105, OST 110</w:t>
            </w:r>
          </w:p>
        </w:tc>
        <w:tc>
          <w:tcPr>
            <w:tcW w:w="1345" w:type="dxa"/>
            <w:vAlign w:val="bottom"/>
          </w:tcPr>
          <w:p w14:paraId="31F8D8AC" w14:textId="1C103B7C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  <w:tr w:rsidR="00842672" w14:paraId="4B55B765" w14:textId="77777777" w:rsidTr="00842672">
        <w:tc>
          <w:tcPr>
            <w:tcW w:w="1345" w:type="dxa"/>
            <w:vAlign w:val="center"/>
          </w:tcPr>
          <w:p w14:paraId="5127A717" w14:textId="3269695F" w:rsidR="00842672" w:rsidRPr="00F5097D" w:rsidRDefault="00842672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7941EE46" w14:textId="10FC2686" w:rsidR="00842672" w:rsidRPr="00F5097D" w:rsidRDefault="00842672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Record Keeper</w:t>
            </w:r>
          </w:p>
        </w:tc>
        <w:tc>
          <w:tcPr>
            <w:tcW w:w="5670" w:type="dxa"/>
          </w:tcPr>
          <w:p w14:paraId="715EFA39" w14:textId="06DEA43F" w:rsidR="00842672" w:rsidRPr="00F5097D" w:rsidRDefault="002562FF" w:rsidP="00423B38">
            <w:pPr>
              <w:tabs>
                <w:tab w:val="left" w:pos="5760"/>
              </w:tabs>
              <w:ind w:left="342" w:right="-18" w:hanging="342"/>
            </w:pPr>
            <w:r w:rsidRPr="00F5097D">
              <w:t>ACT 101 or higher level Accounting course, Higher level accounting course,</w:t>
            </w:r>
            <w:r w:rsidR="00842672" w:rsidRPr="00F5097D">
              <w:t xml:space="preserve"> ENG 101, </w:t>
            </w:r>
            <w:r w:rsidRPr="00F5097D">
              <w:t xml:space="preserve">MAT 105 or Higher level Quantitative Reasoning, </w:t>
            </w:r>
            <w:r w:rsidR="00423B38" w:rsidRPr="00F5097D">
              <w:t xml:space="preserve">OST 105, </w:t>
            </w:r>
            <w:r w:rsidR="00842672" w:rsidRPr="00F5097D">
              <w:t>OST 110, OST 112 or course approved by Program Coordinator, OST 160, OST 215, OST 240</w:t>
            </w:r>
          </w:p>
        </w:tc>
        <w:tc>
          <w:tcPr>
            <w:tcW w:w="1345" w:type="dxa"/>
            <w:vAlign w:val="center"/>
          </w:tcPr>
          <w:p w14:paraId="63B25437" w14:textId="2D5F9AEF" w:rsidR="00842672" w:rsidRPr="00F5097D" w:rsidRDefault="00842672" w:rsidP="00842672">
            <w:pPr>
              <w:tabs>
                <w:tab w:val="left" w:pos="5760"/>
              </w:tabs>
              <w:ind w:right="-18"/>
              <w:jc w:val="center"/>
            </w:pPr>
            <w:r w:rsidRPr="00F5097D">
              <w:t>30</w:t>
            </w:r>
          </w:p>
        </w:tc>
      </w:tr>
      <w:tr w:rsidR="00045240" w14:paraId="07C6F389" w14:textId="77777777" w:rsidTr="00591E1C">
        <w:tc>
          <w:tcPr>
            <w:tcW w:w="1345" w:type="dxa"/>
            <w:vAlign w:val="center"/>
          </w:tcPr>
          <w:p w14:paraId="1F553A75" w14:textId="66D562CE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23B06F40" w14:textId="76797D72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Integrated Office Skills</w:t>
            </w:r>
          </w:p>
        </w:tc>
        <w:tc>
          <w:tcPr>
            <w:tcW w:w="5670" w:type="dxa"/>
          </w:tcPr>
          <w:p w14:paraId="42A8AE6F" w14:textId="2DCE84D6" w:rsidR="00045240" w:rsidRPr="00F5097D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F5097D">
              <w:t>ENG 101, OST 105, OST 110, OST 160, OST 210, OST 215, OST 240</w:t>
            </w:r>
          </w:p>
        </w:tc>
        <w:tc>
          <w:tcPr>
            <w:tcW w:w="1345" w:type="dxa"/>
            <w:vAlign w:val="bottom"/>
          </w:tcPr>
          <w:p w14:paraId="5C38BD67" w14:textId="66CADA7C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21</w:t>
            </w:r>
          </w:p>
        </w:tc>
      </w:tr>
      <w:tr w:rsidR="00045240" w14:paraId="59746171" w14:textId="77777777" w:rsidTr="00591E1C">
        <w:tc>
          <w:tcPr>
            <w:tcW w:w="1345" w:type="dxa"/>
          </w:tcPr>
          <w:p w14:paraId="4E201060" w14:textId="522EEFDF" w:rsidR="00045240" w:rsidRPr="00F5097D" w:rsidRDefault="00591E1C" w:rsidP="005E0F88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3F2111F6" w14:textId="140BBDE7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72BAD119" w14:textId="02C1B016" w:rsidR="00045240" w:rsidRPr="00F5097D" w:rsidRDefault="00591E1C" w:rsidP="00423B38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</w:t>
            </w:r>
            <w:r w:rsidR="00423B38" w:rsidRPr="00F5097D">
              <w:t xml:space="preserve">OST 105, </w:t>
            </w:r>
            <w:r w:rsidRPr="00F5097D">
              <w:t>OST 110, OST 160</w:t>
            </w:r>
            <w:r w:rsidR="00045240" w:rsidRPr="00F5097D">
              <w:t xml:space="preserve"> </w:t>
            </w:r>
          </w:p>
        </w:tc>
        <w:tc>
          <w:tcPr>
            <w:tcW w:w="1345" w:type="dxa"/>
            <w:vAlign w:val="bottom"/>
          </w:tcPr>
          <w:p w14:paraId="03F497E8" w14:textId="703776A4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196396AA" w14:textId="77777777" w:rsidR="00795B2A" w:rsidRPr="00F5097D" w:rsidRDefault="00795B2A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5097D" w:rsidRPr="00F5097D" w14:paraId="298379A0" w14:textId="77777777" w:rsidTr="00025CA5">
        <w:trPr>
          <w:trHeight w:val="288"/>
        </w:trPr>
        <w:tc>
          <w:tcPr>
            <w:tcW w:w="7848" w:type="dxa"/>
          </w:tcPr>
          <w:p w14:paraId="36BBC30F" w14:textId="27A1F702" w:rsidR="00025CA5" w:rsidRPr="00F5097D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5097D">
              <w:rPr>
                <w:b/>
              </w:rPr>
              <w:t>25% or more of Total Diploma Credit Hours must be earned at BCTC</w:t>
            </w:r>
          </w:p>
          <w:p w14:paraId="5C36DCA8" w14:textId="77777777" w:rsidR="00025CA5" w:rsidRPr="00F5097D" w:rsidRDefault="00025CA5" w:rsidP="00025CA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BBFA70" w14:textId="77777777" w:rsidR="00025CA5" w:rsidRPr="00F5097D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5097D">
              <w:rPr>
                <w:b/>
              </w:rPr>
              <w:t>Cumulative GPA must be 2.0 or higher</w:t>
            </w:r>
          </w:p>
        </w:tc>
      </w:tr>
    </w:tbl>
    <w:p w14:paraId="284F252E" w14:textId="77777777" w:rsidR="00025CA5" w:rsidRPr="00F5097D" w:rsidRDefault="00B15F87" w:rsidP="00B66355">
      <w:pPr>
        <w:tabs>
          <w:tab w:val="left" w:pos="5760"/>
        </w:tabs>
        <w:ind w:right="-18"/>
        <w:rPr>
          <w:b/>
        </w:rPr>
      </w:pPr>
      <w:r w:rsidRPr="00F5097D">
        <w:rPr>
          <w:b/>
        </w:rPr>
        <w:t>Diploma Requirements:</w:t>
      </w:r>
    </w:p>
    <w:p w14:paraId="17BDEF73" w14:textId="0C1BF9E9" w:rsidR="00795B2A" w:rsidRPr="00F5097D" w:rsidRDefault="00795B2A" w:rsidP="00B66355">
      <w:pPr>
        <w:tabs>
          <w:tab w:val="left" w:pos="5760"/>
        </w:tabs>
        <w:ind w:right="-18"/>
        <w:rPr>
          <w:b/>
        </w:rPr>
      </w:pPr>
    </w:p>
    <w:p w14:paraId="21910ECE" w14:textId="77777777" w:rsidR="00B15F87" w:rsidRPr="00F5097D" w:rsidRDefault="00B15F87" w:rsidP="00B66355">
      <w:pPr>
        <w:tabs>
          <w:tab w:val="left" w:pos="5760"/>
        </w:tabs>
        <w:ind w:right="-18"/>
      </w:pPr>
    </w:p>
    <w:p w14:paraId="54F1A8E9" w14:textId="77777777" w:rsidR="00B15F87" w:rsidRPr="00F5097D" w:rsidRDefault="00B15F87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5097D" w:rsidRPr="00F5097D" w14:paraId="3EA02AA7" w14:textId="77777777" w:rsidTr="00B15F87">
        <w:trPr>
          <w:trHeight w:val="288"/>
        </w:trPr>
        <w:tc>
          <w:tcPr>
            <w:tcW w:w="7848" w:type="dxa"/>
          </w:tcPr>
          <w:p w14:paraId="1C98BF15" w14:textId="77777777" w:rsidR="00B15F87" w:rsidRPr="00F5097D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5097D">
              <w:rPr>
                <w:b/>
              </w:rPr>
              <w:t>25% or more of Total Certificate Credit Hours must be earned at BCTC</w:t>
            </w:r>
          </w:p>
          <w:p w14:paraId="2AE7592E" w14:textId="77777777" w:rsidR="00B15F87" w:rsidRPr="00F5097D" w:rsidRDefault="00B15F87" w:rsidP="00B15F8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54F74E" w14:textId="77777777" w:rsidR="00B15F87" w:rsidRPr="00F5097D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5097D">
              <w:rPr>
                <w:b/>
              </w:rPr>
              <w:t>Grade of C or higher in each course required for certificate</w:t>
            </w:r>
          </w:p>
        </w:tc>
      </w:tr>
    </w:tbl>
    <w:p w14:paraId="6B6903F5" w14:textId="77777777" w:rsidR="00B15F87" w:rsidRPr="00F5097D" w:rsidRDefault="00B15F87" w:rsidP="00B15F87">
      <w:pPr>
        <w:tabs>
          <w:tab w:val="left" w:pos="5760"/>
        </w:tabs>
        <w:ind w:right="-18"/>
        <w:rPr>
          <w:b/>
        </w:rPr>
      </w:pPr>
      <w:r w:rsidRPr="00F5097D">
        <w:rPr>
          <w:b/>
        </w:rPr>
        <w:t>Certificate Requirements:</w:t>
      </w:r>
    </w:p>
    <w:p w14:paraId="2CCB3CCF" w14:textId="5F6CC907" w:rsidR="00B15F87" w:rsidRPr="00F5097D" w:rsidRDefault="00B15F87" w:rsidP="00B15F87">
      <w:pPr>
        <w:tabs>
          <w:tab w:val="left" w:pos="5760"/>
        </w:tabs>
        <w:ind w:right="-18"/>
        <w:rPr>
          <w:b/>
        </w:rPr>
      </w:pPr>
    </w:p>
    <w:p w14:paraId="7EDE3F8B" w14:textId="77777777" w:rsidR="00B15F87" w:rsidRPr="00F5097D" w:rsidRDefault="00B15F87" w:rsidP="00B66355">
      <w:pPr>
        <w:tabs>
          <w:tab w:val="left" w:pos="5760"/>
        </w:tabs>
        <w:ind w:right="-18"/>
      </w:pPr>
    </w:p>
    <w:p w14:paraId="2F38B02B" w14:textId="77777777" w:rsidR="00B15F87" w:rsidRPr="00F5097D" w:rsidRDefault="00B15F87" w:rsidP="00B66355">
      <w:pPr>
        <w:tabs>
          <w:tab w:val="left" w:pos="5760"/>
        </w:tabs>
        <w:ind w:right="-18"/>
      </w:pPr>
    </w:p>
    <w:p w14:paraId="6DA64B8D" w14:textId="18358F0F" w:rsidR="00B66355" w:rsidRPr="002F669D" w:rsidRDefault="00B66355" w:rsidP="00B66355">
      <w:pPr>
        <w:tabs>
          <w:tab w:val="left" w:pos="5760"/>
        </w:tabs>
        <w:ind w:right="-18"/>
        <w:rPr>
          <w:b/>
          <w:color w:val="00B050"/>
        </w:rPr>
      </w:pPr>
    </w:p>
    <w:p w14:paraId="6A140B24" w14:textId="77777777" w:rsidR="00795B2A" w:rsidRPr="00B66355" w:rsidRDefault="00795B2A">
      <w:pPr>
        <w:tabs>
          <w:tab w:val="left" w:pos="5760"/>
        </w:tabs>
        <w:ind w:right="-18"/>
        <w:rPr>
          <w:color w:val="FF0000"/>
        </w:rPr>
      </w:pPr>
    </w:p>
    <w:sectPr w:rsidR="00795B2A" w:rsidRPr="00B66355" w:rsidSect="00A6154D">
      <w:footerReference w:type="default" r:id="rId10"/>
      <w:pgSz w:w="12240" w:h="15840" w:code="1"/>
      <w:pgMar w:top="576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1068221E" w:rsidR="006636F0" w:rsidRPr="00F5097D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94CE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5097D">
      <w:rPr>
        <w:sz w:val="18"/>
        <w:szCs w:val="18"/>
      </w:rPr>
      <w:t>2</w:t>
    </w:r>
    <w:r w:rsidR="009D0410">
      <w:rPr>
        <w:sz w:val="18"/>
        <w:szCs w:val="18"/>
      </w:rPr>
      <w:t>-7-</w:t>
    </w:r>
    <w:r w:rsidR="00F5097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60D5"/>
    <w:rsid w:val="00045240"/>
    <w:rsid w:val="00195D15"/>
    <w:rsid w:val="001B43D5"/>
    <w:rsid w:val="001B65F6"/>
    <w:rsid w:val="001C2AC1"/>
    <w:rsid w:val="002562FF"/>
    <w:rsid w:val="00260B82"/>
    <w:rsid w:val="002825D4"/>
    <w:rsid w:val="002A6DCA"/>
    <w:rsid w:val="002D2B83"/>
    <w:rsid w:val="002F669D"/>
    <w:rsid w:val="003104EC"/>
    <w:rsid w:val="00311998"/>
    <w:rsid w:val="00334C02"/>
    <w:rsid w:val="003565D6"/>
    <w:rsid w:val="003965EE"/>
    <w:rsid w:val="003A4143"/>
    <w:rsid w:val="003D490F"/>
    <w:rsid w:val="003F3379"/>
    <w:rsid w:val="00423B38"/>
    <w:rsid w:val="00494CE3"/>
    <w:rsid w:val="004A4F63"/>
    <w:rsid w:val="00591E1C"/>
    <w:rsid w:val="005B4822"/>
    <w:rsid w:val="005C7515"/>
    <w:rsid w:val="005D16A7"/>
    <w:rsid w:val="005E0F88"/>
    <w:rsid w:val="005E258C"/>
    <w:rsid w:val="005F7632"/>
    <w:rsid w:val="00626A0B"/>
    <w:rsid w:val="006636F0"/>
    <w:rsid w:val="00675B48"/>
    <w:rsid w:val="0067715F"/>
    <w:rsid w:val="00704EF0"/>
    <w:rsid w:val="00756D7D"/>
    <w:rsid w:val="00775539"/>
    <w:rsid w:val="00795B2A"/>
    <w:rsid w:val="007A1B7D"/>
    <w:rsid w:val="007C2621"/>
    <w:rsid w:val="00822AB5"/>
    <w:rsid w:val="00842672"/>
    <w:rsid w:val="008C77E3"/>
    <w:rsid w:val="008F0D3B"/>
    <w:rsid w:val="009304C3"/>
    <w:rsid w:val="00940060"/>
    <w:rsid w:val="009D0410"/>
    <w:rsid w:val="00A26A8E"/>
    <w:rsid w:val="00A6154D"/>
    <w:rsid w:val="00A84FF1"/>
    <w:rsid w:val="00AC03A1"/>
    <w:rsid w:val="00AD34ED"/>
    <w:rsid w:val="00AF6DBC"/>
    <w:rsid w:val="00B058EF"/>
    <w:rsid w:val="00B15F87"/>
    <w:rsid w:val="00B66355"/>
    <w:rsid w:val="00BE6C84"/>
    <w:rsid w:val="00C16516"/>
    <w:rsid w:val="00C42933"/>
    <w:rsid w:val="00C6755B"/>
    <w:rsid w:val="00CB38EB"/>
    <w:rsid w:val="00CC1F31"/>
    <w:rsid w:val="00CD56ED"/>
    <w:rsid w:val="00CD7B35"/>
    <w:rsid w:val="00CE5902"/>
    <w:rsid w:val="00CE7FFD"/>
    <w:rsid w:val="00D15C04"/>
    <w:rsid w:val="00DA17A3"/>
    <w:rsid w:val="00DB56FA"/>
    <w:rsid w:val="00DC187F"/>
    <w:rsid w:val="00DE2110"/>
    <w:rsid w:val="00DF6DB5"/>
    <w:rsid w:val="00E32E29"/>
    <w:rsid w:val="00E33456"/>
    <w:rsid w:val="00E70BF7"/>
    <w:rsid w:val="00EA29AF"/>
    <w:rsid w:val="00ED6444"/>
    <w:rsid w:val="00F25B65"/>
    <w:rsid w:val="00F270A6"/>
    <w:rsid w:val="00F4296E"/>
    <w:rsid w:val="00F5097D"/>
    <w:rsid w:val="00F51086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2019-02-07T23:33:00Z</cp:lastPrinted>
  <dcterms:created xsi:type="dcterms:W3CDTF">2019-05-31T14:26:00Z</dcterms:created>
  <dcterms:modified xsi:type="dcterms:W3CDTF">2019-05-31T15:40:00Z</dcterms:modified>
</cp:coreProperties>
</file>