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E52F3" w14:textId="6AE8CDD9" w:rsidR="00E70BF7" w:rsidRPr="00E70BF7" w:rsidRDefault="00472CB6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607E52B" wp14:editId="44A4311A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C7E9" wp14:editId="002DE696">
                <wp:simplePos x="0" y="0"/>
                <wp:positionH relativeFrom="margin">
                  <wp:posOffset>1866900</wp:posOffset>
                </wp:positionH>
                <wp:positionV relativeFrom="paragraph">
                  <wp:posOffset>7620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EA94BE" w14:textId="5545233A" w:rsidR="00E70BF7" w:rsidRPr="00937303" w:rsidRDefault="00472CB6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55E36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Business Administration</w:t>
                                </w:r>
                                <w:r w:rsidR="002D5202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Systems</w:t>
                                </w:r>
                                <w:r w:rsidR="0012161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1C490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Pre-</w:t>
                                </w:r>
                                <w:r w:rsidR="00A11A2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Licensing Real Estate</w:t>
                                </w:r>
                              </w:sdtContent>
                            </w:sdt>
                          </w:p>
                          <w:p w14:paraId="045901F6" w14:textId="3129290E" w:rsidR="00E70BF7" w:rsidRPr="00937303" w:rsidRDefault="00121618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65ACF20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AC7E9" id="Rectangle 2" o:spid="_x0000_s1026" style="position:absolute;margin-left:147pt;margin-top:.6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" fillcolor="#284b96" strokecolor="#41719c" strokeweight="1pt">
                <v:textbox>
                  <w:txbxContent>
                    <w:p w14:paraId="2AEA94BE" w14:textId="5545233A" w:rsidR="00E70BF7" w:rsidRPr="00937303" w:rsidRDefault="00472CB6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55E36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Business Administration</w:t>
                          </w:r>
                          <w:r w:rsidR="002D5202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Systems</w:t>
                          </w:r>
                          <w:r w:rsidR="0012161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1C490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Pre-</w:t>
                          </w:r>
                          <w:r w:rsidR="00A11A2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Licensing Real Estate</w:t>
                          </w:r>
                        </w:sdtContent>
                      </w:sdt>
                    </w:p>
                    <w:p w14:paraId="045901F6" w14:textId="3129290E" w:rsidR="00E70BF7" w:rsidRPr="00937303" w:rsidRDefault="00121618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65ACF20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1C706B" w14:textId="721F79A5" w:rsidR="008410A2" w:rsidRDefault="008410A2" w:rsidP="000D6275">
      <w:pPr>
        <w:tabs>
          <w:tab w:val="left" w:pos="4320"/>
          <w:tab w:val="left" w:pos="7920"/>
        </w:tabs>
        <w:spacing w:after="160"/>
        <w:rPr>
          <w:b/>
        </w:rPr>
      </w:pPr>
    </w:p>
    <w:p w14:paraId="5855FA89" w14:textId="77777777" w:rsidR="00472CB6" w:rsidRDefault="00472CB6" w:rsidP="00472CB6">
      <w:pPr>
        <w:tabs>
          <w:tab w:val="left" w:pos="4320"/>
          <w:tab w:val="left" w:pos="7920"/>
          <w:tab w:val="right" w:pos="9360"/>
        </w:tabs>
        <w:spacing w:before="440"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 xml:space="preserve">For students enrolled in the Business Administration Systems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Spring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</w:p>
    <w:p w14:paraId="69A9D6C6" w14:textId="77777777" w:rsidR="00472CB6" w:rsidRPr="009304C3" w:rsidRDefault="00472CB6" w:rsidP="00472CB6">
      <w:pPr>
        <w:tabs>
          <w:tab w:val="left" w:pos="4320"/>
          <w:tab w:val="left" w:pos="7920"/>
        </w:tabs>
        <w:spacing w:before="240" w:after="160"/>
        <w:rPr>
          <w:b/>
        </w:rPr>
      </w:pPr>
      <w:r w:rsidRPr="009304C3">
        <w:rPr>
          <w:b/>
        </w:rPr>
        <w:t xml:space="preserve">Program Coordinator: </w:t>
      </w:r>
      <w:proofErr w:type="spellStart"/>
      <w:r>
        <w:rPr>
          <w:b/>
        </w:rPr>
        <w:t>Sandye</w:t>
      </w:r>
      <w:proofErr w:type="spellEnd"/>
      <w:r>
        <w:rPr>
          <w:b/>
        </w:rPr>
        <w:t xml:space="preserve"> Hackney</w:t>
      </w:r>
      <w:r w:rsidRPr="009304C3">
        <w:rPr>
          <w:b/>
        </w:rPr>
        <w:tab/>
        <w:t>E-mail:</w:t>
      </w:r>
      <w:r>
        <w:rPr>
          <w:b/>
        </w:rPr>
        <w:t xml:space="preserve"> </w:t>
      </w:r>
      <w:hyperlink r:id="rId9" w:history="1">
        <w:r w:rsidRPr="00AE25CC">
          <w:rPr>
            <w:b/>
          </w:rPr>
          <w:t>sandye.hackney@kctcs.edu</w:t>
        </w:r>
      </w:hyperlink>
      <w:r w:rsidRPr="00AE25CC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859-246-6266</w:t>
      </w:r>
    </w:p>
    <w:p w14:paraId="051C68F8" w14:textId="664632D1" w:rsidR="0067715F" w:rsidRPr="009304C3" w:rsidRDefault="0067715F" w:rsidP="00472CB6">
      <w:pPr>
        <w:spacing w:before="240" w:after="16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1E5A23" w:rsidRPr="00121618">
          <w:rPr>
            <w:rStyle w:val="Hyperlink"/>
            <w:b/>
          </w:rPr>
          <w:t>https://bluegrass.kctcs.edu/education-training/program-finder/business-administration.aspx</w:t>
        </w:r>
      </w:hyperlink>
      <w:r w:rsidR="001E5A23">
        <w:t xml:space="preserve"> </w:t>
      </w:r>
    </w:p>
    <w:p w14:paraId="79A4A6DE" w14:textId="77777777" w:rsidR="00E70BF7" w:rsidRDefault="009304C3" w:rsidP="00472CB6">
      <w:pPr>
        <w:tabs>
          <w:tab w:val="left" w:pos="5760"/>
        </w:tabs>
        <w:spacing w:before="240"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79BF68C" w14:textId="7D844B11" w:rsidR="001C2AC1" w:rsidRPr="00937303" w:rsidRDefault="006C4640" w:rsidP="00661E9E">
      <w:pPr>
        <w:tabs>
          <w:tab w:val="left" w:pos="5760"/>
        </w:tabs>
        <w:spacing w:after="120"/>
        <w:ind w:left="720" w:right="720"/>
        <w:jc w:val="center"/>
        <w:rPr>
          <w:b/>
          <w:sz w:val="16"/>
          <w:szCs w:val="16"/>
        </w:rPr>
      </w:pPr>
      <w:r w:rsidRPr="00937303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3B0CD2" w14:paraId="019DD98A" w14:textId="77777777" w:rsidTr="003B0CD2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54E1BA0" w14:textId="77777777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8464255" w14:textId="77777777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Credit</w:t>
            </w:r>
          </w:p>
          <w:p w14:paraId="20867689" w14:textId="3F8CA71F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7E1C17" w14:textId="77777777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E0892A5" w14:textId="7AE6607E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47C298FF" w14:textId="692A5C45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69EE9A2E" w14:textId="3BF30B10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Notes</w:t>
            </w:r>
          </w:p>
        </w:tc>
      </w:tr>
      <w:tr w:rsidR="003B0CD2" w:rsidRPr="00E33456" w14:paraId="26C71F97" w14:textId="77777777" w:rsidTr="003B0CD2">
        <w:tc>
          <w:tcPr>
            <w:tcW w:w="4464" w:type="dxa"/>
          </w:tcPr>
          <w:p w14:paraId="6BAE3911" w14:textId="36C0B0A5" w:rsidR="003B0CD2" w:rsidRPr="001C4907" w:rsidRDefault="003B0CD2" w:rsidP="001C4907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1C4907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REA 100 Real </w:t>
            </w:r>
            <w:proofErr w:type="spellStart"/>
            <w:r w:rsidRPr="001C4907">
              <w:rPr>
                <w:rFonts w:eastAsia="Times New Roman" w:cstheme="minorHAnsi"/>
                <w:sz w:val="20"/>
                <w:szCs w:val="20"/>
                <w:lang w:val="fr-FR"/>
              </w:rPr>
              <w:t>Estate</w:t>
            </w:r>
            <w:proofErr w:type="spellEnd"/>
            <w:r w:rsidRPr="001C4907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4907">
              <w:rPr>
                <w:rFonts w:eastAsia="Times New Roman" w:cstheme="minorHAnsi"/>
                <w:sz w:val="20"/>
                <w:szCs w:val="20"/>
                <w:lang w:val="fr-FR"/>
              </w:rPr>
              <w:t>Principles</w:t>
            </w:r>
            <w:proofErr w:type="spellEnd"/>
            <w:r w:rsidRPr="001C4907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I</w:t>
            </w:r>
          </w:p>
        </w:tc>
        <w:tc>
          <w:tcPr>
            <w:tcW w:w="864" w:type="dxa"/>
            <w:vAlign w:val="center"/>
          </w:tcPr>
          <w:p w14:paraId="15D023E6" w14:textId="1ADD6155" w:rsidR="003B0CD2" w:rsidRPr="00D8012B" w:rsidRDefault="003B0CD2" w:rsidP="001C4907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970108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6CFDDAD6" w14:textId="77777777" w:rsidR="003B0CD2" w:rsidRPr="00D8012B" w:rsidRDefault="003B0CD2" w:rsidP="001C4907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61C12AFE" w14:textId="63227A42" w:rsidR="003B0CD2" w:rsidRPr="00D8012B" w:rsidRDefault="003B0CD2" w:rsidP="001C4907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28" w:type="dxa"/>
            <w:shd w:val="clear" w:color="auto" w:fill="auto"/>
          </w:tcPr>
          <w:p w14:paraId="4A9B37CD" w14:textId="0CB8AC6B" w:rsidR="003B0CD2" w:rsidRPr="00D8012B" w:rsidRDefault="003B0CD2" w:rsidP="001C4907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3FB89208" w14:textId="39EBACE8" w:rsidR="003B0CD2" w:rsidRPr="00D8012B" w:rsidRDefault="003B0CD2" w:rsidP="001C4907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3B0CD2" w:rsidRPr="00E33456" w14:paraId="6606F598" w14:textId="77777777" w:rsidTr="003B0CD2">
        <w:tc>
          <w:tcPr>
            <w:tcW w:w="4464" w:type="dxa"/>
            <w:vAlign w:val="center"/>
          </w:tcPr>
          <w:p w14:paraId="1F9F97CD" w14:textId="1043E8D5" w:rsidR="003B0CD2" w:rsidRPr="001C4907" w:rsidRDefault="003B0CD2" w:rsidP="001C4907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Real Estate Pre-Licensing Real Estate</w:t>
            </w:r>
            <w:r w:rsidRPr="001C4907">
              <w:rPr>
                <w:rFonts w:eastAsia="Times New Roman" w:cstheme="minorHAnsi"/>
                <w:sz w:val="20"/>
                <w:szCs w:val="20"/>
              </w:rPr>
              <w:t xml:space="preserve"> Course</w:t>
            </w:r>
          </w:p>
        </w:tc>
        <w:tc>
          <w:tcPr>
            <w:tcW w:w="864" w:type="dxa"/>
            <w:vAlign w:val="center"/>
          </w:tcPr>
          <w:p w14:paraId="488F678B" w14:textId="2F4E70A0" w:rsidR="003B0CD2" w:rsidRPr="009A33AB" w:rsidRDefault="003B0CD2" w:rsidP="00F471E1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33A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08411B1" w14:textId="77777777" w:rsidR="003B0CD2" w:rsidRPr="009A33AB" w:rsidRDefault="003B0CD2" w:rsidP="00453364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A7971B" w14:textId="24B17ECE" w:rsidR="003B0CD2" w:rsidRPr="009A33AB" w:rsidRDefault="003B0CD2" w:rsidP="00453364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07BDB" w14:textId="6A9758A4" w:rsidR="003B0CD2" w:rsidRPr="009A33AB" w:rsidRDefault="003B0CD2" w:rsidP="00453364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295CBE8D" w14:textId="30EB30F6" w:rsidR="003B0CD2" w:rsidRPr="009A33AB" w:rsidRDefault="003B0CD2" w:rsidP="00453364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See list below.</w:t>
            </w:r>
          </w:p>
        </w:tc>
      </w:tr>
      <w:tr w:rsidR="003B0CD2" w:rsidRPr="00756D7D" w14:paraId="17B33C69" w14:textId="77777777" w:rsidTr="003B0CD2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C8819DB" w14:textId="77777777" w:rsidR="003B0CD2" w:rsidRPr="00756D7D" w:rsidRDefault="003B0CD2" w:rsidP="00453364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C54C8DE" w14:textId="50988557" w:rsidR="003B0CD2" w:rsidRPr="00756D7D" w:rsidRDefault="003B0CD2" w:rsidP="0045336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AAAC1C" w14:textId="77777777" w:rsidR="003B0CD2" w:rsidRPr="00756D7D" w:rsidRDefault="003B0CD2" w:rsidP="0045336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9A89A" w14:textId="4E4277FE" w:rsidR="003B0CD2" w:rsidRPr="00756D7D" w:rsidRDefault="003B0CD2" w:rsidP="00453364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614A7" w14:textId="77777777" w:rsidR="003B0CD2" w:rsidRPr="00756D7D" w:rsidRDefault="003B0CD2" w:rsidP="00453364">
            <w:pPr>
              <w:tabs>
                <w:tab w:val="left" w:pos="5760"/>
              </w:tabs>
            </w:pPr>
          </w:p>
        </w:tc>
      </w:tr>
      <w:tr w:rsidR="003B0CD2" w:rsidRPr="00756D7D" w14:paraId="6D796098" w14:textId="77777777" w:rsidTr="003B0CD2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F23D548" w14:textId="647B90F1" w:rsidR="003B0CD2" w:rsidRPr="00756D7D" w:rsidRDefault="003B0CD2" w:rsidP="004473D6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CB9F449" w14:textId="06404DED" w:rsidR="003B0CD2" w:rsidRDefault="003B0CD2" w:rsidP="0045336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4DD7925" w14:textId="77777777" w:rsidR="003B0CD2" w:rsidRPr="00756D7D" w:rsidRDefault="003B0CD2" w:rsidP="0045336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7D7E79" w14:textId="56DB2C47" w:rsidR="003B0CD2" w:rsidRPr="00756D7D" w:rsidRDefault="003B0CD2" w:rsidP="00453364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C69AF5D" w14:textId="77777777" w:rsidR="003B0CD2" w:rsidRPr="00756D7D" w:rsidRDefault="003B0CD2" w:rsidP="00453364">
            <w:pPr>
              <w:tabs>
                <w:tab w:val="left" w:pos="5760"/>
              </w:tabs>
            </w:pPr>
          </w:p>
        </w:tc>
      </w:tr>
    </w:tbl>
    <w:p w14:paraId="4300E466" w14:textId="77777777" w:rsidR="00453364" w:rsidRPr="004473D6" w:rsidRDefault="00453364" w:rsidP="00334C02">
      <w:pPr>
        <w:tabs>
          <w:tab w:val="left" w:pos="5760"/>
        </w:tabs>
        <w:jc w:val="center"/>
        <w:rPr>
          <w:b/>
        </w:rPr>
      </w:pPr>
    </w:p>
    <w:p w14:paraId="7AE01D95" w14:textId="77777777" w:rsidR="001C4907" w:rsidRPr="00661E9E" w:rsidRDefault="001C4907" w:rsidP="00453364">
      <w:pPr>
        <w:jc w:val="center"/>
        <w:rPr>
          <w:b/>
          <w:i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53364" w:rsidRPr="00FD5726" w14:paraId="580E3F76" w14:textId="77777777" w:rsidTr="00CF15ED">
        <w:trPr>
          <w:trHeight w:val="288"/>
        </w:trPr>
        <w:tc>
          <w:tcPr>
            <w:tcW w:w="7848" w:type="dxa"/>
          </w:tcPr>
          <w:p w14:paraId="18D1BEDF" w14:textId="77777777" w:rsidR="00453364" w:rsidRPr="00FD5726" w:rsidRDefault="00453364" w:rsidP="00CF15E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41943293" w14:textId="77777777" w:rsidR="00453364" w:rsidRPr="00FD5726" w:rsidRDefault="00453364" w:rsidP="00CF15ED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D6508C4" w14:textId="77777777" w:rsidR="00453364" w:rsidRPr="00FD5726" w:rsidRDefault="00453364" w:rsidP="00CF15E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5A5803D" w14:textId="77777777" w:rsidR="00453364" w:rsidRPr="00FD5726" w:rsidRDefault="00453364" w:rsidP="00453364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9356CFE" w14:textId="77777777" w:rsidR="00453364" w:rsidRPr="004473D6" w:rsidRDefault="00453364" w:rsidP="00453364">
      <w:pPr>
        <w:tabs>
          <w:tab w:val="left" w:pos="2880"/>
          <w:tab w:val="left" w:pos="5760"/>
        </w:tabs>
        <w:rPr>
          <w:b/>
        </w:rPr>
      </w:pPr>
    </w:p>
    <w:p w14:paraId="01A31508" w14:textId="77777777" w:rsidR="00453364" w:rsidRPr="004473D6" w:rsidRDefault="00453364" w:rsidP="00453364">
      <w:pPr>
        <w:tabs>
          <w:tab w:val="left" w:pos="4320"/>
        </w:tabs>
        <w:rPr>
          <w:b/>
        </w:rPr>
      </w:pPr>
    </w:p>
    <w:p w14:paraId="686A95B1" w14:textId="77777777" w:rsidR="00453364" w:rsidRDefault="00453364" w:rsidP="0045336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153439AB" w14:textId="77777777" w:rsidR="004473D6" w:rsidRDefault="004473D6" w:rsidP="0045336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0F951D35" w14:textId="77777777" w:rsidR="004473D6" w:rsidRDefault="004473D6" w:rsidP="0045336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64B2142A" w14:textId="77777777" w:rsidR="00472CB6" w:rsidRPr="00FD5726" w:rsidRDefault="00472CB6" w:rsidP="0045336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text" w:horzAnchor="margin" w:tblpY="21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813CD" w14:paraId="0B4ACB85" w14:textId="77777777" w:rsidTr="004813CD">
        <w:trPr>
          <w:trHeight w:val="288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5E01EF6B" w14:textId="77777777" w:rsidR="004813CD" w:rsidRDefault="004813CD" w:rsidP="004813CD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4813CD" w:rsidRPr="00D756D5" w14:paraId="5678F4F4" w14:textId="77777777" w:rsidTr="004813CD">
        <w:tc>
          <w:tcPr>
            <w:tcW w:w="10790" w:type="dxa"/>
          </w:tcPr>
          <w:p w14:paraId="4F6E5328" w14:textId="77777777" w:rsidR="004813CD" w:rsidRPr="0066704D" w:rsidRDefault="004813CD" w:rsidP="00472CB6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spacing w:before="120" w:after="120"/>
              <w:rPr>
                <w:color w:val="FF0000"/>
              </w:rPr>
            </w:pPr>
            <w:r w:rsidRPr="00BC3881">
              <w:rPr>
                <w:rFonts w:eastAsia="Times New Roman" w:cstheme="minorHAnsi"/>
                <w:sz w:val="20"/>
                <w:szCs w:val="20"/>
              </w:rPr>
              <w:t>REA 100 Real Estate Principles I and either REA 120 Real Estate Marketing or REA 230 Real Estate Law may be taken concurrently.  These two classes fulfill Kentucky’s education requirements of 6 college credit hours in real estate classes to be eligible to sit for the Kentucky Real Estate Sales Associates License.</w:t>
            </w:r>
          </w:p>
        </w:tc>
      </w:tr>
    </w:tbl>
    <w:tbl>
      <w:tblPr>
        <w:tblStyle w:val="TableGrid"/>
        <w:tblpPr w:leftFromText="180" w:rightFromText="180" w:vertAnchor="page" w:horzAnchor="margin" w:tblpY="10285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896"/>
        <w:gridCol w:w="864"/>
        <w:gridCol w:w="3024"/>
        <w:gridCol w:w="2016"/>
      </w:tblGrid>
      <w:tr w:rsidR="004473D6" w14:paraId="2B744595" w14:textId="77777777" w:rsidTr="00472CB6">
        <w:trPr>
          <w:trHeight w:val="246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1A270E2E" w14:textId="7D2E7FE2" w:rsidR="004473D6" w:rsidRPr="00970108" w:rsidRDefault="00A11A29" w:rsidP="00472CB6">
            <w:pPr>
              <w:jc w:val="center"/>
              <w:rPr>
                <w:b/>
              </w:rPr>
            </w:pPr>
            <w:r>
              <w:rPr>
                <w:b/>
              </w:rPr>
              <w:t>Real Estate Pre-Licensing Real Estate</w:t>
            </w:r>
            <w:r w:rsidR="004473D6" w:rsidRPr="00970108">
              <w:rPr>
                <w:b/>
              </w:rPr>
              <w:t xml:space="preserve"> Courses</w:t>
            </w:r>
          </w:p>
          <w:p w14:paraId="6757B980" w14:textId="77777777" w:rsidR="004473D6" w:rsidRPr="00970108" w:rsidRDefault="004473D6" w:rsidP="00472CB6">
            <w:pPr>
              <w:jc w:val="center"/>
              <w:rPr>
                <w:b/>
              </w:rPr>
            </w:pPr>
            <w:r w:rsidRPr="00970108">
              <w:t>(Courses on the list below or other courses approved by the Real Estate Coordinator)</w:t>
            </w:r>
          </w:p>
        </w:tc>
      </w:tr>
      <w:tr w:rsidR="004473D6" w14:paraId="59176241" w14:textId="77777777" w:rsidTr="00472CB6">
        <w:trPr>
          <w:trHeight w:val="246"/>
        </w:trPr>
        <w:tc>
          <w:tcPr>
            <w:tcW w:w="4896" w:type="dxa"/>
            <w:shd w:val="clear" w:color="auto" w:fill="E7E6E6" w:themeFill="background2"/>
            <w:vAlign w:val="center"/>
          </w:tcPr>
          <w:p w14:paraId="269E360E" w14:textId="77777777" w:rsidR="004473D6" w:rsidRPr="00970108" w:rsidRDefault="004473D6" w:rsidP="00472CB6">
            <w:pPr>
              <w:tabs>
                <w:tab w:val="left" w:pos="19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1E8C7128" w14:textId="77777777" w:rsidR="004473D6" w:rsidRPr="00970108" w:rsidRDefault="004473D6" w:rsidP="00472CB6">
            <w:pPr>
              <w:jc w:val="center"/>
              <w:rPr>
                <w:b/>
              </w:rPr>
            </w:pPr>
            <w:r w:rsidRPr="00970108">
              <w:rPr>
                <w:b/>
              </w:rPr>
              <w:t>Cr. Hrs.</w:t>
            </w:r>
          </w:p>
        </w:tc>
        <w:tc>
          <w:tcPr>
            <w:tcW w:w="3024" w:type="dxa"/>
            <w:shd w:val="clear" w:color="auto" w:fill="E7E6E6" w:themeFill="background2"/>
            <w:vAlign w:val="center"/>
          </w:tcPr>
          <w:p w14:paraId="0CDDDC9B" w14:textId="77777777" w:rsidR="004473D6" w:rsidRPr="00970108" w:rsidRDefault="004473D6" w:rsidP="00472CB6">
            <w:pPr>
              <w:jc w:val="center"/>
              <w:rPr>
                <w:b/>
              </w:rPr>
            </w:pPr>
            <w:r w:rsidRPr="00970108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E7E6E6" w:themeFill="background2"/>
            <w:vAlign w:val="center"/>
          </w:tcPr>
          <w:p w14:paraId="3664EE51" w14:textId="77777777" w:rsidR="004473D6" w:rsidRPr="00970108" w:rsidRDefault="004473D6" w:rsidP="00472CB6">
            <w:pPr>
              <w:jc w:val="center"/>
              <w:rPr>
                <w:b/>
              </w:rPr>
            </w:pPr>
            <w:r w:rsidRPr="00970108">
              <w:rPr>
                <w:b/>
              </w:rPr>
              <w:t>Notes</w:t>
            </w:r>
          </w:p>
        </w:tc>
      </w:tr>
      <w:tr w:rsidR="004473D6" w14:paraId="56CF1AFA" w14:textId="77777777" w:rsidTr="00472CB6">
        <w:trPr>
          <w:trHeight w:val="246"/>
        </w:trPr>
        <w:tc>
          <w:tcPr>
            <w:tcW w:w="4896" w:type="dxa"/>
            <w:vAlign w:val="center"/>
          </w:tcPr>
          <w:p w14:paraId="712146BB" w14:textId="7BA90148" w:rsidR="004473D6" w:rsidRPr="004813CD" w:rsidRDefault="004473D6" w:rsidP="00472CB6">
            <w:pPr>
              <w:tabs>
                <w:tab w:val="left" w:pos="190"/>
              </w:tabs>
              <w:ind w:left="27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 120 </w:t>
            </w:r>
            <w:r w:rsidRPr="004813CD">
              <w:rPr>
                <w:sz w:val="20"/>
                <w:szCs w:val="20"/>
              </w:rPr>
              <w:t>Real Estate Marketing</w:t>
            </w:r>
          </w:p>
        </w:tc>
        <w:tc>
          <w:tcPr>
            <w:tcW w:w="864" w:type="dxa"/>
            <w:vAlign w:val="center"/>
          </w:tcPr>
          <w:p w14:paraId="24A35C16" w14:textId="77777777" w:rsidR="004473D6" w:rsidRPr="004813CD" w:rsidRDefault="004473D6" w:rsidP="00472C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13CD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</w:tcPr>
          <w:p w14:paraId="2A107E0D" w14:textId="77777777" w:rsidR="004473D6" w:rsidRPr="004813CD" w:rsidRDefault="004473D6" w:rsidP="00472CB6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5C08C31" w14:textId="77777777" w:rsidR="004473D6" w:rsidRPr="004813CD" w:rsidRDefault="004473D6" w:rsidP="00472CB6">
            <w:pPr>
              <w:rPr>
                <w:sz w:val="20"/>
                <w:szCs w:val="20"/>
              </w:rPr>
            </w:pPr>
          </w:p>
        </w:tc>
      </w:tr>
      <w:tr w:rsidR="004473D6" w14:paraId="6D5DFC18" w14:textId="77777777" w:rsidTr="00472CB6">
        <w:trPr>
          <w:trHeight w:val="246"/>
        </w:trPr>
        <w:tc>
          <w:tcPr>
            <w:tcW w:w="4896" w:type="dxa"/>
            <w:vAlign w:val="center"/>
          </w:tcPr>
          <w:p w14:paraId="5EA7C287" w14:textId="447D8505" w:rsidR="004473D6" w:rsidRPr="004813CD" w:rsidRDefault="004473D6" w:rsidP="00472CB6">
            <w:pPr>
              <w:tabs>
                <w:tab w:val="left" w:pos="184"/>
              </w:tabs>
              <w:ind w:left="27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REA 200 Real Estate Principles II</w:t>
            </w:r>
          </w:p>
        </w:tc>
        <w:tc>
          <w:tcPr>
            <w:tcW w:w="864" w:type="dxa"/>
            <w:vAlign w:val="center"/>
          </w:tcPr>
          <w:p w14:paraId="64DE9121" w14:textId="77777777" w:rsidR="004473D6" w:rsidRPr="004813CD" w:rsidRDefault="004473D6" w:rsidP="00472C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13CD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14:paraId="497281E5" w14:textId="77777777" w:rsidR="004473D6" w:rsidRPr="004813CD" w:rsidRDefault="004473D6" w:rsidP="00472CB6">
            <w:pPr>
              <w:rPr>
                <w:sz w:val="20"/>
                <w:szCs w:val="20"/>
              </w:rPr>
            </w:pPr>
            <w:r w:rsidRPr="004813CD">
              <w:rPr>
                <w:sz w:val="20"/>
                <w:szCs w:val="20"/>
              </w:rPr>
              <w:t>REA 100</w:t>
            </w:r>
          </w:p>
        </w:tc>
        <w:tc>
          <w:tcPr>
            <w:tcW w:w="2016" w:type="dxa"/>
            <w:vAlign w:val="center"/>
          </w:tcPr>
          <w:p w14:paraId="48EDFF0A" w14:textId="1E64F6A5" w:rsidR="004473D6" w:rsidRPr="004813CD" w:rsidRDefault="004473D6" w:rsidP="00472CB6">
            <w:pPr>
              <w:rPr>
                <w:sz w:val="20"/>
                <w:szCs w:val="20"/>
              </w:rPr>
            </w:pPr>
          </w:p>
        </w:tc>
      </w:tr>
      <w:tr w:rsidR="004473D6" w14:paraId="51537A49" w14:textId="77777777" w:rsidTr="00472CB6">
        <w:trPr>
          <w:trHeight w:val="225"/>
        </w:trPr>
        <w:tc>
          <w:tcPr>
            <w:tcW w:w="4896" w:type="dxa"/>
            <w:vAlign w:val="center"/>
          </w:tcPr>
          <w:p w14:paraId="7DB57177" w14:textId="77777777" w:rsidR="004473D6" w:rsidRPr="004813CD" w:rsidRDefault="004473D6" w:rsidP="00472CB6">
            <w:pPr>
              <w:tabs>
                <w:tab w:val="left" w:pos="90"/>
              </w:tabs>
              <w:ind w:left="27"/>
              <w:rPr>
                <w:sz w:val="20"/>
                <w:szCs w:val="20"/>
              </w:rPr>
            </w:pPr>
            <w:r w:rsidRPr="004813CD">
              <w:rPr>
                <w:sz w:val="20"/>
                <w:szCs w:val="20"/>
              </w:rPr>
              <w:t>REA 225 Real Estate Finance</w:t>
            </w:r>
          </w:p>
        </w:tc>
        <w:tc>
          <w:tcPr>
            <w:tcW w:w="864" w:type="dxa"/>
            <w:vAlign w:val="center"/>
          </w:tcPr>
          <w:p w14:paraId="34CEE894" w14:textId="77777777" w:rsidR="004473D6" w:rsidRPr="004813CD" w:rsidRDefault="004473D6" w:rsidP="00472CB6">
            <w:pPr>
              <w:jc w:val="center"/>
              <w:rPr>
                <w:sz w:val="20"/>
                <w:szCs w:val="20"/>
              </w:rPr>
            </w:pPr>
            <w:r w:rsidRPr="004813CD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</w:tcPr>
          <w:p w14:paraId="00BD4378" w14:textId="77777777" w:rsidR="004473D6" w:rsidRPr="004813CD" w:rsidRDefault="004473D6" w:rsidP="00472CB6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7D213EE" w14:textId="77777777" w:rsidR="004473D6" w:rsidRPr="004813CD" w:rsidRDefault="004473D6" w:rsidP="00472CB6">
            <w:pPr>
              <w:rPr>
                <w:sz w:val="20"/>
                <w:szCs w:val="20"/>
              </w:rPr>
            </w:pPr>
          </w:p>
        </w:tc>
      </w:tr>
      <w:tr w:rsidR="004473D6" w14:paraId="162C20F3" w14:textId="77777777" w:rsidTr="00472CB6">
        <w:trPr>
          <w:trHeight w:val="225"/>
        </w:trPr>
        <w:tc>
          <w:tcPr>
            <w:tcW w:w="4896" w:type="dxa"/>
            <w:vAlign w:val="center"/>
          </w:tcPr>
          <w:p w14:paraId="790262B7" w14:textId="243813E8" w:rsidR="004473D6" w:rsidRPr="004813CD" w:rsidRDefault="004473D6" w:rsidP="00472CB6">
            <w:pPr>
              <w:tabs>
                <w:tab w:val="left" w:pos="90"/>
              </w:tabs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 230 Real Estate Law</w:t>
            </w:r>
          </w:p>
        </w:tc>
        <w:tc>
          <w:tcPr>
            <w:tcW w:w="864" w:type="dxa"/>
            <w:vAlign w:val="center"/>
          </w:tcPr>
          <w:p w14:paraId="6B91FDEA" w14:textId="16606A73" w:rsidR="004473D6" w:rsidRPr="004813CD" w:rsidRDefault="004473D6" w:rsidP="00472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</w:tcPr>
          <w:p w14:paraId="5AC6E887" w14:textId="77777777" w:rsidR="004473D6" w:rsidRPr="004813CD" w:rsidRDefault="004473D6" w:rsidP="00472CB6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BD359E3" w14:textId="77777777" w:rsidR="004473D6" w:rsidRPr="004813CD" w:rsidRDefault="004473D6" w:rsidP="00472CB6">
            <w:pPr>
              <w:rPr>
                <w:sz w:val="20"/>
                <w:szCs w:val="20"/>
              </w:rPr>
            </w:pPr>
          </w:p>
        </w:tc>
      </w:tr>
    </w:tbl>
    <w:p w14:paraId="3E15B393" w14:textId="77777777" w:rsidR="00E809C3" w:rsidRPr="00661E9E" w:rsidRDefault="00E809C3" w:rsidP="004473D6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8"/>
          <w:szCs w:val="18"/>
        </w:rPr>
      </w:pPr>
      <w:bookmarkStart w:id="0" w:name="_GoBack"/>
      <w:bookmarkEnd w:id="0"/>
    </w:p>
    <w:sectPr w:rsidR="00E809C3" w:rsidRPr="00661E9E" w:rsidSect="00472CB6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9BAD2" w14:textId="77777777" w:rsidR="00EF0CFB" w:rsidRDefault="00EF0CFB" w:rsidP="006636F0">
      <w:r>
        <w:separator/>
      </w:r>
    </w:p>
  </w:endnote>
  <w:endnote w:type="continuationSeparator" w:id="0">
    <w:p w14:paraId="098A5988" w14:textId="77777777" w:rsidR="00EF0CFB" w:rsidRDefault="00EF0CF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E415A" w14:textId="2643251A" w:rsidR="006636F0" w:rsidRPr="00830A47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830A47">
      <w:rPr>
        <w:sz w:val="18"/>
        <w:szCs w:val="18"/>
      </w:rPr>
      <w:t xml:space="preserve">Reviewed by: </w:t>
    </w:r>
    <w:r w:rsidR="00993DF5" w:rsidRPr="00830A47">
      <w:rPr>
        <w:sz w:val="18"/>
        <w:szCs w:val="18"/>
      </w:rPr>
      <w:t>Lauren Campbell</w:t>
    </w:r>
    <w:r w:rsidRPr="00830A47">
      <w:rPr>
        <w:sz w:val="18"/>
        <w:szCs w:val="18"/>
      </w:rPr>
      <w:tab/>
    </w:r>
    <w:r w:rsidRPr="00830A47">
      <w:rPr>
        <w:sz w:val="18"/>
        <w:szCs w:val="18"/>
      </w:rPr>
      <w:tab/>
      <w:t>Review Date:</w:t>
    </w:r>
    <w:r w:rsidR="00472CB6">
      <w:rPr>
        <w:sz w:val="18"/>
        <w:szCs w:val="18"/>
      </w:rPr>
      <w:t xml:space="preserve"> 1-31-</w:t>
    </w:r>
    <w:r w:rsidR="00830A47">
      <w:rPr>
        <w:sz w:val="18"/>
        <w:szCs w:val="18"/>
      </w:rPr>
      <w:t>19</w:t>
    </w:r>
    <w:r w:rsidRPr="00830A4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03638" w14:textId="77777777" w:rsidR="00EF0CFB" w:rsidRDefault="00EF0CFB" w:rsidP="006636F0">
      <w:r>
        <w:separator/>
      </w:r>
    </w:p>
  </w:footnote>
  <w:footnote w:type="continuationSeparator" w:id="0">
    <w:p w14:paraId="33943696" w14:textId="77777777" w:rsidR="00EF0CFB" w:rsidRDefault="00EF0CF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4511"/>
    <w:rsid w:val="00020CC7"/>
    <w:rsid w:val="00047FD9"/>
    <w:rsid w:val="00055E36"/>
    <w:rsid w:val="000A67C2"/>
    <w:rsid w:val="000D6275"/>
    <w:rsid w:val="000E0B4B"/>
    <w:rsid w:val="000F542A"/>
    <w:rsid w:val="000F674B"/>
    <w:rsid w:val="00111DB6"/>
    <w:rsid w:val="00121618"/>
    <w:rsid w:val="001B30D8"/>
    <w:rsid w:val="001B43D5"/>
    <w:rsid w:val="001B49F4"/>
    <w:rsid w:val="001C2AC1"/>
    <w:rsid w:val="001C4907"/>
    <w:rsid w:val="001D224F"/>
    <w:rsid w:val="001E5A23"/>
    <w:rsid w:val="00225B51"/>
    <w:rsid w:val="00250F5B"/>
    <w:rsid w:val="0025161C"/>
    <w:rsid w:val="00291965"/>
    <w:rsid w:val="002D5202"/>
    <w:rsid w:val="002F14DE"/>
    <w:rsid w:val="00302612"/>
    <w:rsid w:val="003119A9"/>
    <w:rsid w:val="00334C02"/>
    <w:rsid w:val="003A1ED0"/>
    <w:rsid w:val="003B0CD2"/>
    <w:rsid w:val="003D490F"/>
    <w:rsid w:val="004473D6"/>
    <w:rsid w:val="00453364"/>
    <w:rsid w:val="00472CB6"/>
    <w:rsid w:val="004813CD"/>
    <w:rsid w:val="00493503"/>
    <w:rsid w:val="004A4F63"/>
    <w:rsid w:val="004F725D"/>
    <w:rsid w:val="00511A2E"/>
    <w:rsid w:val="00572EB0"/>
    <w:rsid w:val="0059254F"/>
    <w:rsid w:val="005E258C"/>
    <w:rsid w:val="00661E9E"/>
    <w:rsid w:val="006636F0"/>
    <w:rsid w:val="0067715F"/>
    <w:rsid w:val="006C4640"/>
    <w:rsid w:val="006E147A"/>
    <w:rsid w:val="006F7218"/>
    <w:rsid w:val="00756D7D"/>
    <w:rsid w:val="00761CE6"/>
    <w:rsid w:val="00781FFB"/>
    <w:rsid w:val="007C2621"/>
    <w:rsid w:val="00820AD2"/>
    <w:rsid w:val="00822AB5"/>
    <w:rsid w:val="00830A47"/>
    <w:rsid w:val="008410A2"/>
    <w:rsid w:val="00853F90"/>
    <w:rsid w:val="008560D3"/>
    <w:rsid w:val="00862A58"/>
    <w:rsid w:val="008C717C"/>
    <w:rsid w:val="008F0D3B"/>
    <w:rsid w:val="00900D27"/>
    <w:rsid w:val="009304C3"/>
    <w:rsid w:val="009322DD"/>
    <w:rsid w:val="00937303"/>
    <w:rsid w:val="00993DF5"/>
    <w:rsid w:val="009A33AB"/>
    <w:rsid w:val="009F416B"/>
    <w:rsid w:val="00A11063"/>
    <w:rsid w:val="00A11A29"/>
    <w:rsid w:val="00A642CD"/>
    <w:rsid w:val="00A84FF1"/>
    <w:rsid w:val="00AA2280"/>
    <w:rsid w:val="00AC03A1"/>
    <w:rsid w:val="00B13DA5"/>
    <w:rsid w:val="00B95D9D"/>
    <w:rsid w:val="00BA5B2C"/>
    <w:rsid w:val="00BE7D71"/>
    <w:rsid w:val="00C27D2E"/>
    <w:rsid w:val="00CB38EB"/>
    <w:rsid w:val="00CE7FFD"/>
    <w:rsid w:val="00D0212B"/>
    <w:rsid w:val="00D60E00"/>
    <w:rsid w:val="00D756D5"/>
    <w:rsid w:val="00D77315"/>
    <w:rsid w:val="00D8012B"/>
    <w:rsid w:val="00E32E29"/>
    <w:rsid w:val="00E33456"/>
    <w:rsid w:val="00E507D5"/>
    <w:rsid w:val="00E70BF7"/>
    <w:rsid w:val="00E809C3"/>
    <w:rsid w:val="00E81089"/>
    <w:rsid w:val="00EA29AF"/>
    <w:rsid w:val="00EF0CFB"/>
    <w:rsid w:val="00F270A6"/>
    <w:rsid w:val="00F3408D"/>
    <w:rsid w:val="00F471E1"/>
    <w:rsid w:val="00F5600E"/>
    <w:rsid w:val="00FA1229"/>
    <w:rsid w:val="00FB6A6C"/>
    <w:rsid w:val="00FC07BF"/>
    <w:rsid w:val="00FD44DA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06380B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DB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E5A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A2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rsid w:val="001D22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business-administra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ye.hackney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273CD8"/>
    <w:rsid w:val="00451092"/>
    <w:rsid w:val="00555BBE"/>
    <w:rsid w:val="006F5CD6"/>
    <w:rsid w:val="0081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C8400-CC27-420E-B48E-8F19AE5B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2019-06-05T14:28:00Z</dcterms:created>
  <dcterms:modified xsi:type="dcterms:W3CDTF">2019-06-05T14:28:00Z</dcterms:modified>
</cp:coreProperties>
</file>