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379D7A26" w:rsidR="00E70BF7" w:rsidRDefault="0000229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E92FAD7" wp14:editId="4254E8E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0174F44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416FA55F" w:rsidR="00A846AE" w:rsidRDefault="0000229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3E604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Residential Electricity Level I</w:t>
                                </w:r>
                              </w:sdtContent>
                            </w:sdt>
                          </w:p>
                          <w:p w14:paraId="51E3CFA4" w14:textId="04B5B6AC" w:rsidR="00E70BF7" w:rsidRPr="00FF6FBB" w:rsidRDefault="00711DFF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KR3GZzeAAAACQEAAA8AAAAAAAAAAAAAAAAA5AQAAGRycy9kb3ducmV2LnhtbFBLBQYA&#10;AAAABAAEAPMAAADvBQAAAAA=&#10;" fillcolor="#284b96" strokecolor="#41719c" strokeweight="1pt">
                <v:textbox>
                  <w:txbxContent>
                    <w:p w14:paraId="50F94AD2" w14:textId="416FA55F" w:rsidR="00A846AE" w:rsidRDefault="00F73EE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3E604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Residential Electricity Level I</w:t>
                          </w:r>
                        </w:sdtContent>
                      </w:sdt>
                    </w:p>
                    <w:p w14:paraId="51E3CFA4" w14:textId="04B5B6AC" w:rsidR="00E70BF7" w:rsidRPr="00FF6FBB" w:rsidRDefault="00711DFF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0E26083" w:rsidR="00E70BF7" w:rsidRPr="00E70BF7" w:rsidRDefault="00E70BF7" w:rsidP="00E70BF7"/>
    <w:p w14:paraId="75A1D75D" w14:textId="77777777" w:rsidR="00E70BF7" w:rsidRPr="00E70BF7" w:rsidRDefault="00E70BF7" w:rsidP="00965DA0"/>
    <w:p w14:paraId="5CD00225" w14:textId="19A90CBB" w:rsidR="0067715F" w:rsidRPr="009304C3" w:rsidRDefault="0067715F" w:rsidP="00002296">
      <w:pPr>
        <w:tabs>
          <w:tab w:val="left" w:pos="4320"/>
          <w:tab w:val="left" w:pos="7920"/>
        </w:tabs>
        <w:spacing w:before="240"/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9" w:history="1">
        <w:r w:rsidR="00B52212" w:rsidRPr="006158EB">
          <w:rPr>
            <w:b/>
          </w:rPr>
          <w:t>paul.turner@kctcs.edu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7F6546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D437C70" w14:textId="77777777" w:rsidR="00F84440" w:rsidRPr="00F84440" w:rsidRDefault="00F84440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19135810" w:rsidR="00563387" w:rsidRPr="00965DA0" w:rsidRDefault="00C42B8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563387" w:rsidRPr="00965DA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C42B89" w:rsidRPr="00E33456" w14:paraId="01112095" w14:textId="77777777" w:rsidTr="00F84440">
        <w:tc>
          <w:tcPr>
            <w:tcW w:w="4464" w:type="dxa"/>
            <w:vAlign w:val="center"/>
          </w:tcPr>
          <w:p w14:paraId="78FE4DEE" w14:textId="09D480AB" w:rsidR="00C42B89" w:rsidRPr="00965DA0" w:rsidRDefault="00C42B89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4F00907B" w14:textId="44D6CDF1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B3A39C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988B35" w14:textId="77777777" w:rsidR="00C42B89" w:rsidRPr="00965DA0" w:rsidRDefault="00C42B89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02173E7" w14:textId="545ECBB5" w:rsidR="00C42B89" w:rsidRPr="00711DFF" w:rsidRDefault="00C42B89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r w:rsidRPr="00711DFF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1933" w:type="dxa"/>
          </w:tcPr>
          <w:p w14:paraId="7E68444C" w14:textId="77777777" w:rsidR="00C42B89" w:rsidRPr="00965DA0" w:rsidRDefault="00C42B89" w:rsidP="00C42B89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436593" w:rsidRPr="00E33456" w14:paraId="4DEE940B" w14:textId="77777777" w:rsidTr="00F84440">
        <w:tc>
          <w:tcPr>
            <w:tcW w:w="4464" w:type="dxa"/>
            <w:vAlign w:val="center"/>
          </w:tcPr>
          <w:p w14:paraId="3FB9013B" w14:textId="54B23F7D" w:rsidR="00436593" w:rsidRPr="00965DA0" w:rsidRDefault="00436593" w:rsidP="00C42B8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377107AE" w14:textId="553A81EA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640707C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280974" w14:textId="77777777" w:rsidR="00436593" w:rsidRPr="00965DA0" w:rsidRDefault="00436593" w:rsidP="00C42B8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7FFA120" w14:textId="77777777" w:rsidR="00436593" w:rsidRPr="00711DFF" w:rsidRDefault="00436593" w:rsidP="00C42B89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14D51761" w14:textId="4096D03D" w:rsidR="00436593" w:rsidRPr="00436593" w:rsidRDefault="00436593" w:rsidP="00C42B89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436593">
              <w:rPr>
                <w:sz w:val="18"/>
                <w:szCs w:val="18"/>
              </w:rPr>
              <w:t>ELT 114 strongly recommended</w:t>
            </w:r>
          </w:p>
        </w:tc>
      </w:tr>
      <w:tr w:rsidR="003568EA" w:rsidRPr="00E33456" w14:paraId="13ED7AF4" w14:textId="77777777" w:rsidTr="00C056C2">
        <w:tc>
          <w:tcPr>
            <w:tcW w:w="4464" w:type="dxa"/>
            <w:vAlign w:val="center"/>
          </w:tcPr>
          <w:p w14:paraId="77C3BEA5" w14:textId="4AA1156D" w:rsidR="003568EA" w:rsidRPr="00965DA0" w:rsidRDefault="003568EA" w:rsidP="003568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2B75B9C7" w14:textId="7B7AF589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64C841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6351F5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C4C16DF" w14:textId="372A7D35" w:rsidR="003568EA" w:rsidRPr="00711DFF" w:rsidRDefault="003568EA" w:rsidP="003568EA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155</w:t>
            </w:r>
          </w:p>
        </w:tc>
        <w:tc>
          <w:tcPr>
            <w:tcW w:w="1933" w:type="dxa"/>
          </w:tcPr>
          <w:p w14:paraId="5E162DF2" w14:textId="77777777" w:rsidR="003568EA" w:rsidRPr="00965DA0" w:rsidRDefault="003568EA" w:rsidP="003568E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3568EA" w:rsidRPr="00E33456" w14:paraId="73C9E675" w14:textId="77777777" w:rsidTr="00C056C2">
        <w:tc>
          <w:tcPr>
            <w:tcW w:w="4464" w:type="dxa"/>
            <w:vAlign w:val="center"/>
          </w:tcPr>
          <w:p w14:paraId="2F2020F9" w14:textId="74123E94" w:rsidR="003568EA" w:rsidRDefault="003568EA" w:rsidP="003568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E9DC592" w14:textId="7AF7BC48" w:rsidR="003568EA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B17F6F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726F83" w14:textId="77777777" w:rsidR="003568EA" w:rsidRPr="00965DA0" w:rsidRDefault="003568EA" w:rsidP="003568E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22CB22F" w14:textId="0CFF1490" w:rsidR="003568EA" w:rsidRPr="00711DFF" w:rsidRDefault="003568EA" w:rsidP="003568EA">
            <w:pPr>
              <w:tabs>
                <w:tab w:val="left" w:pos="5760"/>
              </w:tabs>
              <w:ind w:left="139" w:right="-43" w:hanging="139"/>
              <w:rPr>
                <w:sz w:val="18"/>
                <w:szCs w:val="18"/>
              </w:rPr>
            </w:pPr>
            <w:proofErr w:type="spellStart"/>
            <w:r w:rsidRPr="00711DFF">
              <w:rPr>
                <w:sz w:val="18"/>
                <w:szCs w:val="18"/>
              </w:rPr>
              <w:t>Coreq</w:t>
            </w:r>
            <w:proofErr w:type="spellEnd"/>
            <w:r w:rsidRPr="00711DFF">
              <w:rPr>
                <w:sz w:val="18"/>
                <w:szCs w:val="18"/>
              </w:rPr>
              <w:t>: EET 154</w:t>
            </w:r>
          </w:p>
        </w:tc>
        <w:tc>
          <w:tcPr>
            <w:tcW w:w="1933" w:type="dxa"/>
          </w:tcPr>
          <w:p w14:paraId="57BC7463" w14:textId="77777777" w:rsidR="003568EA" w:rsidRPr="00965DA0" w:rsidRDefault="003568EA" w:rsidP="003568E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84440" w:rsidRPr="00756D7D" w14:paraId="10FED5E2" w14:textId="77777777" w:rsidTr="005F51BF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F84440" w:rsidRPr="00756D7D" w:rsidRDefault="00F84440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01ABF99B" w:rsidR="00F84440" w:rsidRPr="00756D7D" w:rsidRDefault="003568EA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  <w:tr w:rsidR="00F84440" w:rsidRPr="00756D7D" w14:paraId="148B2970" w14:textId="77777777" w:rsidTr="00C42B8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0B36CD5" w14:textId="709BF112" w:rsidR="00F84440" w:rsidRPr="00756D7D" w:rsidRDefault="00F84440" w:rsidP="00C42B89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2E80B" w14:textId="5C4CB328" w:rsidR="00F84440" w:rsidRDefault="003568EA" w:rsidP="00F8444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6CBE78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D3DE95" w14:textId="77777777" w:rsidR="00F84440" w:rsidRPr="00756D7D" w:rsidRDefault="00F84440" w:rsidP="00F8444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EBD91" w14:textId="77777777" w:rsidR="00F84440" w:rsidRPr="00756D7D" w:rsidRDefault="00F84440" w:rsidP="00F84440">
            <w:pPr>
              <w:tabs>
                <w:tab w:val="left" w:pos="5760"/>
              </w:tabs>
            </w:pPr>
          </w:p>
        </w:tc>
      </w:tr>
    </w:tbl>
    <w:p w14:paraId="59EBB85C" w14:textId="77777777" w:rsidR="00711DFF" w:rsidRDefault="00711DFF" w:rsidP="00711DFF">
      <w:pPr>
        <w:jc w:val="center"/>
        <w:rPr>
          <w:b/>
          <w:i/>
        </w:rPr>
      </w:pPr>
    </w:p>
    <w:p w14:paraId="449FB047" w14:textId="77777777" w:rsidR="00C42B89" w:rsidRPr="005F6DE0" w:rsidRDefault="00C42B89" w:rsidP="00711DF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11DFF" w:rsidRPr="00FD5726" w14:paraId="3CF3B570" w14:textId="77777777" w:rsidTr="008E65A7">
        <w:trPr>
          <w:trHeight w:val="288"/>
        </w:trPr>
        <w:tc>
          <w:tcPr>
            <w:tcW w:w="7848" w:type="dxa"/>
          </w:tcPr>
          <w:p w14:paraId="430C7EC8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168A4EF" w14:textId="77777777" w:rsidR="00711DFF" w:rsidRPr="00FD5726" w:rsidRDefault="00711DFF" w:rsidP="008E65A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68C3C57" w14:textId="77777777" w:rsidR="00711DFF" w:rsidRPr="00FD5726" w:rsidRDefault="00711DFF" w:rsidP="008E65A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C846FBD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BF8EA3" w14:textId="77777777" w:rsidR="00711DFF" w:rsidRPr="00FD5726" w:rsidRDefault="00711DFF" w:rsidP="00711DF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62CFC91F" w14:textId="77777777" w:rsidR="00711DFF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162E26F1" w14:textId="77777777" w:rsidR="00711DFF" w:rsidRPr="00FD35A8" w:rsidRDefault="00711DFF" w:rsidP="00711DFF">
      <w:pPr>
        <w:tabs>
          <w:tab w:val="left" w:pos="4320"/>
        </w:tabs>
        <w:rPr>
          <w:b/>
          <w:sz w:val="24"/>
          <w:szCs w:val="24"/>
        </w:rPr>
      </w:pPr>
    </w:p>
    <w:p w14:paraId="58639628" w14:textId="77777777" w:rsidR="00711DFF" w:rsidRDefault="00711DFF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81FE3DB" w14:textId="77777777" w:rsidR="00C42B89" w:rsidRPr="00FD5726" w:rsidRDefault="00C42B89" w:rsidP="00711DF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300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84440" w:rsidRPr="006636F0" w14:paraId="0957E3AE" w14:textId="77777777" w:rsidTr="00F8444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9F28EAB" w14:textId="77777777" w:rsidR="00F84440" w:rsidRPr="00965DA0" w:rsidRDefault="00F84440" w:rsidP="00F84440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F84440" w:rsidRPr="00373CB7" w14:paraId="504ADC0F" w14:textId="77777777" w:rsidTr="00F84440">
        <w:trPr>
          <w:trHeight w:val="1008"/>
        </w:trPr>
        <w:tc>
          <w:tcPr>
            <w:tcW w:w="10800" w:type="dxa"/>
          </w:tcPr>
          <w:p w14:paraId="0BC64E79" w14:textId="77777777" w:rsidR="00F84440" w:rsidRPr="00F84440" w:rsidRDefault="00F84440" w:rsidP="00F84440">
            <w:pPr>
              <w:rPr>
                <w:sz w:val="16"/>
                <w:szCs w:val="16"/>
              </w:rPr>
            </w:pPr>
          </w:p>
          <w:p w14:paraId="51BD3DA4" w14:textId="77777777" w:rsidR="00F84440" w:rsidRDefault="00F84440" w:rsidP="00F84440">
            <w:r w:rsidRPr="00965DA0">
              <w:t>Students must complete MAT 065 or 075 or demonstrate an equivalent placement level before enrolling in an ELT class.</w:t>
            </w:r>
          </w:p>
          <w:p w14:paraId="7A752E16" w14:textId="77777777" w:rsidR="00C42B89" w:rsidRDefault="00C42B89" w:rsidP="00F84440"/>
          <w:p w14:paraId="7C75F78D" w14:textId="37FF7600" w:rsidR="00C42B89" w:rsidRDefault="00C42B89" w:rsidP="00F84440">
            <w:r>
              <w:t>The Technical Elective can be any BRX, CAD, CMM, EET, ELT, IET, IMT, or other course approved by the Electrical Technology Program Coordinator.</w:t>
            </w:r>
          </w:p>
          <w:p w14:paraId="5ABAEE0A" w14:textId="77777777" w:rsidR="00F84440" w:rsidRPr="00965DA0" w:rsidRDefault="00F84440" w:rsidP="00C42B89">
            <w:pPr>
              <w:rPr>
                <w:strike/>
              </w:rPr>
            </w:pPr>
          </w:p>
        </w:tc>
      </w:tr>
    </w:tbl>
    <w:p w14:paraId="7F846BF2" w14:textId="77777777" w:rsidR="00711DFF" w:rsidRDefault="00711DFF" w:rsidP="00F84440">
      <w:pPr>
        <w:tabs>
          <w:tab w:val="left" w:pos="4320"/>
        </w:tabs>
        <w:rPr>
          <w:b/>
          <w:sz w:val="24"/>
          <w:szCs w:val="24"/>
        </w:rPr>
      </w:pPr>
    </w:p>
    <w:p w14:paraId="3D3A5B46" w14:textId="77777777" w:rsidR="00C42B89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02CC7136" w14:textId="77777777" w:rsidR="00C42B89" w:rsidRPr="00F84440" w:rsidRDefault="00C42B89" w:rsidP="00F84440">
      <w:pPr>
        <w:tabs>
          <w:tab w:val="left" w:pos="4320"/>
        </w:tabs>
        <w:rPr>
          <w:b/>
          <w:sz w:val="24"/>
          <w:szCs w:val="24"/>
        </w:rPr>
      </w:pPr>
    </w:p>
    <w:p w14:paraId="73DB0E01" w14:textId="77777777" w:rsidR="009A29B5" w:rsidRDefault="009A29B5" w:rsidP="00F84440">
      <w:pPr>
        <w:rPr>
          <w:b/>
        </w:rPr>
      </w:pPr>
      <w:bookmarkStart w:id="0" w:name="_GoBack"/>
      <w:bookmarkEnd w:id="0"/>
    </w:p>
    <w:sectPr w:rsidR="009A29B5" w:rsidSect="00994298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2D80AA6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02296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2296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A5752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568EA"/>
    <w:rsid w:val="0038629E"/>
    <w:rsid w:val="003C52F5"/>
    <w:rsid w:val="003D490F"/>
    <w:rsid w:val="003E604B"/>
    <w:rsid w:val="003F7802"/>
    <w:rsid w:val="00436593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5F51BF"/>
    <w:rsid w:val="006006EA"/>
    <w:rsid w:val="006158EB"/>
    <w:rsid w:val="00632517"/>
    <w:rsid w:val="006532C0"/>
    <w:rsid w:val="006636F0"/>
    <w:rsid w:val="00675393"/>
    <w:rsid w:val="0067715F"/>
    <w:rsid w:val="006C311B"/>
    <w:rsid w:val="006C44D1"/>
    <w:rsid w:val="006E2C3B"/>
    <w:rsid w:val="006F4FFD"/>
    <w:rsid w:val="00711DFF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27669"/>
    <w:rsid w:val="008B716B"/>
    <w:rsid w:val="008F0D3B"/>
    <w:rsid w:val="008F35B8"/>
    <w:rsid w:val="0090760D"/>
    <w:rsid w:val="009304C3"/>
    <w:rsid w:val="00965DA0"/>
    <w:rsid w:val="00994298"/>
    <w:rsid w:val="009A29B5"/>
    <w:rsid w:val="009C463A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217C0"/>
    <w:rsid w:val="00C30FED"/>
    <w:rsid w:val="00C42B89"/>
    <w:rsid w:val="00C55343"/>
    <w:rsid w:val="00C70A61"/>
    <w:rsid w:val="00C837CE"/>
    <w:rsid w:val="00CA166E"/>
    <w:rsid w:val="00CA6579"/>
    <w:rsid w:val="00CB38EB"/>
    <w:rsid w:val="00CC3ECD"/>
    <w:rsid w:val="00CE7492"/>
    <w:rsid w:val="00CE7FFD"/>
    <w:rsid w:val="00D07663"/>
    <w:rsid w:val="00D303EA"/>
    <w:rsid w:val="00D70F05"/>
    <w:rsid w:val="00D74A55"/>
    <w:rsid w:val="00D858A2"/>
    <w:rsid w:val="00DA2250"/>
    <w:rsid w:val="00DF2C1C"/>
    <w:rsid w:val="00E1426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F10BCE"/>
    <w:rsid w:val="00F270A6"/>
    <w:rsid w:val="00F614F9"/>
    <w:rsid w:val="00F84440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B14D-D3A5-4BB7-931D-6A726E50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2019-02-24T22:13:00Z</cp:lastPrinted>
  <dcterms:created xsi:type="dcterms:W3CDTF">2019-06-05T00:13:00Z</dcterms:created>
  <dcterms:modified xsi:type="dcterms:W3CDTF">2019-06-05T00:13:00Z</dcterms:modified>
</cp:coreProperties>
</file>