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3D2B4" w14:textId="77777777" w:rsidR="00E70BF7" w:rsidRDefault="00E70BF7"/>
    <w:p w14:paraId="7AB7125D" w14:textId="77777777" w:rsidR="00E70BF7" w:rsidRPr="00E70BF7" w:rsidRDefault="00EA29AF"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77C0C60F">
                <wp:simplePos x="0" y="0"/>
                <wp:positionH relativeFrom="margin">
                  <wp:posOffset>1787631</wp:posOffset>
                </wp:positionH>
                <wp:positionV relativeFrom="paragraph">
                  <wp:posOffset>5998</wp:posOffset>
                </wp:positionV>
                <wp:extent cx="4986294" cy="515385"/>
                <wp:effectExtent l="0" t="0" r="24130" b="1841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86294" cy="5153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76A25640" w14:textId="77777777" w:rsidR="0000073D" w:rsidRPr="0000073D" w:rsidRDefault="0077118E" w:rsidP="0000073D">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52158B98E5D84610876BFD21769B9F02"/>
                                </w:placeholder>
                              </w:sdtPr>
                              <w:sdtEndPr/>
                              <w:sdtContent>
                                <w:r w:rsidR="0000073D" w:rsidRPr="0000073D">
                                  <w:rPr>
                                    <w:rFonts w:ascii="Times New Roman" w:hAnsi="Times New Roman" w:cs="Times New Roman"/>
                                    <w:b/>
                                    <w:color w:val="FFFFFF" w:themeColor="background1"/>
                                    <w:sz w:val="24"/>
                                    <w:szCs w:val="24"/>
                                  </w:rPr>
                                  <w:t>Criminal Justice</w:t>
                                </w:r>
                              </w:sdtContent>
                            </w:sdt>
                            <w:r w:rsidR="0000073D" w:rsidRPr="0000073D">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52158B98E5D84610876BFD21769B9F02"/>
                                </w:placeholder>
                              </w:sdtPr>
                              <w:sdtEndPr/>
                              <w:sdtContent>
                                <w:r w:rsidR="0000073D" w:rsidRPr="0000073D">
                                  <w:rPr>
                                    <w:rFonts w:ascii="Times New Roman" w:hAnsi="Times New Roman" w:cs="Times New Roman"/>
                                    <w:b/>
                                    <w:color w:val="FFFFFF" w:themeColor="background1"/>
                                    <w:sz w:val="24"/>
                                    <w:szCs w:val="24"/>
                                  </w:rPr>
                                  <w:t>CRJ</w:t>
                                </w:r>
                              </w:sdtContent>
                            </w:sdt>
                            <w:r w:rsidR="0000073D" w:rsidRPr="0000073D">
                              <w:rPr>
                                <w:rFonts w:ascii="Times New Roman" w:hAnsi="Times New Roman" w:cs="Times New Roman"/>
                                <w:b/>
                                <w:color w:val="FFFFFF" w:themeColor="background1"/>
                                <w:sz w:val="24"/>
                                <w:szCs w:val="24"/>
                              </w:rPr>
                              <w:t>)</w:t>
                            </w:r>
                          </w:p>
                          <w:p w14:paraId="4CD3C365" w14:textId="77777777" w:rsidR="0000073D" w:rsidRPr="0000073D" w:rsidRDefault="0077118E" w:rsidP="0000073D">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52158B98E5D84610876BFD21769B9F02"/>
                                </w:placeholder>
                              </w:sdtPr>
                              <w:sdtEndPr/>
                              <w:sdtContent>
                                <w:r w:rsidR="0000073D" w:rsidRPr="0000073D">
                                  <w:rPr>
                                    <w:rFonts w:ascii="Times New Roman" w:hAnsi="Times New Roman" w:cs="Times New Roman"/>
                                    <w:b/>
                                    <w:color w:val="FFFFFF" w:themeColor="background1"/>
                                    <w:sz w:val="24"/>
                                    <w:szCs w:val="24"/>
                                  </w:rPr>
                                  <w:t xml:space="preserve">Associates of Applied Science Degree </w:t>
                                </w:r>
                              </w:sdtContent>
                            </w:sdt>
                          </w:p>
                          <w:p w14:paraId="72FBD421"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alt="&quot;&quot;" style="position:absolute;margin-left:140.75pt;margin-top:.45pt;width:392.6pt;height:4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" fillcolor="#1f3763 [1608]" strokecolor="#41719c" strokeweight="1pt">
                <v:textbox>
                  <w:txbxContent>
                    <w:p w14:paraId="76A25640" w14:textId="77777777" w:rsidR="0000073D" w:rsidRPr="0000073D" w:rsidRDefault="0077118E" w:rsidP="0000073D">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52158B98E5D84610876BFD21769B9F02"/>
                          </w:placeholder>
                        </w:sdtPr>
                        <w:sdtEndPr/>
                        <w:sdtContent>
                          <w:r w:rsidR="0000073D" w:rsidRPr="0000073D">
                            <w:rPr>
                              <w:rFonts w:ascii="Times New Roman" w:hAnsi="Times New Roman" w:cs="Times New Roman"/>
                              <w:b/>
                              <w:color w:val="FFFFFF" w:themeColor="background1"/>
                              <w:sz w:val="24"/>
                              <w:szCs w:val="24"/>
                            </w:rPr>
                            <w:t>Criminal Justice</w:t>
                          </w:r>
                        </w:sdtContent>
                      </w:sdt>
                      <w:r w:rsidR="0000073D" w:rsidRPr="0000073D">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52158B98E5D84610876BFD21769B9F02"/>
                          </w:placeholder>
                        </w:sdtPr>
                        <w:sdtEndPr/>
                        <w:sdtContent>
                          <w:r w:rsidR="0000073D" w:rsidRPr="0000073D">
                            <w:rPr>
                              <w:rFonts w:ascii="Times New Roman" w:hAnsi="Times New Roman" w:cs="Times New Roman"/>
                              <w:b/>
                              <w:color w:val="FFFFFF" w:themeColor="background1"/>
                              <w:sz w:val="24"/>
                              <w:szCs w:val="24"/>
                            </w:rPr>
                            <w:t>CRJ</w:t>
                          </w:r>
                        </w:sdtContent>
                      </w:sdt>
                      <w:r w:rsidR="0000073D" w:rsidRPr="0000073D">
                        <w:rPr>
                          <w:rFonts w:ascii="Times New Roman" w:hAnsi="Times New Roman" w:cs="Times New Roman"/>
                          <w:b/>
                          <w:color w:val="FFFFFF" w:themeColor="background1"/>
                          <w:sz w:val="24"/>
                          <w:szCs w:val="24"/>
                        </w:rPr>
                        <w:t>)</w:t>
                      </w:r>
                    </w:p>
                    <w:p w14:paraId="4CD3C365" w14:textId="77777777" w:rsidR="0000073D" w:rsidRPr="0000073D" w:rsidRDefault="0077118E" w:rsidP="0000073D">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52158B98E5D84610876BFD21769B9F02"/>
                          </w:placeholder>
                        </w:sdtPr>
                        <w:sdtEndPr/>
                        <w:sdtContent>
                          <w:r w:rsidR="0000073D" w:rsidRPr="0000073D">
                            <w:rPr>
                              <w:rFonts w:ascii="Times New Roman" w:hAnsi="Times New Roman" w:cs="Times New Roman"/>
                              <w:b/>
                              <w:color w:val="FFFFFF" w:themeColor="background1"/>
                              <w:sz w:val="24"/>
                              <w:szCs w:val="24"/>
                            </w:rPr>
                            <w:t xml:space="preserve">Associates of Applied Science Degree </w:t>
                          </w:r>
                        </w:sdtContent>
                      </w:sdt>
                    </w:p>
                    <w:p w14:paraId="72FBD421"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inline distT="0" distB="0" distL="0" distR="0" wp14:anchorId="13DA4F48" wp14:editId="4F9A9130">
            <wp:extent cx="1636157" cy="399973"/>
            <wp:effectExtent l="0" t="0" r="2540"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664320" cy="406858"/>
                    </a:xfrm>
                    <a:prstGeom prst="rect">
                      <a:avLst/>
                    </a:prstGeom>
                  </pic:spPr>
                </pic:pic>
              </a:graphicData>
            </a:graphic>
          </wp:inline>
        </w:drawing>
      </w:r>
    </w:p>
    <w:p w14:paraId="4205D90B" w14:textId="77777777" w:rsidR="00E70BF7" w:rsidRPr="00E70BF7" w:rsidRDefault="00E70BF7" w:rsidP="00E70BF7"/>
    <w:p w14:paraId="756459ED" w14:textId="77777777" w:rsidR="0000073D" w:rsidRPr="009304C3" w:rsidRDefault="0000073D" w:rsidP="0000073D">
      <w:pPr>
        <w:tabs>
          <w:tab w:val="left" w:pos="4320"/>
          <w:tab w:val="left" w:pos="7920"/>
        </w:tabs>
        <w:rPr>
          <w:b/>
        </w:rPr>
      </w:pPr>
      <w:r w:rsidRPr="009304C3">
        <w:rPr>
          <w:b/>
        </w:rPr>
        <w:t xml:space="preserve">Program Coordinator: </w:t>
      </w:r>
      <w:r w:rsidRPr="00C113B9">
        <w:t>Holly Clifford</w:t>
      </w:r>
      <w:r w:rsidRPr="009304C3">
        <w:rPr>
          <w:b/>
        </w:rPr>
        <w:tab/>
        <w:t>E-mail:</w:t>
      </w:r>
      <w:r>
        <w:rPr>
          <w:b/>
        </w:rPr>
        <w:t xml:space="preserve"> </w:t>
      </w:r>
      <w:r w:rsidRPr="00C113B9">
        <w:t>Holly.Clifford@kctcs.edu</w:t>
      </w:r>
      <w:r w:rsidRPr="009304C3">
        <w:rPr>
          <w:b/>
        </w:rPr>
        <w:tab/>
        <w:t>Phone:</w:t>
      </w:r>
      <w:r>
        <w:rPr>
          <w:b/>
        </w:rPr>
        <w:t xml:space="preserve"> </w:t>
      </w:r>
      <w:r w:rsidRPr="00C113B9">
        <w:t>859.246.6244</w:t>
      </w:r>
    </w:p>
    <w:p w14:paraId="25DADE9F" w14:textId="77777777" w:rsidR="0000073D" w:rsidRPr="0000073D" w:rsidRDefault="0000073D" w:rsidP="0000073D">
      <w:pPr>
        <w:rPr>
          <w:b/>
        </w:rPr>
      </w:pPr>
      <w:r w:rsidRPr="009304C3">
        <w:rPr>
          <w:b/>
        </w:rPr>
        <w:t xml:space="preserve">Program Website: </w:t>
      </w:r>
      <w:r w:rsidRPr="00C113B9">
        <w:t>https://bluegrass.kctcs.edu/chlss/criminal_justice/index.aspx</w:t>
      </w:r>
    </w:p>
    <w:p w14:paraId="40A46748" w14:textId="1937E909" w:rsidR="001C2AC1" w:rsidRPr="00D6248F" w:rsidRDefault="0000073D" w:rsidP="009B4901">
      <w:pPr>
        <w:tabs>
          <w:tab w:val="left" w:pos="5760"/>
        </w:tabs>
      </w:pPr>
      <w:r>
        <w:rPr>
          <w:b/>
        </w:rPr>
        <w:t>Student Name:</w:t>
      </w:r>
      <w:r>
        <w:t xml:space="preserve"> </w:t>
      </w:r>
      <w:r>
        <w:rPr>
          <w:b/>
        </w:rPr>
        <w:tab/>
      </w:r>
      <w:r>
        <w:rPr>
          <w:b/>
        </w:rPr>
        <w:tab/>
        <w:t>Student ID:</w:t>
      </w:r>
      <w:r>
        <w:t xml:space="preserve"> </w:t>
      </w:r>
    </w:p>
    <w:tbl>
      <w:tblPr>
        <w:tblStyle w:val="TableGrid"/>
        <w:tblW w:w="0" w:type="auto"/>
        <w:tblLook w:val="04A0" w:firstRow="1" w:lastRow="0" w:firstColumn="1" w:lastColumn="0" w:noHBand="0" w:noVBand="1"/>
      </w:tblPr>
      <w:tblGrid>
        <w:gridCol w:w="4495"/>
        <w:gridCol w:w="900"/>
        <w:gridCol w:w="720"/>
        <w:gridCol w:w="810"/>
        <w:gridCol w:w="3865"/>
      </w:tblGrid>
      <w:tr w:rsidR="00756D7D" w:rsidRPr="0000073D" w14:paraId="3467508A" w14:textId="77777777" w:rsidTr="00756D7D">
        <w:tc>
          <w:tcPr>
            <w:tcW w:w="4495" w:type="dxa"/>
            <w:shd w:val="clear" w:color="auto" w:fill="D0CECE" w:themeFill="background2" w:themeFillShade="E6"/>
          </w:tcPr>
          <w:p w14:paraId="7E1B10F1" w14:textId="77777777" w:rsidR="00756D7D" w:rsidRPr="0000073D" w:rsidRDefault="00756D7D" w:rsidP="00334C02">
            <w:pPr>
              <w:tabs>
                <w:tab w:val="left" w:pos="5760"/>
              </w:tabs>
              <w:jc w:val="center"/>
              <w:rPr>
                <w:rFonts w:asciiTheme="majorHAnsi" w:hAnsiTheme="majorHAnsi" w:cstheme="majorHAnsi"/>
                <w:b/>
              </w:rPr>
            </w:pPr>
            <w:r w:rsidRPr="0000073D">
              <w:rPr>
                <w:rFonts w:asciiTheme="majorHAnsi" w:hAnsiTheme="majorHAnsi" w:cstheme="majorHAnsi"/>
                <w:b/>
              </w:rPr>
              <w:t>First Semester</w:t>
            </w:r>
          </w:p>
        </w:tc>
        <w:tc>
          <w:tcPr>
            <w:tcW w:w="900" w:type="dxa"/>
            <w:shd w:val="clear" w:color="auto" w:fill="D0CECE" w:themeFill="background2" w:themeFillShade="E6"/>
          </w:tcPr>
          <w:p w14:paraId="6F65DAF2" w14:textId="77777777" w:rsidR="00756D7D" w:rsidRPr="0000073D" w:rsidRDefault="00756D7D" w:rsidP="00756D7D">
            <w:pPr>
              <w:tabs>
                <w:tab w:val="left" w:pos="5760"/>
              </w:tabs>
              <w:jc w:val="center"/>
              <w:rPr>
                <w:rFonts w:asciiTheme="majorHAnsi" w:hAnsiTheme="majorHAnsi" w:cstheme="majorHAnsi"/>
                <w:b/>
              </w:rPr>
            </w:pPr>
            <w:r w:rsidRPr="0000073D">
              <w:rPr>
                <w:rFonts w:asciiTheme="majorHAnsi" w:hAnsiTheme="majorHAnsi" w:cstheme="majorHAnsi"/>
                <w:b/>
              </w:rPr>
              <w:t>Credits</w:t>
            </w:r>
          </w:p>
        </w:tc>
        <w:tc>
          <w:tcPr>
            <w:tcW w:w="720" w:type="dxa"/>
            <w:shd w:val="clear" w:color="auto" w:fill="D0CECE" w:themeFill="background2" w:themeFillShade="E6"/>
          </w:tcPr>
          <w:p w14:paraId="318D573F" w14:textId="77777777" w:rsidR="00756D7D" w:rsidRPr="0000073D" w:rsidRDefault="00756D7D" w:rsidP="00334C02">
            <w:pPr>
              <w:tabs>
                <w:tab w:val="left" w:pos="5760"/>
              </w:tabs>
              <w:jc w:val="center"/>
              <w:rPr>
                <w:rFonts w:asciiTheme="majorHAnsi" w:hAnsiTheme="majorHAnsi" w:cstheme="majorHAnsi"/>
                <w:b/>
              </w:rPr>
            </w:pPr>
            <w:r w:rsidRPr="0000073D">
              <w:rPr>
                <w:rFonts w:asciiTheme="majorHAnsi" w:hAnsiTheme="majorHAnsi" w:cstheme="majorHAnsi"/>
                <w:b/>
              </w:rPr>
              <w:t>Term</w:t>
            </w:r>
          </w:p>
        </w:tc>
        <w:tc>
          <w:tcPr>
            <w:tcW w:w="810" w:type="dxa"/>
            <w:shd w:val="clear" w:color="auto" w:fill="D0CECE" w:themeFill="background2" w:themeFillShade="E6"/>
          </w:tcPr>
          <w:p w14:paraId="1658E3EE" w14:textId="77777777" w:rsidR="00756D7D" w:rsidRPr="0000073D" w:rsidRDefault="00756D7D" w:rsidP="00334C02">
            <w:pPr>
              <w:tabs>
                <w:tab w:val="left" w:pos="5760"/>
              </w:tabs>
              <w:jc w:val="center"/>
              <w:rPr>
                <w:rFonts w:asciiTheme="majorHAnsi" w:hAnsiTheme="majorHAnsi" w:cstheme="majorHAnsi"/>
                <w:b/>
              </w:rPr>
            </w:pPr>
            <w:r w:rsidRPr="0000073D">
              <w:rPr>
                <w:rFonts w:asciiTheme="majorHAnsi" w:hAnsiTheme="majorHAnsi" w:cstheme="majorHAnsi"/>
                <w:b/>
              </w:rPr>
              <w:t>Grade</w:t>
            </w:r>
          </w:p>
        </w:tc>
        <w:tc>
          <w:tcPr>
            <w:tcW w:w="3865" w:type="dxa"/>
            <w:shd w:val="clear" w:color="auto" w:fill="D0CECE" w:themeFill="background2" w:themeFillShade="E6"/>
          </w:tcPr>
          <w:p w14:paraId="6B2CE558" w14:textId="77777777" w:rsidR="00756D7D" w:rsidRPr="0000073D" w:rsidRDefault="00756D7D" w:rsidP="00334C02">
            <w:pPr>
              <w:tabs>
                <w:tab w:val="left" w:pos="5760"/>
              </w:tabs>
              <w:jc w:val="center"/>
              <w:rPr>
                <w:rFonts w:asciiTheme="majorHAnsi" w:hAnsiTheme="majorHAnsi" w:cstheme="majorHAnsi"/>
                <w:b/>
              </w:rPr>
            </w:pPr>
            <w:proofErr w:type="spellStart"/>
            <w:r w:rsidRPr="0000073D">
              <w:rPr>
                <w:rFonts w:asciiTheme="majorHAnsi" w:hAnsiTheme="majorHAnsi" w:cstheme="majorHAnsi"/>
                <w:b/>
              </w:rPr>
              <w:t>Prereqs</w:t>
            </w:r>
            <w:proofErr w:type="spellEnd"/>
            <w:r w:rsidRPr="0000073D">
              <w:rPr>
                <w:rFonts w:asciiTheme="majorHAnsi" w:hAnsiTheme="majorHAnsi" w:cstheme="majorHAnsi"/>
                <w:b/>
              </w:rPr>
              <w:t>/Notes</w:t>
            </w:r>
          </w:p>
        </w:tc>
      </w:tr>
      <w:tr w:rsidR="00760B52" w:rsidRPr="0000073D" w14:paraId="6122E628" w14:textId="77777777" w:rsidTr="0039161D">
        <w:tc>
          <w:tcPr>
            <w:tcW w:w="4495" w:type="dxa"/>
          </w:tcPr>
          <w:p w14:paraId="7A898370" w14:textId="77777777" w:rsidR="00760B52" w:rsidRPr="00760B52" w:rsidRDefault="00760B52" w:rsidP="00760B52">
            <w:pPr>
              <w:rPr>
                <w:rFonts w:asciiTheme="majorHAnsi" w:hAnsiTheme="majorHAnsi" w:cstheme="majorHAnsi"/>
                <w:sz w:val="20"/>
              </w:rPr>
            </w:pPr>
            <w:r w:rsidRPr="00760B52">
              <w:rPr>
                <w:rFonts w:asciiTheme="majorHAnsi" w:hAnsiTheme="majorHAnsi" w:cstheme="majorHAnsi"/>
                <w:b/>
                <w:sz w:val="20"/>
              </w:rPr>
              <w:t>CRJ 100:</w:t>
            </w:r>
            <w:r w:rsidRPr="00760B52">
              <w:rPr>
                <w:rFonts w:asciiTheme="majorHAnsi" w:hAnsiTheme="majorHAnsi" w:cstheme="majorHAnsi"/>
                <w:sz w:val="20"/>
              </w:rPr>
              <w:t xml:space="preserve"> Introduction to Criminal Justice </w:t>
            </w:r>
          </w:p>
        </w:tc>
        <w:tc>
          <w:tcPr>
            <w:tcW w:w="900" w:type="dxa"/>
          </w:tcPr>
          <w:p w14:paraId="08846091" w14:textId="77777777" w:rsidR="00760B52" w:rsidRPr="00B43ECD" w:rsidRDefault="00760B52" w:rsidP="00760B52">
            <w:pPr>
              <w:ind w:left="-18"/>
              <w:jc w:val="center"/>
              <w:rPr>
                <w:rFonts w:asciiTheme="majorHAnsi" w:hAnsiTheme="majorHAnsi" w:cstheme="majorHAnsi"/>
                <w:sz w:val="20"/>
                <w:szCs w:val="20"/>
              </w:rPr>
            </w:pPr>
            <w:r w:rsidRPr="00B43ECD">
              <w:rPr>
                <w:rFonts w:asciiTheme="majorHAnsi" w:hAnsiTheme="majorHAnsi" w:cstheme="majorHAnsi"/>
                <w:sz w:val="20"/>
                <w:szCs w:val="20"/>
              </w:rPr>
              <w:t>3</w:t>
            </w:r>
          </w:p>
        </w:tc>
        <w:tc>
          <w:tcPr>
            <w:tcW w:w="720" w:type="dxa"/>
          </w:tcPr>
          <w:p w14:paraId="59795E56" w14:textId="77777777" w:rsidR="00760B52" w:rsidRPr="00B43ECD" w:rsidRDefault="00760B52" w:rsidP="00760B52">
            <w:pPr>
              <w:tabs>
                <w:tab w:val="left" w:pos="5760"/>
              </w:tabs>
              <w:jc w:val="center"/>
              <w:rPr>
                <w:rFonts w:asciiTheme="majorHAnsi" w:hAnsiTheme="majorHAnsi" w:cstheme="majorHAnsi"/>
                <w:sz w:val="20"/>
                <w:szCs w:val="20"/>
              </w:rPr>
            </w:pPr>
          </w:p>
        </w:tc>
        <w:tc>
          <w:tcPr>
            <w:tcW w:w="810" w:type="dxa"/>
          </w:tcPr>
          <w:p w14:paraId="2024E3E8" w14:textId="77777777" w:rsidR="00760B52" w:rsidRPr="00B43ECD" w:rsidRDefault="00760B52" w:rsidP="00760B52">
            <w:pPr>
              <w:tabs>
                <w:tab w:val="left" w:pos="5760"/>
              </w:tabs>
              <w:jc w:val="center"/>
              <w:rPr>
                <w:rFonts w:asciiTheme="majorHAnsi" w:hAnsiTheme="majorHAnsi" w:cstheme="majorHAnsi"/>
                <w:sz w:val="20"/>
                <w:szCs w:val="20"/>
              </w:rPr>
            </w:pPr>
          </w:p>
        </w:tc>
        <w:tc>
          <w:tcPr>
            <w:tcW w:w="3865" w:type="dxa"/>
          </w:tcPr>
          <w:p w14:paraId="42480CE1" w14:textId="77777777" w:rsidR="00760B52" w:rsidRPr="00B43ECD" w:rsidRDefault="009F1818" w:rsidP="00760B52">
            <w:pPr>
              <w:tabs>
                <w:tab w:val="left" w:pos="5760"/>
              </w:tabs>
              <w:rPr>
                <w:rFonts w:asciiTheme="majorHAnsi" w:hAnsiTheme="majorHAnsi" w:cstheme="majorHAnsi"/>
                <w:sz w:val="20"/>
                <w:szCs w:val="20"/>
              </w:rPr>
            </w:pPr>
            <w:r>
              <w:rPr>
                <w:rFonts w:asciiTheme="majorHAnsi" w:hAnsiTheme="majorHAnsi" w:cstheme="majorHAnsi"/>
                <w:sz w:val="20"/>
                <w:szCs w:val="20"/>
              </w:rPr>
              <w:t>See online schedule on page 2</w:t>
            </w:r>
          </w:p>
        </w:tc>
      </w:tr>
      <w:tr w:rsidR="00760B52" w:rsidRPr="0000073D" w14:paraId="4E222C68" w14:textId="77777777" w:rsidTr="0039161D">
        <w:tc>
          <w:tcPr>
            <w:tcW w:w="4495" w:type="dxa"/>
          </w:tcPr>
          <w:p w14:paraId="12E4853E" w14:textId="77777777" w:rsidR="00760B52" w:rsidRPr="00760B52" w:rsidRDefault="00760B52" w:rsidP="00760B52">
            <w:pPr>
              <w:rPr>
                <w:rFonts w:asciiTheme="majorHAnsi" w:hAnsiTheme="majorHAnsi" w:cstheme="majorHAnsi"/>
                <w:sz w:val="20"/>
              </w:rPr>
            </w:pPr>
            <w:r w:rsidRPr="00760B52">
              <w:rPr>
                <w:rFonts w:asciiTheme="majorHAnsi" w:hAnsiTheme="majorHAnsi" w:cstheme="majorHAnsi"/>
                <w:b/>
                <w:sz w:val="20"/>
              </w:rPr>
              <w:t>ENG 101:</w:t>
            </w:r>
            <w:r>
              <w:rPr>
                <w:rFonts w:asciiTheme="majorHAnsi" w:hAnsiTheme="majorHAnsi" w:cstheme="majorHAnsi"/>
                <w:sz w:val="20"/>
              </w:rPr>
              <w:t xml:space="preserve"> </w:t>
            </w:r>
            <w:r w:rsidRPr="00760B52">
              <w:rPr>
                <w:rFonts w:asciiTheme="majorHAnsi" w:hAnsiTheme="majorHAnsi" w:cstheme="majorHAnsi"/>
                <w:sz w:val="20"/>
              </w:rPr>
              <w:t xml:space="preserve">Writing I </w:t>
            </w:r>
          </w:p>
        </w:tc>
        <w:tc>
          <w:tcPr>
            <w:tcW w:w="900" w:type="dxa"/>
          </w:tcPr>
          <w:p w14:paraId="63D866E6" w14:textId="77777777" w:rsidR="00760B52" w:rsidRPr="00B43ECD" w:rsidRDefault="00760B52" w:rsidP="00760B52">
            <w:pPr>
              <w:ind w:left="-18"/>
              <w:jc w:val="center"/>
              <w:rPr>
                <w:rFonts w:asciiTheme="majorHAnsi" w:hAnsiTheme="majorHAnsi" w:cstheme="majorHAnsi"/>
                <w:sz w:val="20"/>
                <w:szCs w:val="20"/>
              </w:rPr>
            </w:pPr>
            <w:r w:rsidRPr="00B43ECD">
              <w:rPr>
                <w:rFonts w:asciiTheme="majorHAnsi" w:hAnsiTheme="majorHAnsi" w:cstheme="majorHAnsi"/>
                <w:sz w:val="20"/>
                <w:szCs w:val="20"/>
              </w:rPr>
              <w:t>3</w:t>
            </w:r>
          </w:p>
        </w:tc>
        <w:tc>
          <w:tcPr>
            <w:tcW w:w="720" w:type="dxa"/>
          </w:tcPr>
          <w:p w14:paraId="7FF07B6A" w14:textId="77777777" w:rsidR="00760B52" w:rsidRPr="00B43ECD" w:rsidRDefault="00760B52" w:rsidP="00760B52">
            <w:pPr>
              <w:tabs>
                <w:tab w:val="left" w:pos="5760"/>
              </w:tabs>
              <w:jc w:val="center"/>
              <w:rPr>
                <w:rFonts w:asciiTheme="majorHAnsi" w:hAnsiTheme="majorHAnsi" w:cstheme="majorHAnsi"/>
                <w:sz w:val="20"/>
                <w:szCs w:val="20"/>
              </w:rPr>
            </w:pPr>
          </w:p>
        </w:tc>
        <w:tc>
          <w:tcPr>
            <w:tcW w:w="810" w:type="dxa"/>
          </w:tcPr>
          <w:p w14:paraId="47BB86FF" w14:textId="77777777" w:rsidR="00760B52" w:rsidRPr="00B43ECD" w:rsidRDefault="00760B52" w:rsidP="00760B52">
            <w:pPr>
              <w:tabs>
                <w:tab w:val="left" w:pos="5760"/>
              </w:tabs>
              <w:jc w:val="center"/>
              <w:rPr>
                <w:rFonts w:asciiTheme="majorHAnsi" w:hAnsiTheme="majorHAnsi" w:cstheme="majorHAnsi"/>
                <w:sz w:val="20"/>
                <w:szCs w:val="20"/>
              </w:rPr>
            </w:pPr>
          </w:p>
        </w:tc>
        <w:tc>
          <w:tcPr>
            <w:tcW w:w="3865" w:type="dxa"/>
          </w:tcPr>
          <w:p w14:paraId="0036B749" w14:textId="77777777" w:rsidR="00760B52" w:rsidRPr="00B43ECD" w:rsidRDefault="00760B52" w:rsidP="00760B52">
            <w:pPr>
              <w:tabs>
                <w:tab w:val="left" w:pos="5760"/>
              </w:tabs>
              <w:rPr>
                <w:rFonts w:asciiTheme="majorHAnsi" w:hAnsiTheme="majorHAnsi" w:cstheme="majorHAnsi"/>
                <w:sz w:val="20"/>
                <w:szCs w:val="20"/>
              </w:rPr>
            </w:pPr>
          </w:p>
        </w:tc>
      </w:tr>
      <w:tr w:rsidR="00760B52" w:rsidRPr="0000073D" w14:paraId="5CF621A4" w14:textId="77777777" w:rsidTr="0039161D">
        <w:tc>
          <w:tcPr>
            <w:tcW w:w="4495" w:type="dxa"/>
          </w:tcPr>
          <w:p w14:paraId="100E772A" w14:textId="77777777" w:rsidR="00760B52" w:rsidRPr="00760B52" w:rsidRDefault="00760B52" w:rsidP="00760B52">
            <w:pPr>
              <w:rPr>
                <w:rFonts w:asciiTheme="majorHAnsi" w:hAnsiTheme="majorHAnsi" w:cstheme="majorHAnsi"/>
                <w:sz w:val="20"/>
              </w:rPr>
            </w:pPr>
            <w:r w:rsidRPr="00760B52">
              <w:rPr>
                <w:rFonts w:asciiTheme="majorHAnsi" w:hAnsiTheme="majorHAnsi" w:cstheme="majorHAnsi"/>
                <w:b/>
                <w:sz w:val="20"/>
              </w:rPr>
              <w:t>SOC 101:</w:t>
            </w:r>
            <w:r>
              <w:rPr>
                <w:rFonts w:asciiTheme="majorHAnsi" w:hAnsiTheme="majorHAnsi" w:cstheme="majorHAnsi"/>
                <w:sz w:val="20"/>
              </w:rPr>
              <w:t xml:space="preserve"> </w:t>
            </w:r>
            <w:r w:rsidRPr="00760B52">
              <w:rPr>
                <w:rFonts w:asciiTheme="majorHAnsi" w:hAnsiTheme="majorHAnsi" w:cstheme="majorHAnsi"/>
                <w:sz w:val="20"/>
              </w:rPr>
              <w:t xml:space="preserve">Introductory Sociology </w:t>
            </w:r>
          </w:p>
        </w:tc>
        <w:tc>
          <w:tcPr>
            <w:tcW w:w="900" w:type="dxa"/>
          </w:tcPr>
          <w:p w14:paraId="15FE3EE8" w14:textId="77777777" w:rsidR="00760B52" w:rsidRPr="00B43ECD" w:rsidRDefault="00760B52" w:rsidP="00760B52">
            <w:pPr>
              <w:ind w:left="-18"/>
              <w:jc w:val="center"/>
              <w:rPr>
                <w:rFonts w:asciiTheme="majorHAnsi" w:hAnsiTheme="majorHAnsi" w:cstheme="majorHAnsi"/>
                <w:sz w:val="20"/>
                <w:szCs w:val="20"/>
              </w:rPr>
            </w:pPr>
            <w:r w:rsidRPr="00B43ECD">
              <w:rPr>
                <w:rFonts w:asciiTheme="majorHAnsi" w:hAnsiTheme="majorHAnsi" w:cstheme="majorHAnsi"/>
                <w:sz w:val="20"/>
                <w:szCs w:val="20"/>
              </w:rPr>
              <w:t>3</w:t>
            </w:r>
          </w:p>
        </w:tc>
        <w:tc>
          <w:tcPr>
            <w:tcW w:w="720" w:type="dxa"/>
          </w:tcPr>
          <w:p w14:paraId="55C00A0B" w14:textId="77777777" w:rsidR="00760B52" w:rsidRPr="00B43ECD" w:rsidRDefault="00760B52" w:rsidP="00760B52">
            <w:pPr>
              <w:tabs>
                <w:tab w:val="left" w:pos="5760"/>
              </w:tabs>
              <w:jc w:val="center"/>
              <w:rPr>
                <w:rFonts w:asciiTheme="majorHAnsi" w:hAnsiTheme="majorHAnsi" w:cstheme="majorHAnsi"/>
                <w:sz w:val="20"/>
                <w:szCs w:val="20"/>
              </w:rPr>
            </w:pPr>
          </w:p>
        </w:tc>
        <w:tc>
          <w:tcPr>
            <w:tcW w:w="810" w:type="dxa"/>
          </w:tcPr>
          <w:p w14:paraId="434E37F0" w14:textId="77777777" w:rsidR="00760B52" w:rsidRPr="00B43ECD" w:rsidRDefault="00760B52" w:rsidP="00760B52">
            <w:pPr>
              <w:tabs>
                <w:tab w:val="left" w:pos="5760"/>
              </w:tabs>
              <w:jc w:val="center"/>
              <w:rPr>
                <w:rFonts w:asciiTheme="majorHAnsi" w:hAnsiTheme="majorHAnsi" w:cstheme="majorHAnsi"/>
                <w:sz w:val="20"/>
                <w:szCs w:val="20"/>
              </w:rPr>
            </w:pPr>
          </w:p>
        </w:tc>
        <w:tc>
          <w:tcPr>
            <w:tcW w:w="3865" w:type="dxa"/>
          </w:tcPr>
          <w:p w14:paraId="2AC4DA44" w14:textId="77777777" w:rsidR="00760B52" w:rsidRPr="00B43ECD" w:rsidRDefault="00760B52" w:rsidP="00760B52">
            <w:pPr>
              <w:tabs>
                <w:tab w:val="left" w:pos="5760"/>
              </w:tabs>
              <w:rPr>
                <w:rFonts w:asciiTheme="majorHAnsi" w:hAnsiTheme="majorHAnsi" w:cstheme="majorHAnsi"/>
                <w:sz w:val="20"/>
                <w:szCs w:val="20"/>
              </w:rPr>
            </w:pPr>
          </w:p>
        </w:tc>
      </w:tr>
      <w:tr w:rsidR="00760B52" w:rsidRPr="0000073D" w14:paraId="6F2D6A5E" w14:textId="77777777" w:rsidTr="0039161D">
        <w:tc>
          <w:tcPr>
            <w:tcW w:w="4495" w:type="dxa"/>
          </w:tcPr>
          <w:p w14:paraId="69758098" w14:textId="77777777" w:rsidR="00760B52" w:rsidRPr="00760B52" w:rsidRDefault="00760B52" w:rsidP="00760B52">
            <w:pPr>
              <w:rPr>
                <w:rFonts w:asciiTheme="majorHAnsi" w:hAnsiTheme="majorHAnsi" w:cstheme="majorHAnsi"/>
                <w:sz w:val="20"/>
              </w:rPr>
            </w:pPr>
            <w:r w:rsidRPr="00760B52">
              <w:rPr>
                <w:rFonts w:asciiTheme="majorHAnsi" w:hAnsiTheme="majorHAnsi" w:cstheme="majorHAnsi"/>
                <w:b/>
                <w:sz w:val="20"/>
              </w:rPr>
              <w:t>CRJ Track Elective</w:t>
            </w:r>
            <w:r w:rsidR="004630A1">
              <w:rPr>
                <w:rFonts w:asciiTheme="majorHAnsi" w:hAnsiTheme="majorHAnsi" w:cstheme="majorHAnsi"/>
                <w:sz w:val="20"/>
              </w:rPr>
              <w:t xml:space="preserve"> (See Page 2</w:t>
            </w:r>
            <w:r w:rsidRPr="00760B52">
              <w:rPr>
                <w:rFonts w:asciiTheme="majorHAnsi" w:hAnsiTheme="majorHAnsi" w:cstheme="majorHAnsi"/>
                <w:sz w:val="20"/>
              </w:rPr>
              <w:t>)</w:t>
            </w:r>
          </w:p>
        </w:tc>
        <w:tc>
          <w:tcPr>
            <w:tcW w:w="900" w:type="dxa"/>
          </w:tcPr>
          <w:p w14:paraId="5BD33643" w14:textId="77777777" w:rsidR="00760B52" w:rsidRPr="00B43ECD" w:rsidRDefault="00760B52" w:rsidP="00760B52">
            <w:pPr>
              <w:ind w:left="-18"/>
              <w:jc w:val="center"/>
              <w:rPr>
                <w:rFonts w:asciiTheme="majorHAnsi" w:hAnsiTheme="majorHAnsi" w:cstheme="majorHAnsi"/>
                <w:sz w:val="20"/>
                <w:szCs w:val="20"/>
              </w:rPr>
            </w:pPr>
            <w:r w:rsidRPr="00B43ECD">
              <w:rPr>
                <w:rFonts w:asciiTheme="majorHAnsi" w:hAnsiTheme="majorHAnsi" w:cstheme="majorHAnsi"/>
                <w:sz w:val="20"/>
                <w:szCs w:val="20"/>
              </w:rPr>
              <w:t>3</w:t>
            </w:r>
          </w:p>
        </w:tc>
        <w:tc>
          <w:tcPr>
            <w:tcW w:w="720" w:type="dxa"/>
          </w:tcPr>
          <w:p w14:paraId="50D58985" w14:textId="77777777" w:rsidR="00760B52" w:rsidRPr="00B43ECD" w:rsidRDefault="00760B52" w:rsidP="00760B52">
            <w:pPr>
              <w:tabs>
                <w:tab w:val="left" w:pos="5760"/>
              </w:tabs>
              <w:jc w:val="center"/>
              <w:rPr>
                <w:rFonts w:asciiTheme="majorHAnsi" w:hAnsiTheme="majorHAnsi" w:cstheme="majorHAnsi"/>
                <w:sz w:val="20"/>
                <w:szCs w:val="20"/>
              </w:rPr>
            </w:pPr>
          </w:p>
        </w:tc>
        <w:tc>
          <w:tcPr>
            <w:tcW w:w="810" w:type="dxa"/>
          </w:tcPr>
          <w:p w14:paraId="2B09A3B6" w14:textId="77777777" w:rsidR="00760B52" w:rsidRPr="00B43ECD" w:rsidRDefault="00760B52" w:rsidP="00760B52">
            <w:pPr>
              <w:tabs>
                <w:tab w:val="left" w:pos="5760"/>
              </w:tabs>
              <w:jc w:val="center"/>
              <w:rPr>
                <w:rFonts w:asciiTheme="majorHAnsi" w:hAnsiTheme="majorHAnsi" w:cstheme="majorHAnsi"/>
                <w:sz w:val="20"/>
                <w:szCs w:val="20"/>
              </w:rPr>
            </w:pPr>
          </w:p>
        </w:tc>
        <w:tc>
          <w:tcPr>
            <w:tcW w:w="3865" w:type="dxa"/>
          </w:tcPr>
          <w:p w14:paraId="2BDA4247" w14:textId="77777777" w:rsidR="00760B52" w:rsidRPr="00B43ECD" w:rsidRDefault="00760B52" w:rsidP="00760B52">
            <w:pPr>
              <w:tabs>
                <w:tab w:val="left" w:pos="5760"/>
              </w:tabs>
              <w:rPr>
                <w:rFonts w:asciiTheme="majorHAnsi" w:hAnsiTheme="majorHAnsi" w:cstheme="majorHAnsi"/>
                <w:sz w:val="20"/>
                <w:szCs w:val="20"/>
              </w:rPr>
            </w:pPr>
          </w:p>
        </w:tc>
      </w:tr>
      <w:tr w:rsidR="00760B52" w:rsidRPr="0000073D" w14:paraId="24EC330B" w14:textId="77777777" w:rsidTr="0039161D">
        <w:tc>
          <w:tcPr>
            <w:tcW w:w="4495" w:type="dxa"/>
          </w:tcPr>
          <w:p w14:paraId="3C568A6A" w14:textId="77777777" w:rsidR="00760B52" w:rsidRPr="00760B52" w:rsidRDefault="00760B52" w:rsidP="00760B52">
            <w:pPr>
              <w:rPr>
                <w:rFonts w:asciiTheme="majorHAnsi" w:hAnsiTheme="majorHAnsi" w:cstheme="majorHAnsi"/>
                <w:sz w:val="20"/>
              </w:rPr>
            </w:pPr>
            <w:r w:rsidRPr="00760B52">
              <w:rPr>
                <w:rFonts w:asciiTheme="majorHAnsi" w:hAnsiTheme="majorHAnsi" w:cstheme="majorHAnsi"/>
                <w:b/>
                <w:sz w:val="20"/>
              </w:rPr>
              <w:t>POL 101</w:t>
            </w:r>
            <w:r w:rsidRPr="00760B52">
              <w:rPr>
                <w:rFonts w:asciiTheme="majorHAnsi" w:hAnsiTheme="majorHAnsi" w:cstheme="majorHAnsi"/>
                <w:sz w:val="20"/>
              </w:rPr>
              <w:t xml:space="preserve"> or </w:t>
            </w:r>
            <w:r w:rsidRPr="00760B52">
              <w:rPr>
                <w:rFonts w:asciiTheme="majorHAnsi" w:hAnsiTheme="majorHAnsi" w:cstheme="majorHAnsi"/>
                <w:b/>
                <w:sz w:val="20"/>
              </w:rPr>
              <w:t>255</w:t>
            </w:r>
            <w:r w:rsidRPr="004630A1">
              <w:rPr>
                <w:rFonts w:asciiTheme="majorHAnsi" w:hAnsiTheme="majorHAnsi" w:cstheme="majorHAnsi"/>
                <w:b/>
                <w:sz w:val="20"/>
              </w:rPr>
              <w:t>:</w:t>
            </w:r>
            <w:r w:rsidRPr="00760B52">
              <w:rPr>
                <w:rFonts w:asciiTheme="majorHAnsi" w:hAnsiTheme="majorHAnsi" w:cstheme="majorHAnsi"/>
                <w:sz w:val="20"/>
              </w:rPr>
              <w:t xml:space="preserve"> American Gov’t or State Gov’t</w:t>
            </w:r>
          </w:p>
        </w:tc>
        <w:tc>
          <w:tcPr>
            <w:tcW w:w="900" w:type="dxa"/>
          </w:tcPr>
          <w:p w14:paraId="5F08DE7F" w14:textId="77777777" w:rsidR="00760B52" w:rsidRPr="00B43ECD" w:rsidRDefault="00760B52" w:rsidP="00760B52">
            <w:pPr>
              <w:tabs>
                <w:tab w:val="left" w:pos="5760"/>
              </w:tabs>
              <w:jc w:val="center"/>
              <w:rPr>
                <w:rFonts w:asciiTheme="majorHAnsi" w:hAnsiTheme="majorHAnsi" w:cstheme="majorHAnsi"/>
                <w:sz w:val="20"/>
                <w:szCs w:val="20"/>
              </w:rPr>
            </w:pPr>
            <w:r w:rsidRPr="00B43ECD">
              <w:rPr>
                <w:rFonts w:asciiTheme="majorHAnsi" w:hAnsiTheme="majorHAnsi" w:cstheme="majorHAnsi"/>
                <w:sz w:val="20"/>
                <w:szCs w:val="20"/>
              </w:rPr>
              <w:t>3</w:t>
            </w:r>
          </w:p>
        </w:tc>
        <w:tc>
          <w:tcPr>
            <w:tcW w:w="720" w:type="dxa"/>
            <w:tcBorders>
              <w:bottom w:val="single" w:sz="4" w:space="0" w:color="auto"/>
            </w:tcBorders>
          </w:tcPr>
          <w:p w14:paraId="724C8DBE" w14:textId="77777777" w:rsidR="00760B52" w:rsidRPr="00B43ECD" w:rsidRDefault="00760B52" w:rsidP="00760B52">
            <w:pPr>
              <w:tabs>
                <w:tab w:val="left" w:pos="5760"/>
              </w:tabs>
              <w:jc w:val="center"/>
              <w:rPr>
                <w:rFonts w:asciiTheme="majorHAnsi" w:hAnsiTheme="majorHAnsi" w:cstheme="majorHAnsi"/>
                <w:sz w:val="20"/>
                <w:szCs w:val="20"/>
              </w:rPr>
            </w:pPr>
          </w:p>
        </w:tc>
        <w:tc>
          <w:tcPr>
            <w:tcW w:w="810" w:type="dxa"/>
            <w:tcBorders>
              <w:bottom w:val="single" w:sz="4" w:space="0" w:color="auto"/>
            </w:tcBorders>
          </w:tcPr>
          <w:p w14:paraId="7DE6A988" w14:textId="77777777" w:rsidR="00760B52" w:rsidRPr="00B43ECD" w:rsidRDefault="00760B52" w:rsidP="00760B52">
            <w:pPr>
              <w:tabs>
                <w:tab w:val="left" w:pos="5760"/>
              </w:tabs>
              <w:jc w:val="center"/>
              <w:rPr>
                <w:rFonts w:asciiTheme="majorHAnsi" w:hAnsiTheme="majorHAnsi" w:cstheme="majorHAnsi"/>
                <w:sz w:val="20"/>
                <w:szCs w:val="20"/>
              </w:rPr>
            </w:pPr>
          </w:p>
        </w:tc>
        <w:tc>
          <w:tcPr>
            <w:tcW w:w="3865" w:type="dxa"/>
            <w:tcBorders>
              <w:bottom w:val="single" w:sz="4" w:space="0" w:color="auto"/>
            </w:tcBorders>
          </w:tcPr>
          <w:p w14:paraId="1502BBD2" w14:textId="77777777" w:rsidR="00760B52" w:rsidRPr="00B43ECD" w:rsidRDefault="00760B52" w:rsidP="00760B52">
            <w:pPr>
              <w:tabs>
                <w:tab w:val="left" w:pos="5760"/>
              </w:tabs>
              <w:rPr>
                <w:rFonts w:asciiTheme="majorHAnsi" w:hAnsiTheme="majorHAnsi" w:cstheme="majorHAnsi"/>
                <w:sz w:val="20"/>
                <w:szCs w:val="20"/>
              </w:rPr>
            </w:pPr>
          </w:p>
        </w:tc>
      </w:tr>
      <w:tr w:rsidR="00756D7D" w:rsidRPr="0000073D" w14:paraId="7CE2DE78" w14:textId="77777777" w:rsidTr="00E33456">
        <w:tc>
          <w:tcPr>
            <w:tcW w:w="4495" w:type="dxa"/>
            <w:shd w:val="clear" w:color="auto" w:fill="D0CECE" w:themeFill="background2" w:themeFillShade="E6"/>
          </w:tcPr>
          <w:p w14:paraId="146EF8FA" w14:textId="77777777" w:rsidR="00756D7D" w:rsidRPr="0000073D" w:rsidRDefault="00756D7D" w:rsidP="00756D7D">
            <w:pPr>
              <w:tabs>
                <w:tab w:val="left" w:pos="5760"/>
              </w:tabs>
              <w:jc w:val="center"/>
              <w:rPr>
                <w:rFonts w:asciiTheme="majorHAnsi" w:hAnsiTheme="majorHAnsi" w:cstheme="majorHAnsi"/>
                <w:b/>
              </w:rPr>
            </w:pPr>
            <w:r w:rsidRPr="0000073D">
              <w:rPr>
                <w:rFonts w:asciiTheme="majorHAnsi" w:hAnsiTheme="majorHAnsi" w:cstheme="majorHAnsi"/>
                <w:b/>
              </w:rPr>
              <w:t>Total Semester Credit Hours</w:t>
            </w:r>
          </w:p>
        </w:tc>
        <w:tc>
          <w:tcPr>
            <w:tcW w:w="900" w:type="dxa"/>
            <w:shd w:val="clear" w:color="auto" w:fill="D0CECE" w:themeFill="background2" w:themeFillShade="E6"/>
          </w:tcPr>
          <w:p w14:paraId="00524958" w14:textId="77777777" w:rsidR="00756D7D" w:rsidRPr="0000073D" w:rsidRDefault="0000073D" w:rsidP="00334C02">
            <w:pPr>
              <w:tabs>
                <w:tab w:val="left" w:pos="5760"/>
              </w:tabs>
              <w:jc w:val="center"/>
              <w:rPr>
                <w:rFonts w:asciiTheme="majorHAnsi" w:hAnsiTheme="majorHAnsi" w:cstheme="majorHAnsi"/>
                <w:b/>
              </w:rPr>
            </w:pPr>
            <w:r w:rsidRPr="0000073D">
              <w:rPr>
                <w:rFonts w:asciiTheme="majorHAnsi" w:hAnsiTheme="majorHAnsi" w:cstheme="majorHAnsi"/>
                <w:b/>
              </w:rPr>
              <w:t>15</w:t>
            </w:r>
          </w:p>
        </w:tc>
        <w:tc>
          <w:tcPr>
            <w:tcW w:w="720" w:type="dxa"/>
            <w:tcBorders>
              <w:top w:val="single" w:sz="4" w:space="0" w:color="auto"/>
              <w:bottom w:val="nil"/>
              <w:right w:val="nil"/>
            </w:tcBorders>
          </w:tcPr>
          <w:p w14:paraId="6FD4631F" w14:textId="77777777" w:rsidR="00756D7D" w:rsidRPr="0000073D" w:rsidRDefault="00756D7D" w:rsidP="00334C02">
            <w:pPr>
              <w:tabs>
                <w:tab w:val="left" w:pos="5760"/>
              </w:tabs>
              <w:jc w:val="center"/>
              <w:rPr>
                <w:rFonts w:asciiTheme="majorHAnsi" w:hAnsiTheme="majorHAnsi" w:cstheme="majorHAnsi"/>
              </w:rPr>
            </w:pPr>
          </w:p>
        </w:tc>
        <w:tc>
          <w:tcPr>
            <w:tcW w:w="810" w:type="dxa"/>
            <w:tcBorders>
              <w:top w:val="single" w:sz="4" w:space="0" w:color="auto"/>
              <w:left w:val="nil"/>
              <w:bottom w:val="nil"/>
              <w:right w:val="nil"/>
            </w:tcBorders>
          </w:tcPr>
          <w:p w14:paraId="41EB9845" w14:textId="77777777" w:rsidR="00756D7D" w:rsidRPr="0000073D" w:rsidRDefault="00756D7D" w:rsidP="00334C02">
            <w:pPr>
              <w:tabs>
                <w:tab w:val="left" w:pos="5760"/>
              </w:tabs>
              <w:jc w:val="center"/>
              <w:rPr>
                <w:rFonts w:asciiTheme="majorHAnsi" w:hAnsiTheme="majorHAnsi" w:cstheme="majorHAnsi"/>
              </w:rPr>
            </w:pPr>
          </w:p>
        </w:tc>
        <w:tc>
          <w:tcPr>
            <w:tcW w:w="3865" w:type="dxa"/>
            <w:tcBorders>
              <w:top w:val="single" w:sz="4" w:space="0" w:color="auto"/>
              <w:left w:val="nil"/>
              <w:bottom w:val="nil"/>
              <w:right w:val="nil"/>
            </w:tcBorders>
          </w:tcPr>
          <w:p w14:paraId="063D689C" w14:textId="77777777" w:rsidR="00756D7D" w:rsidRPr="0000073D" w:rsidRDefault="00756D7D" w:rsidP="00756D7D">
            <w:pPr>
              <w:tabs>
                <w:tab w:val="left" w:pos="5760"/>
              </w:tabs>
              <w:rPr>
                <w:rFonts w:asciiTheme="majorHAnsi" w:hAnsiTheme="majorHAnsi" w:cstheme="majorHAnsi"/>
              </w:rPr>
            </w:pPr>
          </w:p>
        </w:tc>
      </w:tr>
    </w:tbl>
    <w:p w14:paraId="267D8B78"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rsidRPr="0000073D" w14:paraId="22C82A0C" w14:textId="77777777" w:rsidTr="001B04DA">
        <w:tc>
          <w:tcPr>
            <w:tcW w:w="4495" w:type="dxa"/>
            <w:shd w:val="clear" w:color="auto" w:fill="D0CECE" w:themeFill="background2" w:themeFillShade="E6"/>
          </w:tcPr>
          <w:p w14:paraId="395C4765" w14:textId="77777777" w:rsidR="00756D7D" w:rsidRPr="0000073D" w:rsidRDefault="00756D7D" w:rsidP="001B04DA">
            <w:pPr>
              <w:tabs>
                <w:tab w:val="left" w:pos="5760"/>
              </w:tabs>
              <w:jc w:val="center"/>
              <w:rPr>
                <w:rFonts w:asciiTheme="majorHAnsi" w:hAnsiTheme="majorHAnsi" w:cstheme="majorHAnsi"/>
                <w:b/>
              </w:rPr>
            </w:pPr>
            <w:r w:rsidRPr="0000073D">
              <w:rPr>
                <w:rFonts w:asciiTheme="majorHAnsi" w:hAnsiTheme="majorHAnsi" w:cstheme="majorHAnsi"/>
                <w:b/>
              </w:rPr>
              <w:t>Second Semester</w:t>
            </w:r>
          </w:p>
        </w:tc>
        <w:tc>
          <w:tcPr>
            <w:tcW w:w="900" w:type="dxa"/>
            <w:shd w:val="clear" w:color="auto" w:fill="D0CECE" w:themeFill="background2" w:themeFillShade="E6"/>
          </w:tcPr>
          <w:p w14:paraId="242BCE80" w14:textId="77777777" w:rsidR="00756D7D" w:rsidRPr="0000073D" w:rsidRDefault="00756D7D" w:rsidP="001B04DA">
            <w:pPr>
              <w:tabs>
                <w:tab w:val="left" w:pos="5760"/>
              </w:tabs>
              <w:jc w:val="center"/>
              <w:rPr>
                <w:rFonts w:asciiTheme="majorHAnsi" w:hAnsiTheme="majorHAnsi" w:cstheme="majorHAnsi"/>
                <w:b/>
              </w:rPr>
            </w:pPr>
            <w:r w:rsidRPr="0000073D">
              <w:rPr>
                <w:rFonts w:asciiTheme="majorHAnsi" w:hAnsiTheme="majorHAnsi" w:cstheme="majorHAnsi"/>
                <w:b/>
              </w:rPr>
              <w:t>Credits</w:t>
            </w:r>
          </w:p>
        </w:tc>
        <w:tc>
          <w:tcPr>
            <w:tcW w:w="720" w:type="dxa"/>
            <w:shd w:val="clear" w:color="auto" w:fill="D0CECE" w:themeFill="background2" w:themeFillShade="E6"/>
          </w:tcPr>
          <w:p w14:paraId="3F9DD20D" w14:textId="77777777" w:rsidR="00756D7D" w:rsidRPr="0000073D" w:rsidRDefault="00756D7D" w:rsidP="001B04DA">
            <w:pPr>
              <w:tabs>
                <w:tab w:val="left" w:pos="5760"/>
              </w:tabs>
              <w:jc w:val="center"/>
              <w:rPr>
                <w:rFonts w:asciiTheme="majorHAnsi" w:hAnsiTheme="majorHAnsi" w:cstheme="majorHAnsi"/>
                <w:b/>
              </w:rPr>
            </w:pPr>
            <w:r w:rsidRPr="0000073D">
              <w:rPr>
                <w:rFonts w:asciiTheme="majorHAnsi" w:hAnsiTheme="majorHAnsi" w:cstheme="majorHAnsi"/>
                <w:b/>
              </w:rPr>
              <w:t>Term</w:t>
            </w:r>
          </w:p>
        </w:tc>
        <w:tc>
          <w:tcPr>
            <w:tcW w:w="810" w:type="dxa"/>
            <w:shd w:val="clear" w:color="auto" w:fill="D0CECE" w:themeFill="background2" w:themeFillShade="E6"/>
          </w:tcPr>
          <w:p w14:paraId="2490167D" w14:textId="77777777" w:rsidR="00756D7D" w:rsidRPr="0000073D" w:rsidRDefault="00756D7D" w:rsidP="001B04DA">
            <w:pPr>
              <w:tabs>
                <w:tab w:val="left" w:pos="5760"/>
              </w:tabs>
              <w:jc w:val="center"/>
              <w:rPr>
                <w:rFonts w:asciiTheme="majorHAnsi" w:hAnsiTheme="majorHAnsi" w:cstheme="majorHAnsi"/>
                <w:b/>
              </w:rPr>
            </w:pPr>
            <w:r w:rsidRPr="0000073D">
              <w:rPr>
                <w:rFonts w:asciiTheme="majorHAnsi" w:hAnsiTheme="majorHAnsi" w:cstheme="majorHAnsi"/>
                <w:b/>
              </w:rPr>
              <w:t>Grade</w:t>
            </w:r>
          </w:p>
        </w:tc>
        <w:tc>
          <w:tcPr>
            <w:tcW w:w="3865" w:type="dxa"/>
            <w:shd w:val="clear" w:color="auto" w:fill="D0CECE" w:themeFill="background2" w:themeFillShade="E6"/>
          </w:tcPr>
          <w:p w14:paraId="46BB841D" w14:textId="77777777" w:rsidR="00756D7D" w:rsidRPr="0000073D" w:rsidRDefault="00756D7D" w:rsidP="001B04DA">
            <w:pPr>
              <w:tabs>
                <w:tab w:val="left" w:pos="5760"/>
              </w:tabs>
              <w:jc w:val="center"/>
              <w:rPr>
                <w:rFonts w:asciiTheme="majorHAnsi" w:hAnsiTheme="majorHAnsi" w:cstheme="majorHAnsi"/>
                <w:b/>
              </w:rPr>
            </w:pPr>
            <w:proofErr w:type="spellStart"/>
            <w:r w:rsidRPr="0000073D">
              <w:rPr>
                <w:rFonts w:asciiTheme="majorHAnsi" w:hAnsiTheme="majorHAnsi" w:cstheme="majorHAnsi"/>
                <w:b/>
              </w:rPr>
              <w:t>Prereqs</w:t>
            </w:r>
            <w:proofErr w:type="spellEnd"/>
            <w:r w:rsidRPr="0000073D">
              <w:rPr>
                <w:rFonts w:asciiTheme="majorHAnsi" w:hAnsiTheme="majorHAnsi" w:cstheme="majorHAnsi"/>
                <w:b/>
              </w:rPr>
              <w:t>/Notes</w:t>
            </w:r>
          </w:p>
        </w:tc>
      </w:tr>
      <w:tr w:rsidR="004630A1" w:rsidRPr="0000073D" w14:paraId="35FE2F98" w14:textId="77777777" w:rsidTr="00980CAA">
        <w:tc>
          <w:tcPr>
            <w:tcW w:w="4495" w:type="dxa"/>
          </w:tcPr>
          <w:p w14:paraId="7401DC35" w14:textId="77777777" w:rsidR="004630A1" w:rsidRPr="004630A1" w:rsidRDefault="004630A1" w:rsidP="004630A1">
            <w:pPr>
              <w:rPr>
                <w:rFonts w:asciiTheme="majorHAnsi" w:hAnsiTheme="majorHAnsi" w:cstheme="majorHAnsi"/>
                <w:sz w:val="20"/>
              </w:rPr>
            </w:pPr>
            <w:r w:rsidRPr="004630A1">
              <w:rPr>
                <w:rFonts w:asciiTheme="majorHAnsi" w:hAnsiTheme="majorHAnsi" w:cstheme="majorHAnsi"/>
                <w:b/>
                <w:sz w:val="20"/>
              </w:rPr>
              <w:t>CRJ 204:</w:t>
            </w:r>
            <w:r>
              <w:rPr>
                <w:rFonts w:asciiTheme="majorHAnsi" w:hAnsiTheme="majorHAnsi" w:cstheme="majorHAnsi"/>
                <w:sz w:val="20"/>
              </w:rPr>
              <w:t xml:space="preserve"> </w:t>
            </w:r>
            <w:r w:rsidRPr="004630A1">
              <w:rPr>
                <w:rFonts w:asciiTheme="majorHAnsi" w:hAnsiTheme="majorHAnsi" w:cstheme="majorHAnsi"/>
                <w:sz w:val="20"/>
              </w:rPr>
              <w:t xml:space="preserve">Criminal Investigations </w:t>
            </w:r>
          </w:p>
        </w:tc>
        <w:tc>
          <w:tcPr>
            <w:tcW w:w="900" w:type="dxa"/>
          </w:tcPr>
          <w:p w14:paraId="0669D2E5" w14:textId="77777777" w:rsidR="004630A1" w:rsidRPr="00B43ECD" w:rsidRDefault="004630A1" w:rsidP="004630A1">
            <w:pPr>
              <w:tabs>
                <w:tab w:val="left" w:pos="5760"/>
              </w:tabs>
              <w:jc w:val="center"/>
              <w:rPr>
                <w:rFonts w:asciiTheme="majorHAnsi" w:hAnsiTheme="majorHAnsi" w:cstheme="majorHAnsi"/>
                <w:sz w:val="20"/>
                <w:szCs w:val="20"/>
              </w:rPr>
            </w:pPr>
            <w:r w:rsidRPr="00B43ECD">
              <w:rPr>
                <w:rFonts w:asciiTheme="majorHAnsi" w:hAnsiTheme="majorHAnsi" w:cstheme="majorHAnsi"/>
                <w:sz w:val="20"/>
                <w:szCs w:val="20"/>
              </w:rPr>
              <w:t>3</w:t>
            </w:r>
          </w:p>
        </w:tc>
        <w:tc>
          <w:tcPr>
            <w:tcW w:w="720" w:type="dxa"/>
          </w:tcPr>
          <w:p w14:paraId="24CC5590" w14:textId="77777777" w:rsidR="004630A1" w:rsidRPr="00B43ECD" w:rsidRDefault="004630A1" w:rsidP="004630A1">
            <w:pPr>
              <w:tabs>
                <w:tab w:val="left" w:pos="5760"/>
              </w:tabs>
              <w:jc w:val="center"/>
              <w:rPr>
                <w:rFonts w:asciiTheme="majorHAnsi" w:hAnsiTheme="majorHAnsi" w:cstheme="majorHAnsi"/>
                <w:sz w:val="20"/>
                <w:szCs w:val="20"/>
              </w:rPr>
            </w:pPr>
          </w:p>
        </w:tc>
        <w:tc>
          <w:tcPr>
            <w:tcW w:w="810" w:type="dxa"/>
          </w:tcPr>
          <w:p w14:paraId="4DFB3BE5" w14:textId="77777777" w:rsidR="004630A1" w:rsidRPr="00B43ECD" w:rsidRDefault="004630A1" w:rsidP="004630A1">
            <w:pPr>
              <w:tabs>
                <w:tab w:val="left" w:pos="5760"/>
              </w:tabs>
              <w:jc w:val="center"/>
              <w:rPr>
                <w:rFonts w:asciiTheme="majorHAnsi" w:hAnsiTheme="majorHAnsi" w:cstheme="majorHAnsi"/>
                <w:sz w:val="20"/>
                <w:szCs w:val="20"/>
              </w:rPr>
            </w:pPr>
          </w:p>
        </w:tc>
        <w:tc>
          <w:tcPr>
            <w:tcW w:w="3865" w:type="dxa"/>
          </w:tcPr>
          <w:p w14:paraId="3A359E14" w14:textId="77777777" w:rsidR="004630A1" w:rsidRPr="00B43ECD" w:rsidRDefault="009F1818" w:rsidP="004630A1">
            <w:pPr>
              <w:tabs>
                <w:tab w:val="left" w:pos="5760"/>
              </w:tabs>
              <w:rPr>
                <w:rFonts w:asciiTheme="majorHAnsi" w:hAnsiTheme="majorHAnsi" w:cstheme="majorHAnsi"/>
                <w:sz w:val="20"/>
                <w:szCs w:val="20"/>
              </w:rPr>
            </w:pPr>
            <w:r>
              <w:rPr>
                <w:rFonts w:asciiTheme="majorHAnsi" w:hAnsiTheme="majorHAnsi" w:cstheme="majorHAnsi"/>
                <w:sz w:val="20"/>
                <w:szCs w:val="20"/>
              </w:rPr>
              <w:t>See online schedule on page 2</w:t>
            </w:r>
          </w:p>
        </w:tc>
      </w:tr>
      <w:tr w:rsidR="004630A1" w:rsidRPr="0000073D" w14:paraId="52C56250" w14:textId="77777777" w:rsidTr="00980CAA">
        <w:tc>
          <w:tcPr>
            <w:tcW w:w="4495" w:type="dxa"/>
          </w:tcPr>
          <w:p w14:paraId="7374BB40" w14:textId="77777777" w:rsidR="004630A1" w:rsidRPr="004630A1" w:rsidRDefault="004630A1" w:rsidP="004630A1">
            <w:pPr>
              <w:rPr>
                <w:rFonts w:asciiTheme="majorHAnsi" w:hAnsiTheme="majorHAnsi" w:cstheme="majorHAnsi"/>
                <w:sz w:val="20"/>
              </w:rPr>
            </w:pPr>
            <w:r w:rsidRPr="004630A1">
              <w:rPr>
                <w:rFonts w:asciiTheme="majorHAnsi" w:hAnsiTheme="majorHAnsi" w:cstheme="majorHAnsi"/>
                <w:b/>
                <w:sz w:val="20"/>
              </w:rPr>
              <w:t>ENG 102:</w:t>
            </w:r>
            <w:r w:rsidRPr="004630A1">
              <w:rPr>
                <w:rFonts w:asciiTheme="majorHAnsi" w:hAnsiTheme="majorHAnsi" w:cstheme="majorHAnsi"/>
                <w:sz w:val="20"/>
              </w:rPr>
              <w:t xml:space="preserve"> Writing II </w:t>
            </w:r>
          </w:p>
        </w:tc>
        <w:tc>
          <w:tcPr>
            <w:tcW w:w="900" w:type="dxa"/>
          </w:tcPr>
          <w:p w14:paraId="604068B4" w14:textId="77777777" w:rsidR="004630A1" w:rsidRPr="00B43ECD" w:rsidRDefault="004630A1" w:rsidP="004630A1">
            <w:pPr>
              <w:tabs>
                <w:tab w:val="left" w:pos="5760"/>
              </w:tabs>
              <w:jc w:val="center"/>
              <w:rPr>
                <w:rFonts w:asciiTheme="majorHAnsi" w:hAnsiTheme="majorHAnsi" w:cstheme="majorHAnsi"/>
                <w:sz w:val="20"/>
                <w:szCs w:val="20"/>
              </w:rPr>
            </w:pPr>
            <w:r w:rsidRPr="00B43ECD">
              <w:rPr>
                <w:rFonts w:asciiTheme="majorHAnsi" w:hAnsiTheme="majorHAnsi" w:cstheme="majorHAnsi"/>
                <w:sz w:val="20"/>
                <w:szCs w:val="20"/>
              </w:rPr>
              <w:t>3</w:t>
            </w:r>
          </w:p>
        </w:tc>
        <w:tc>
          <w:tcPr>
            <w:tcW w:w="720" w:type="dxa"/>
          </w:tcPr>
          <w:p w14:paraId="21FDB54F" w14:textId="77777777" w:rsidR="004630A1" w:rsidRPr="00B43ECD" w:rsidRDefault="004630A1" w:rsidP="004630A1">
            <w:pPr>
              <w:tabs>
                <w:tab w:val="left" w:pos="5760"/>
              </w:tabs>
              <w:jc w:val="center"/>
              <w:rPr>
                <w:rFonts w:asciiTheme="majorHAnsi" w:hAnsiTheme="majorHAnsi" w:cstheme="majorHAnsi"/>
                <w:sz w:val="20"/>
                <w:szCs w:val="20"/>
              </w:rPr>
            </w:pPr>
          </w:p>
        </w:tc>
        <w:tc>
          <w:tcPr>
            <w:tcW w:w="810" w:type="dxa"/>
          </w:tcPr>
          <w:p w14:paraId="1D214B1A" w14:textId="77777777" w:rsidR="004630A1" w:rsidRPr="00B43ECD" w:rsidRDefault="004630A1" w:rsidP="004630A1">
            <w:pPr>
              <w:tabs>
                <w:tab w:val="left" w:pos="5760"/>
              </w:tabs>
              <w:jc w:val="center"/>
              <w:rPr>
                <w:rFonts w:asciiTheme="majorHAnsi" w:hAnsiTheme="majorHAnsi" w:cstheme="majorHAnsi"/>
                <w:sz w:val="20"/>
                <w:szCs w:val="20"/>
              </w:rPr>
            </w:pPr>
          </w:p>
        </w:tc>
        <w:tc>
          <w:tcPr>
            <w:tcW w:w="3865" w:type="dxa"/>
          </w:tcPr>
          <w:p w14:paraId="214AEF27" w14:textId="77777777" w:rsidR="004630A1" w:rsidRPr="00B43ECD" w:rsidRDefault="004630A1" w:rsidP="004630A1">
            <w:pPr>
              <w:tabs>
                <w:tab w:val="left" w:pos="5760"/>
              </w:tabs>
              <w:rPr>
                <w:rFonts w:asciiTheme="majorHAnsi" w:hAnsiTheme="majorHAnsi" w:cstheme="majorHAnsi"/>
                <w:sz w:val="20"/>
                <w:szCs w:val="20"/>
              </w:rPr>
            </w:pPr>
          </w:p>
        </w:tc>
      </w:tr>
      <w:tr w:rsidR="004630A1" w:rsidRPr="0000073D" w14:paraId="49902839" w14:textId="77777777" w:rsidTr="00980CAA">
        <w:tc>
          <w:tcPr>
            <w:tcW w:w="4495" w:type="dxa"/>
          </w:tcPr>
          <w:p w14:paraId="79598B46" w14:textId="7BFB9B39" w:rsidR="004630A1" w:rsidRPr="00D57F5A" w:rsidRDefault="00D57F5A" w:rsidP="004630A1">
            <w:pPr>
              <w:rPr>
                <w:rFonts w:asciiTheme="majorHAnsi" w:hAnsiTheme="majorHAnsi" w:cstheme="majorHAnsi"/>
                <w:sz w:val="20"/>
                <w:szCs w:val="20"/>
              </w:rPr>
            </w:pPr>
            <w:r w:rsidRPr="004630A1">
              <w:rPr>
                <w:rFonts w:asciiTheme="majorHAnsi" w:hAnsiTheme="majorHAnsi" w:cstheme="majorHAnsi"/>
                <w:b/>
                <w:sz w:val="20"/>
                <w:szCs w:val="20"/>
              </w:rPr>
              <w:t xml:space="preserve">Elective </w:t>
            </w:r>
            <w:r w:rsidRPr="004630A1">
              <w:rPr>
                <w:rFonts w:asciiTheme="majorHAnsi" w:hAnsiTheme="majorHAnsi" w:cstheme="majorHAnsi"/>
                <w:sz w:val="20"/>
                <w:szCs w:val="20"/>
              </w:rPr>
              <w:t>(General Ed or Technical)</w:t>
            </w:r>
            <w:r w:rsidR="009B4901">
              <w:rPr>
                <w:rFonts w:asciiTheme="majorHAnsi" w:hAnsiTheme="majorHAnsi" w:cstheme="majorHAnsi"/>
                <w:sz w:val="20"/>
                <w:szCs w:val="20"/>
              </w:rPr>
              <w:t>*</w:t>
            </w:r>
          </w:p>
        </w:tc>
        <w:tc>
          <w:tcPr>
            <w:tcW w:w="900" w:type="dxa"/>
          </w:tcPr>
          <w:p w14:paraId="7B40F210" w14:textId="77777777" w:rsidR="004630A1" w:rsidRPr="00B43ECD" w:rsidRDefault="004630A1" w:rsidP="004630A1">
            <w:pPr>
              <w:tabs>
                <w:tab w:val="left" w:pos="5760"/>
              </w:tabs>
              <w:jc w:val="center"/>
              <w:rPr>
                <w:rFonts w:asciiTheme="majorHAnsi" w:hAnsiTheme="majorHAnsi" w:cstheme="majorHAnsi"/>
                <w:sz w:val="20"/>
                <w:szCs w:val="20"/>
              </w:rPr>
            </w:pPr>
            <w:r w:rsidRPr="00B43ECD">
              <w:rPr>
                <w:rFonts w:asciiTheme="majorHAnsi" w:hAnsiTheme="majorHAnsi" w:cstheme="majorHAnsi"/>
                <w:sz w:val="20"/>
                <w:szCs w:val="20"/>
              </w:rPr>
              <w:t>3</w:t>
            </w:r>
          </w:p>
        </w:tc>
        <w:tc>
          <w:tcPr>
            <w:tcW w:w="720" w:type="dxa"/>
          </w:tcPr>
          <w:p w14:paraId="059356E9" w14:textId="77777777" w:rsidR="004630A1" w:rsidRPr="00B43ECD" w:rsidRDefault="004630A1" w:rsidP="004630A1">
            <w:pPr>
              <w:tabs>
                <w:tab w:val="left" w:pos="5760"/>
              </w:tabs>
              <w:jc w:val="center"/>
              <w:rPr>
                <w:rFonts w:asciiTheme="majorHAnsi" w:hAnsiTheme="majorHAnsi" w:cstheme="majorHAnsi"/>
                <w:sz w:val="20"/>
                <w:szCs w:val="20"/>
              </w:rPr>
            </w:pPr>
          </w:p>
        </w:tc>
        <w:tc>
          <w:tcPr>
            <w:tcW w:w="810" w:type="dxa"/>
          </w:tcPr>
          <w:p w14:paraId="0079EF4E" w14:textId="77777777" w:rsidR="004630A1" w:rsidRPr="00B43ECD" w:rsidRDefault="004630A1" w:rsidP="004630A1">
            <w:pPr>
              <w:tabs>
                <w:tab w:val="left" w:pos="5760"/>
              </w:tabs>
              <w:jc w:val="center"/>
              <w:rPr>
                <w:rFonts w:asciiTheme="majorHAnsi" w:hAnsiTheme="majorHAnsi" w:cstheme="majorHAnsi"/>
                <w:sz w:val="20"/>
                <w:szCs w:val="20"/>
              </w:rPr>
            </w:pPr>
          </w:p>
        </w:tc>
        <w:tc>
          <w:tcPr>
            <w:tcW w:w="3865" w:type="dxa"/>
          </w:tcPr>
          <w:p w14:paraId="60DE41D3" w14:textId="149BBF89" w:rsidR="004630A1" w:rsidRPr="00B43ECD" w:rsidRDefault="00DB3EA0" w:rsidP="004630A1">
            <w:pPr>
              <w:tabs>
                <w:tab w:val="left" w:pos="5760"/>
              </w:tabs>
              <w:rPr>
                <w:rFonts w:asciiTheme="majorHAnsi" w:hAnsiTheme="majorHAnsi" w:cstheme="majorHAnsi"/>
                <w:sz w:val="20"/>
                <w:szCs w:val="20"/>
              </w:rPr>
            </w:pPr>
            <w:r>
              <w:rPr>
                <w:rFonts w:asciiTheme="majorHAnsi" w:hAnsiTheme="majorHAnsi" w:cstheme="majorHAnsi"/>
                <w:sz w:val="20"/>
                <w:szCs w:val="20"/>
              </w:rPr>
              <w:t>See special i</w:t>
            </w:r>
            <w:r w:rsidR="009B4901">
              <w:rPr>
                <w:rFonts w:asciiTheme="majorHAnsi" w:hAnsiTheme="majorHAnsi" w:cstheme="majorHAnsi"/>
                <w:sz w:val="20"/>
                <w:szCs w:val="20"/>
              </w:rPr>
              <w:t>nstructions</w:t>
            </w:r>
          </w:p>
        </w:tc>
      </w:tr>
      <w:tr w:rsidR="004630A1" w:rsidRPr="0000073D" w14:paraId="763324D9" w14:textId="77777777" w:rsidTr="00980CAA">
        <w:tc>
          <w:tcPr>
            <w:tcW w:w="4495" w:type="dxa"/>
          </w:tcPr>
          <w:p w14:paraId="3A63FF94" w14:textId="77777777" w:rsidR="004630A1" w:rsidRPr="004630A1" w:rsidRDefault="004630A1" w:rsidP="004630A1">
            <w:pPr>
              <w:rPr>
                <w:rFonts w:asciiTheme="majorHAnsi" w:hAnsiTheme="majorHAnsi" w:cstheme="majorHAnsi"/>
                <w:sz w:val="20"/>
              </w:rPr>
            </w:pPr>
            <w:r w:rsidRPr="004630A1">
              <w:rPr>
                <w:rFonts w:asciiTheme="majorHAnsi" w:hAnsiTheme="majorHAnsi" w:cstheme="majorHAnsi"/>
                <w:b/>
                <w:sz w:val="20"/>
              </w:rPr>
              <w:t>CRJ 217:</w:t>
            </w:r>
            <w:r>
              <w:rPr>
                <w:rFonts w:asciiTheme="majorHAnsi" w:hAnsiTheme="majorHAnsi" w:cstheme="majorHAnsi"/>
                <w:sz w:val="20"/>
              </w:rPr>
              <w:t xml:space="preserve"> </w:t>
            </w:r>
            <w:r w:rsidRPr="004630A1">
              <w:rPr>
                <w:rFonts w:asciiTheme="majorHAnsi" w:hAnsiTheme="majorHAnsi" w:cstheme="majorHAnsi"/>
                <w:sz w:val="20"/>
              </w:rPr>
              <w:t>Criminal Procedures</w:t>
            </w:r>
          </w:p>
        </w:tc>
        <w:tc>
          <w:tcPr>
            <w:tcW w:w="900" w:type="dxa"/>
          </w:tcPr>
          <w:p w14:paraId="2950A7AF" w14:textId="77777777" w:rsidR="004630A1" w:rsidRPr="00B43ECD" w:rsidRDefault="004630A1" w:rsidP="004630A1">
            <w:pPr>
              <w:tabs>
                <w:tab w:val="left" w:pos="5760"/>
              </w:tabs>
              <w:jc w:val="center"/>
              <w:rPr>
                <w:rFonts w:asciiTheme="majorHAnsi" w:hAnsiTheme="majorHAnsi" w:cstheme="majorHAnsi"/>
                <w:sz w:val="20"/>
                <w:szCs w:val="20"/>
              </w:rPr>
            </w:pPr>
            <w:r w:rsidRPr="00B43ECD">
              <w:rPr>
                <w:rFonts w:asciiTheme="majorHAnsi" w:hAnsiTheme="majorHAnsi" w:cstheme="majorHAnsi"/>
                <w:sz w:val="20"/>
                <w:szCs w:val="20"/>
              </w:rPr>
              <w:t>3</w:t>
            </w:r>
          </w:p>
        </w:tc>
        <w:tc>
          <w:tcPr>
            <w:tcW w:w="720" w:type="dxa"/>
          </w:tcPr>
          <w:p w14:paraId="163DB307" w14:textId="77777777" w:rsidR="004630A1" w:rsidRPr="00B43ECD" w:rsidRDefault="004630A1" w:rsidP="004630A1">
            <w:pPr>
              <w:tabs>
                <w:tab w:val="left" w:pos="5760"/>
              </w:tabs>
              <w:jc w:val="center"/>
              <w:rPr>
                <w:rFonts w:asciiTheme="majorHAnsi" w:hAnsiTheme="majorHAnsi" w:cstheme="majorHAnsi"/>
                <w:sz w:val="20"/>
                <w:szCs w:val="20"/>
              </w:rPr>
            </w:pPr>
          </w:p>
        </w:tc>
        <w:tc>
          <w:tcPr>
            <w:tcW w:w="810" w:type="dxa"/>
          </w:tcPr>
          <w:p w14:paraId="5809CDD6" w14:textId="77777777" w:rsidR="004630A1" w:rsidRPr="00B43ECD" w:rsidRDefault="004630A1" w:rsidP="004630A1">
            <w:pPr>
              <w:tabs>
                <w:tab w:val="left" w:pos="5760"/>
              </w:tabs>
              <w:jc w:val="center"/>
              <w:rPr>
                <w:rFonts w:asciiTheme="majorHAnsi" w:hAnsiTheme="majorHAnsi" w:cstheme="majorHAnsi"/>
                <w:sz w:val="20"/>
                <w:szCs w:val="20"/>
              </w:rPr>
            </w:pPr>
          </w:p>
        </w:tc>
        <w:tc>
          <w:tcPr>
            <w:tcW w:w="3865" w:type="dxa"/>
          </w:tcPr>
          <w:p w14:paraId="0B2A70B9" w14:textId="77777777" w:rsidR="004630A1" w:rsidRPr="00B43ECD" w:rsidRDefault="009F1818" w:rsidP="004630A1">
            <w:pPr>
              <w:tabs>
                <w:tab w:val="left" w:pos="5760"/>
              </w:tabs>
              <w:rPr>
                <w:rFonts w:asciiTheme="majorHAnsi" w:hAnsiTheme="majorHAnsi" w:cstheme="majorHAnsi"/>
                <w:sz w:val="20"/>
                <w:szCs w:val="20"/>
              </w:rPr>
            </w:pPr>
            <w:r>
              <w:rPr>
                <w:rFonts w:asciiTheme="majorHAnsi" w:hAnsiTheme="majorHAnsi" w:cstheme="majorHAnsi"/>
                <w:sz w:val="20"/>
                <w:szCs w:val="20"/>
              </w:rPr>
              <w:t>See online schedule on page 2</w:t>
            </w:r>
          </w:p>
        </w:tc>
      </w:tr>
      <w:tr w:rsidR="00D57F5A" w:rsidRPr="0000073D" w14:paraId="0780AD8B" w14:textId="77777777" w:rsidTr="00980CAA">
        <w:tc>
          <w:tcPr>
            <w:tcW w:w="4495" w:type="dxa"/>
          </w:tcPr>
          <w:p w14:paraId="23198927" w14:textId="3B786470" w:rsidR="00D57F5A" w:rsidRPr="00DB3468" w:rsidRDefault="00DB3468" w:rsidP="00DB3468">
            <w:pPr>
              <w:rPr>
                <w:rFonts w:asciiTheme="majorHAnsi" w:hAnsiTheme="majorHAnsi" w:cstheme="majorHAnsi"/>
                <w:b/>
                <w:sz w:val="20"/>
                <w:szCs w:val="20"/>
              </w:rPr>
            </w:pPr>
            <w:r>
              <w:rPr>
                <w:rFonts w:asciiTheme="majorHAnsi" w:hAnsiTheme="majorHAnsi" w:cstheme="majorHAnsi"/>
                <w:b/>
                <w:sz w:val="20"/>
                <w:szCs w:val="20"/>
              </w:rPr>
              <w:t>Quantitative Reasoning Gen Ed Course</w:t>
            </w:r>
          </w:p>
        </w:tc>
        <w:tc>
          <w:tcPr>
            <w:tcW w:w="900" w:type="dxa"/>
          </w:tcPr>
          <w:p w14:paraId="25AF5B6F" w14:textId="77777777" w:rsidR="00D57F5A" w:rsidRPr="00B43ECD" w:rsidRDefault="00D57F5A" w:rsidP="00D57F5A">
            <w:pPr>
              <w:tabs>
                <w:tab w:val="left" w:pos="5760"/>
              </w:tabs>
              <w:jc w:val="center"/>
              <w:rPr>
                <w:rFonts w:asciiTheme="majorHAnsi" w:hAnsiTheme="majorHAnsi" w:cstheme="majorHAnsi"/>
                <w:sz w:val="20"/>
                <w:szCs w:val="20"/>
              </w:rPr>
            </w:pPr>
            <w:r w:rsidRPr="00B43ECD">
              <w:rPr>
                <w:rFonts w:asciiTheme="majorHAnsi" w:hAnsiTheme="majorHAnsi" w:cstheme="majorHAnsi"/>
                <w:sz w:val="20"/>
                <w:szCs w:val="20"/>
              </w:rPr>
              <w:t>3</w:t>
            </w:r>
          </w:p>
        </w:tc>
        <w:tc>
          <w:tcPr>
            <w:tcW w:w="720" w:type="dxa"/>
            <w:tcBorders>
              <w:bottom w:val="single" w:sz="4" w:space="0" w:color="auto"/>
            </w:tcBorders>
          </w:tcPr>
          <w:p w14:paraId="535388FD" w14:textId="77777777" w:rsidR="00D57F5A" w:rsidRPr="00B43ECD" w:rsidRDefault="00D57F5A" w:rsidP="00D57F5A">
            <w:pPr>
              <w:tabs>
                <w:tab w:val="left" w:pos="5760"/>
              </w:tabs>
              <w:jc w:val="center"/>
              <w:rPr>
                <w:rFonts w:asciiTheme="majorHAnsi" w:hAnsiTheme="majorHAnsi" w:cstheme="majorHAnsi"/>
                <w:sz w:val="20"/>
                <w:szCs w:val="20"/>
              </w:rPr>
            </w:pPr>
          </w:p>
        </w:tc>
        <w:tc>
          <w:tcPr>
            <w:tcW w:w="810" w:type="dxa"/>
            <w:tcBorders>
              <w:bottom w:val="single" w:sz="4" w:space="0" w:color="auto"/>
            </w:tcBorders>
          </w:tcPr>
          <w:p w14:paraId="46BB3FAE" w14:textId="77777777" w:rsidR="00D57F5A" w:rsidRPr="00B43ECD" w:rsidRDefault="00D57F5A" w:rsidP="00D57F5A">
            <w:pPr>
              <w:tabs>
                <w:tab w:val="left" w:pos="5760"/>
              </w:tabs>
              <w:jc w:val="center"/>
              <w:rPr>
                <w:rFonts w:asciiTheme="majorHAnsi" w:hAnsiTheme="majorHAnsi" w:cstheme="majorHAnsi"/>
                <w:sz w:val="20"/>
                <w:szCs w:val="20"/>
              </w:rPr>
            </w:pPr>
          </w:p>
        </w:tc>
        <w:tc>
          <w:tcPr>
            <w:tcW w:w="3865" w:type="dxa"/>
            <w:tcBorders>
              <w:bottom w:val="single" w:sz="4" w:space="0" w:color="auto"/>
            </w:tcBorders>
          </w:tcPr>
          <w:p w14:paraId="1886D406" w14:textId="3F226AB3" w:rsidR="00D57F5A" w:rsidRPr="00B43ECD" w:rsidRDefault="00DB3468" w:rsidP="00DB3EA0">
            <w:pPr>
              <w:tabs>
                <w:tab w:val="left" w:pos="5760"/>
              </w:tabs>
              <w:rPr>
                <w:rFonts w:asciiTheme="majorHAnsi" w:hAnsiTheme="majorHAnsi" w:cstheme="majorHAnsi"/>
                <w:sz w:val="20"/>
                <w:szCs w:val="20"/>
              </w:rPr>
            </w:pPr>
            <w:r w:rsidRPr="00DB3468">
              <w:rPr>
                <w:rFonts w:asciiTheme="majorHAnsi" w:hAnsiTheme="majorHAnsi" w:cstheme="majorHAnsi"/>
                <w:sz w:val="20"/>
                <w:szCs w:val="20"/>
              </w:rPr>
              <w:t xml:space="preserve">STA 210 </w:t>
            </w:r>
            <w:r w:rsidR="00DB3EA0">
              <w:rPr>
                <w:rFonts w:asciiTheme="majorHAnsi" w:hAnsiTheme="majorHAnsi" w:cstheme="majorHAnsi"/>
                <w:sz w:val="20"/>
                <w:szCs w:val="20"/>
              </w:rPr>
              <w:t>r</w:t>
            </w:r>
            <w:r>
              <w:rPr>
                <w:rFonts w:asciiTheme="majorHAnsi" w:hAnsiTheme="majorHAnsi" w:cstheme="majorHAnsi"/>
                <w:sz w:val="20"/>
                <w:szCs w:val="20"/>
              </w:rPr>
              <w:t>ecommended</w:t>
            </w:r>
          </w:p>
        </w:tc>
      </w:tr>
      <w:tr w:rsidR="00D57F5A" w:rsidRPr="0000073D" w14:paraId="203E5E9A" w14:textId="77777777" w:rsidTr="00E33456">
        <w:tc>
          <w:tcPr>
            <w:tcW w:w="4495" w:type="dxa"/>
            <w:shd w:val="clear" w:color="auto" w:fill="D0CECE" w:themeFill="background2" w:themeFillShade="E6"/>
          </w:tcPr>
          <w:p w14:paraId="6E8E6C49" w14:textId="77777777" w:rsidR="00D57F5A" w:rsidRPr="0000073D" w:rsidRDefault="00D57F5A" w:rsidP="00D57F5A">
            <w:pPr>
              <w:tabs>
                <w:tab w:val="left" w:pos="5760"/>
              </w:tabs>
              <w:jc w:val="center"/>
              <w:rPr>
                <w:rFonts w:asciiTheme="majorHAnsi" w:hAnsiTheme="majorHAnsi" w:cstheme="majorHAnsi"/>
                <w:b/>
              </w:rPr>
            </w:pPr>
            <w:r w:rsidRPr="0000073D">
              <w:rPr>
                <w:rFonts w:asciiTheme="majorHAnsi" w:hAnsiTheme="majorHAnsi" w:cstheme="majorHAnsi"/>
                <w:b/>
              </w:rPr>
              <w:t>Total Semester Credit Hours</w:t>
            </w:r>
          </w:p>
        </w:tc>
        <w:tc>
          <w:tcPr>
            <w:tcW w:w="900" w:type="dxa"/>
            <w:shd w:val="clear" w:color="auto" w:fill="D0CECE" w:themeFill="background2" w:themeFillShade="E6"/>
          </w:tcPr>
          <w:p w14:paraId="68DD0E99" w14:textId="77777777" w:rsidR="00D57F5A" w:rsidRPr="0000073D" w:rsidRDefault="00D57F5A" w:rsidP="00D57F5A">
            <w:pPr>
              <w:tabs>
                <w:tab w:val="left" w:pos="5760"/>
              </w:tabs>
              <w:jc w:val="center"/>
              <w:rPr>
                <w:rFonts w:asciiTheme="majorHAnsi" w:hAnsiTheme="majorHAnsi" w:cstheme="majorHAnsi"/>
                <w:b/>
              </w:rPr>
            </w:pPr>
            <w:r w:rsidRPr="0000073D">
              <w:rPr>
                <w:rFonts w:asciiTheme="majorHAnsi" w:hAnsiTheme="majorHAnsi" w:cstheme="majorHAnsi"/>
                <w:b/>
              </w:rPr>
              <w:t>15</w:t>
            </w:r>
          </w:p>
        </w:tc>
        <w:tc>
          <w:tcPr>
            <w:tcW w:w="720" w:type="dxa"/>
            <w:tcBorders>
              <w:top w:val="single" w:sz="4" w:space="0" w:color="auto"/>
              <w:bottom w:val="nil"/>
              <w:right w:val="nil"/>
            </w:tcBorders>
          </w:tcPr>
          <w:p w14:paraId="0385FAF2" w14:textId="77777777" w:rsidR="00D57F5A" w:rsidRPr="0000073D" w:rsidRDefault="00D57F5A" w:rsidP="00D57F5A">
            <w:pPr>
              <w:tabs>
                <w:tab w:val="left" w:pos="5760"/>
              </w:tabs>
              <w:jc w:val="center"/>
              <w:rPr>
                <w:rFonts w:asciiTheme="majorHAnsi" w:hAnsiTheme="majorHAnsi" w:cstheme="majorHAnsi"/>
              </w:rPr>
            </w:pPr>
          </w:p>
        </w:tc>
        <w:tc>
          <w:tcPr>
            <w:tcW w:w="810" w:type="dxa"/>
            <w:tcBorders>
              <w:top w:val="single" w:sz="4" w:space="0" w:color="auto"/>
              <w:left w:val="nil"/>
              <w:bottom w:val="nil"/>
              <w:right w:val="nil"/>
            </w:tcBorders>
          </w:tcPr>
          <w:p w14:paraId="45F8D6F4" w14:textId="77777777" w:rsidR="00D57F5A" w:rsidRPr="0000073D" w:rsidRDefault="00D57F5A" w:rsidP="00D57F5A">
            <w:pPr>
              <w:tabs>
                <w:tab w:val="left" w:pos="5760"/>
              </w:tabs>
              <w:jc w:val="center"/>
              <w:rPr>
                <w:rFonts w:asciiTheme="majorHAnsi" w:hAnsiTheme="majorHAnsi" w:cstheme="majorHAnsi"/>
              </w:rPr>
            </w:pPr>
          </w:p>
        </w:tc>
        <w:tc>
          <w:tcPr>
            <w:tcW w:w="3865" w:type="dxa"/>
            <w:tcBorders>
              <w:top w:val="single" w:sz="4" w:space="0" w:color="auto"/>
              <w:left w:val="nil"/>
              <w:bottom w:val="nil"/>
              <w:right w:val="nil"/>
            </w:tcBorders>
          </w:tcPr>
          <w:p w14:paraId="765B1B97" w14:textId="77777777" w:rsidR="00D57F5A" w:rsidRPr="0000073D" w:rsidRDefault="00D57F5A" w:rsidP="00D57F5A">
            <w:pPr>
              <w:tabs>
                <w:tab w:val="left" w:pos="5760"/>
              </w:tabs>
              <w:rPr>
                <w:rFonts w:asciiTheme="majorHAnsi" w:hAnsiTheme="majorHAnsi" w:cstheme="majorHAnsi"/>
              </w:rPr>
            </w:pPr>
          </w:p>
        </w:tc>
      </w:tr>
    </w:tbl>
    <w:p w14:paraId="13BFFF68"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rsidRPr="0000073D" w14:paraId="570933DD" w14:textId="77777777" w:rsidTr="001B04DA">
        <w:tc>
          <w:tcPr>
            <w:tcW w:w="4495" w:type="dxa"/>
            <w:shd w:val="clear" w:color="auto" w:fill="D0CECE" w:themeFill="background2" w:themeFillShade="E6"/>
          </w:tcPr>
          <w:p w14:paraId="47B5FADE" w14:textId="77777777" w:rsidR="00E33456" w:rsidRPr="0000073D" w:rsidRDefault="00E33456" w:rsidP="001B04DA">
            <w:pPr>
              <w:tabs>
                <w:tab w:val="left" w:pos="5760"/>
              </w:tabs>
              <w:jc w:val="center"/>
              <w:rPr>
                <w:rFonts w:asciiTheme="majorHAnsi" w:hAnsiTheme="majorHAnsi" w:cstheme="majorHAnsi"/>
                <w:b/>
              </w:rPr>
            </w:pPr>
            <w:r w:rsidRPr="0000073D">
              <w:rPr>
                <w:rFonts w:asciiTheme="majorHAnsi" w:hAnsiTheme="majorHAnsi" w:cstheme="majorHAnsi"/>
                <w:b/>
              </w:rPr>
              <w:t>Third Semester</w:t>
            </w:r>
          </w:p>
        </w:tc>
        <w:tc>
          <w:tcPr>
            <w:tcW w:w="900" w:type="dxa"/>
            <w:shd w:val="clear" w:color="auto" w:fill="D0CECE" w:themeFill="background2" w:themeFillShade="E6"/>
          </w:tcPr>
          <w:p w14:paraId="2B65F86E" w14:textId="77777777" w:rsidR="00E33456" w:rsidRPr="0000073D" w:rsidRDefault="00E33456" w:rsidP="001B04DA">
            <w:pPr>
              <w:tabs>
                <w:tab w:val="left" w:pos="5760"/>
              </w:tabs>
              <w:jc w:val="center"/>
              <w:rPr>
                <w:rFonts w:asciiTheme="majorHAnsi" w:hAnsiTheme="majorHAnsi" w:cstheme="majorHAnsi"/>
                <w:b/>
              </w:rPr>
            </w:pPr>
            <w:r w:rsidRPr="0000073D">
              <w:rPr>
                <w:rFonts w:asciiTheme="majorHAnsi" w:hAnsiTheme="majorHAnsi" w:cstheme="majorHAnsi"/>
                <w:b/>
              </w:rPr>
              <w:t>Credits</w:t>
            </w:r>
          </w:p>
        </w:tc>
        <w:tc>
          <w:tcPr>
            <w:tcW w:w="720" w:type="dxa"/>
            <w:shd w:val="clear" w:color="auto" w:fill="D0CECE" w:themeFill="background2" w:themeFillShade="E6"/>
          </w:tcPr>
          <w:p w14:paraId="01F86F61" w14:textId="77777777" w:rsidR="00E33456" w:rsidRPr="0000073D" w:rsidRDefault="00E33456" w:rsidP="001B04DA">
            <w:pPr>
              <w:tabs>
                <w:tab w:val="left" w:pos="5760"/>
              </w:tabs>
              <w:jc w:val="center"/>
              <w:rPr>
                <w:rFonts w:asciiTheme="majorHAnsi" w:hAnsiTheme="majorHAnsi" w:cstheme="majorHAnsi"/>
                <w:b/>
              </w:rPr>
            </w:pPr>
            <w:r w:rsidRPr="0000073D">
              <w:rPr>
                <w:rFonts w:asciiTheme="majorHAnsi" w:hAnsiTheme="majorHAnsi" w:cstheme="majorHAnsi"/>
                <w:b/>
              </w:rPr>
              <w:t>Term</w:t>
            </w:r>
          </w:p>
        </w:tc>
        <w:tc>
          <w:tcPr>
            <w:tcW w:w="810" w:type="dxa"/>
            <w:shd w:val="clear" w:color="auto" w:fill="D0CECE" w:themeFill="background2" w:themeFillShade="E6"/>
          </w:tcPr>
          <w:p w14:paraId="32D5806E" w14:textId="77777777" w:rsidR="00E33456" w:rsidRPr="0000073D" w:rsidRDefault="00E33456" w:rsidP="001B04DA">
            <w:pPr>
              <w:tabs>
                <w:tab w:val="left" w:pos="5760"/>
              </w:tabs>
              <w:jc w:val="center"/>
              <w:rPr>
                <w:rFonts w:asciiTheme="majorHAnsi" w:hAnsiTheme="majorHAnsi" w:cstheme="majorHAnsi"/>
                <w:b/>
              </w:rPr>
            </w:pPr>
            <w:r w:rsidRPr="0000073D">
              <w:rPr>
                <w:rFonts w:asciiTheme="majorHAnsi" w:hAnsiTheme="majorHAnsi" w:cstheme="majorHAnsi"/>
                <w:b/>
              </w:rPr>
              <w:t>Grade</w:t>
            </w:r>
          </w:p>
        </w:tc>
        <w:tc>
          <w:tcPr>
            <w:tcW w:w="3865" w:type="dxa"/>
            <w:shd w:val="clear" w:color="auto" w:fill="D0CECE" w:themeFill="background2" w:themeFillShade="E6"/>
          </w:tcPr>
          <w:p w14:paraId="43ACCB8A" w14:textId="77777777" w:rsidR="00E33456" w:rsidRPr="0000073D" w:rsidRDefault="00E33456" w:rsidP="001B04DA">
            <w:pPr>
              <w:tabs>
                <w:tab w:val="left" w:pos="5760"/>
              </w:tabs>
              <w:jc w:val="center"/>
              <w:rPr>
                <w:rFonts w:asciiTheme="majorHAnsi" w:hAnsiTheme="majorHAnsi" w:cstheme="majorHAnsi"/>
                <w:b/>
              </w:rPr>
            </w:pPr>
            <w:proofErr w:type="spellStart"/>
            <w:r w:rsidRPr="0000073D">
              <w:rPr>
                <w:rFonts w:asciiTheme="majorHAnsi" w:hAnsiTheme="majorHAnsi" w:cstheme="majorHAnsi"/>
                <w:b/>
              </w:rPr>
              <w:t>Prereqs</w:t>
            </w:r>
            <w:proofErr w:type="spellEnd"/>
            <w:r w:rsidRPr="0000073D">
              <w:rPr>
                <w:rFonts w:asciiTheme="majorHAnsi" w:hAnsiTheme="majorHAnsi" w:cstheme="majorHAnsi"/>
                <w:b/>
              </w:rPr>
              <w:t>/Notes</w:t>
            </w:r>
          </w:p>
        </w:tc>
      </w:tr>
      <w:tr w:rsidR="004630A1" w:rsidRPr="0000073D" w14:paraId="555D4911" w14:textId="77777777" w:rsidTr="001F4129">
        <w:tc>
          <w:tcPr>
            <w:tcW w:w="4495" w:type="dxa"/>
          </w:tcPr>
          <w:p w14:paraId="1717911C" w14:textId="77777777" w:rsidR="004630A1" w:rsidRPr="004630A1" w:rsidRDefault="004630A1" w:rsidP="004630A1">
            <w:pPr>
              <w:rPr>
                <w:rFonts w:asciiTheme="majorHAnsi" w:hAnsiTheme="majorHAnsi" w:cstheme="majorHAnsi"/>
                <w:sz w:val="20"/>
                <w:szCs w:val="20"/>
              </w:rPr>
            </w:pPr>
            <w:r w:rsidRPr="004630A1">
              <w:rPr>
                <w:rFonts w:asciiTheme="majorHAnsi" w:hAnsiTheme="majorHAnsi" w:cstheme="majorHAnsi"/>
                <w:b/>
                <w:sz w:val="20"/>
                <w:szCs w:val="20"/>
              </w:rPr>
              <w:t>CRJ 202:</w:t>
            </w:r>
            <w:r w:rsidRPr="004630A1">
              <w:rPr>
                <w:rFonts w:asciiTheme="majorHAnsi" w:hAnsiTheme="majorHAnsi" w:cstheme="majorHAnsi"/>
                <w:sz w:val="20"/>
                <w:szCs w:val="20"/>
              </w:rPr>
              <w:t xml:space="preserve"> Issues &amp; Ethics in Criminal Justice </w:t>
            </w:r>
          </w:p>
        </w:tc>
        <w:tc>
          <w:tcPr>
            <w:tcW w:w="900" w:type="dxa"/>
          </w:tcPr>
          <w:p w14:paraId="7E26A141" w14:textId="77777777" w:rsidR="004630A1" w:rsidRPr="00B43ECD" w:rsidRDefault="004630A1" w:rsidP="004630A1">
            <w:pPr>
              <w:tabs>
                <w:tab w:val="left" w:pos="5760"/>
              </w:tabs>
              <w:jc w:val="center"/>
              <w:rPr>
                <w:rFonts w:asciiTheme="majorHAnsi" w:hAnsiTheme="majorHAnsi" w:cstheme="majorHAnsi"/>
                <w:sz w:val="20"/>
                <w:szCs w:val="20"/>
              </w:rPr>
            </w:pPr>
            <w:r w:rsidRPr="00B43ECD">
              <w:rPr>
                <w:rFonts w:asciiTheme="majorHAnsi" w:hAnsiTheme="majorHAnsi" w:cstheme="majorHAnsi"/>
                <w:sz w:val="20"/>
                <w:szCs w:val="20"/>
              </w:rPr>
              <w:t>3</w:t>
            </w:r>
          </w:p>
        </w:tc>
        <w:tc>
          <w:tcPr>
            <w:tcW w:w="720" w:type="dxa"/>
          </w:tcPr>
          <w:p w14:paraId="2B0542C2" w14:textId="77777777" w:rsidR="004630A1" w:rsidRPr="00B43ECD" w:rsidRDefault="004630A1" w:rsidP="004630A1">
            <w:pPr>
              <w:tabs>
                <w:tab w:val="left" w:pos="5760"/>
              </w:tabs>
              <w:jc w:val="center"/>
              <w:rPr>
                <w:rFonts w:asciiTheme="majorHAnsi" w:hAnsiTheme="majorHAnsi" w:cstheme="majorHAnsi"/>
                <w:sz w:val="20"/>
                <w:szCs w:val="20"/>
              </w:rPr>
            </w:pPr>
          </w:p>
        </w:tc>
        <w:tc>
          <w:tcPr>
            <w:tcW w:w="810" w:type="dxa"/>
          </w:tcPr>
          <w:p w14:paraId="03DEE7F8" w14:textId="77777777" w:rsidR="004630A1" w:rsidRPr="00B43ECD" w:rsidRDefault="004630A1" w:rsidP="004630A1">
            <w:pPr>
              <w:tabs>
                <w:tab w:val="left" w:pos="5760"/>
              </w:tabs>
              <w:jc w:val="center"/>
              <w:rPr>
                <w:rFonts w:asciiTheme="majorHAnsi" w:hAnsiTheme="majorHAnsi" w:cstheme="majorHAnsi"/>
                <w:sz w:val="20"/>
                <w:szCs w:val="20"/>
              </w:rPr>
            </w:pPr>
          </w:p>
        </w:tc>
        <w:tc>
          <w:tcPr>
            <w:tcW w:w="3865" w:type="dxa"/>
          </w:tcPr>
          <w:p w14:paraId="1975C041" w14:textId="77777777" w:rsidR="004630A1" w:rsidRPr="00B43ECD" w:rsidRDefault="009F1818" w:rsidP="004630A1">
            <w:pPr>
              <w:tabs>
                <w:tab w:val="left" w:pos="5760"/>
              </w:tabs>
              <w:rPr>
                <w:rFonts w:asciiTheme="majorHAnsi" w:hAnsiTheme="majorHAnsi" w:cstheme="majorHAnsi"/>
                <w:sz w:val="20"/>
                <w:szCs w:val="20"/>
              </w:rPr>
            </w:pPr>
            <w:r>
              <w:rPr>
                <w:rFonts w:asciiTheme="majorHAnsi" w:hAnsiTheme="majorHAnsi" w:cstheme="majorHAnsi"/>
                <w:sz w:val="20"/>
                <w:szCs w:val="20"/>
              </w:rPr>
              <w:t>See online schedule on page 2</w:t>
            </w:r>
          </w:p>
        </w:tc>
      </w:tr>
      <w:tr w:rsidR="004630A1" w:rsidRPr="0000073D" w14:paraId="6BFF0531" w14:textId="77777777" w:rsidTr="001F4129">
        <w:tc>
          <w:tcPr>
            <w:tcW w:w="4495" w:type="dxa"/>
          </w:tcPr>
          <w:p w14:paraId="76C8E7A4" w14:textId="77777777" w:rsidR="004630A1" w:rsidRPr="004630A1" w:rsidRDefault="004630A1" w:rsidP="004630A1">
            <w:pPr>
              <w:rPr>
                <w:rFonts w:asciiTheme="majorHAnsi" w:hAnsiTheme="majorHAnsi" w:cstheme="majorHAnsi"/>
                <w:sz w:val="20"/>
                <w:szCs w:val="20"/>
              </w:rPr>
            </w:pPr>
            <w:r w:rsidRPr="004630A1">
              <w:rPr>
                <w:rFonts w:asciiTheme="majorHAnsi" w:hAnsiTheme="majorHAnsi" w:cstheme="majorHAnsi"/>
                <w:b/>
                <w:sz w:val="20"/>
                <w:szCs w:val="20"/>
              </w:rPr>
              <w:t>CRJ 216:</w:t>
            </w:r>
            <w:r w:rsidRPr="004630A1">
              <w:rPr>
                <w:rFonts w:asciiTheme="majorHAnsi" w:hAnsiTheme="majorHAnsi" w:cstheme="majorHAnsi"/>
                <w:sz w:val="20"/>
                <w:szCs w:val="20"/>
              </w:rPr>
              <w:t xml:space="preserve"> Criminal Law </w:t>
            </w:r>
          </w:p>
        </w:tc>
        <w:tc>
          <w:tcPr>
            <w:tcW w:w="900" w:type="dxa"/>
          </w:tcPr>
          <w:p w14:paraId="146B6FF3" w14:textId="77777777" w:rsidR="004630A1" w:rsidRPr="00B43ECD" w:rsidRDefault="004630A1" w:rsidP="004630A1">
            <w:pPr>
              <w:tabs>
                <w:tab w:val="left" w:pos="5760"/>
              </w:tabs>
              <w:jc w:val="center"/>
              <w:rPr>
                <w:rFonts w:asciiTheme="majorHAnsi" w:hAnsiTheme="majorHAnsi" w:cstheme="majorHAnsi"/>
                <w:sz w:val="20"/>
                <w:szCs w:val="20"/>
              </w:rPr>
            </w:pPr>
            <w:r w:rsidRPr="00B43ECD">
              <w:rPr>
                <w:rFonts w:asciiTheme="majorHAnsi" w:hAnsiTheme="majorHAnsi" w:cstheme="majorHAnsi"/>
                <w:sz w:val="20"/>
                <w:szCs w:val="20"/>
              </w:rPr>
              <w:t>3</w:t>
            </w:r>
          </w:p>
        </w:tc>
        <w:tc>
          <w:tcPr>
            <w:tcW w:w="720" w:type="dxa"/>
          </w:tcPr>
          <w:p w14:paraId="78B26A02" w14:textId="77777777" w:rsidR="004630A1" w:rsidRPr="00B43ECD" w:rsidRDefault="004630A1" w:rsidP="004630A1">
            <w:pPr>
              <w:tabs>
                <w:tab w:val="left" w:pos="5760"/>
              </w:tabs>
              <w:jc w:val="center"/>
              <w:rPr>
                <w:rFonts w:asciiTheme="majorHAnsi" w:hAnsiTheme="majorHAnsi" w:cstheme="majorHAnsi"/>
                <w:sz w:val="20"/>
                <w:szCs w:val="20"/>
              </w:rPr>
            </w:pPr>
          </w:p>
        </w:tc>
        <w:tc>
          <w:tcPr>
            <w:tcW w:w="810" w:type="dxa"/>
          </w:tcPr>
          <w:p w14:paraId="6F99B96C" w14:textId="77777777" w:rsidR="004630A1" w:rsidRPr="00B43ECD" w:rsidRDefault="004630A1" w:rsidP="004630A1">
            <w:pPr>
              <w:tabs>
                <w:tab w:val="left" w:pos="5760"/>
              </w:tabs>
              <w:jc w:val="center"/>
              <w:rPr>
                <w:rFonts w:asciiTheme="majorHAnsi" w:hAnsiTheme="majorHAnsi" w:cstheme="majorHAnsi"/>
                <w:sz w:val="20"/>
                <w:szCs w:val="20"/>
              </w:rPr>
            </w:pPr>
          </w:p>
        </w:tc>
        <w:tc>
          <w:tcPr>
            <w:tcW w:w="3865" w:type="dxa"/>
          </w:tcPr>
          <w:p w14:paraId="776B573F" w14:textId="77777777" w:rsidR="004630A1" w:rsidRPr="00B43ECD" w:rsidRDefault="009F1818" w:rsidP="004630A1">
            <w:pPr>
              <w:tabs>
                <w:tab w:val="left" w:pos="5760"/>
              </w:tabs>
              <w:rPr>
                <w:rFonts w:asciiTheme="majorHAnsi" w:hAnsiTheme="majorHAnsi" w:cstheme="majorHAnsi"/>
                <w:sz w:val="20"/>
                <w:szCs w:val="20"/>
              </w:rPr>
            </w:pPr>
            <w:r>
              <w:rPr>
                <w:rFonts w:asciiTheme="majorHAnsi" w:hAnsiTheme="majorHAnsi" w:cstheme="majorHAnsi"/>
                <w:sz w:val="20"/>
                <w:szCs w:val="20"/>
              </w:rPr>
              <w:t>See online schedule on page 2</w:t>
            </w:r>
          </w:p>
        </w:tc>
      </w:tr>
      <w:tr w:rsidR="004630A1" w:rsidRPr="0000073D" w14:paraId="2115D26E" w14:textId="77777777" w:rsidTr="001F4129">
        <w:tc>
          <w:tcPr>
            <w:tcW w:w="4495" w:type="dxa"/>
          </w:tcPr>
          <w:p w14:paraId="31772C00" w14:textId="77777777" w:rsidR="004630A1" w:rsidRPr="004630A1" w:rsidRDefault="004630A1" w:rsidP="004630A1">
            <w:pPr>
              <w:rPr>
                <w:rFonts w:asciiTheme="majorHAnsi" w:hAnsiTheme="majorHAnsi" w:cstheme="majorHAnsi"/>
                <w:sz w:val="20"/>
                <w:szCs w:val="20"/>
              </w:rPr>
            </w:pPr>
            <w:r w:rsidRPr="004630A1">
              <w:rPr>
                <w:rFonts w:asciiTheme="majorHAnsi" w:hAnsiTheme="majorHAnsi" w:cstheme="majorHAnsi"/>
                <w:b/>
                <w:sz w:val="20"/>
                <w:szCs w:val="20"/>
              </w:rPr>
              <w:t>PSY 110:</w:t>
            </w:r>
            <w:r w:rsidRPr="004630A1">
              <w:rPr>
                <w:rFonts w:asciiTheme="majorHAnsi" w:hAnsiTheme="majorHAnsi" w:cstheme="majorHAnsi"/>
                <w:sz w:val="20"/>
                <w:szCs w:val="20"/>
              </w:rPr>
              <w:t xml:space="preserve"> General Psychology </w:t>
            </w:r>
          </w:p>
        </w:tc>
        <w:tc>
          <w:tcPr>
            <w:tcW w:w="900" w:type="dxa"/>
          </w:tcPr>
          <w:p w14:paraId="43DFD7F0" w14:textId="77777777" w:rsidR="004630A1" w:rsidRPr="00B43ECD" w:rsidRDefault="004630A1" w:rsidP="004630A1">
            <w:pPr>
              <w:tabs>
                <w:tab w:val="left" w:pos="5760"/>
              </w:tabs>
              <w:jc w:val="center"/>
              <w:rPr>
                <w:rFonts w:asciiTheme="majorHAnsi" w:hAnsiTheme="majorHAnsi" w:cstheme="majorHAnsi"/>
                <w:sz w:val="20"/>
                <w:szCs w:val="20"/>
              </w:rPr>
            </w:pPr>
            <w:r w:rsidRPr="00B43ECD">
              <w:rPr>
                <w:rFonts w:asciiTheme="majorHAnsi" w:hAnsiTheme="majorHAnsi" w:cstheme="majorHAnsi"/>
                <w:sz w:val="20"/>
                <w:szCs w:val="20"/>
              </w:rPr>
              <w:t>3</w:t>
            </w:r>
          </w:p>
        </w:tc>
        <w:tc>
          <w:tcPr>
            <w:tcW w:w="720" w:type="dxa"/>
          </w:tcPr>
          <w:p w14:paraId="7D6BE727" w14:textId="77777777" w:rsidR="004630A1" w:rsidRPr="00B43ECD" w:rsidRDefault="004630A1" w:rsidP="004630A1">
            <w:pPr>
              <w:tabs>
                <w:tab w:val="left" w:pos="5760"/>
              </w:tabs>
              <w:jc w:val="center"/>
              <w:rPr>
                <w:rFonts w:asciiTheme="majorHAnsi" w:hAnsiTheme="majorHAnsi" w:cstheme="majorHAnsi"/>
                <w:sz w:val="20"/>
                <w:szCs w:val="20"/>
              </w:rPr>
            </w:pPr>
          </w:p>
        </w:tc>
        <w:tc>
          <w:tcPr>
            <w:tcW w:w="810" w:type="dxa"/>
          </w:tcPr>
          <w:p w14:paraId="2F8FC29F" w14:textId="77777777" w:rsidR="004630A1" w:rsidRPr="00B43ECD" w:rsidRDefault="004630A1" w:rsidP="004630A1">
            <w:pPr>
              <w:tabs>
                <w:tab w:val="left" w:pos="5760"/>
              </w:tabs>
              <w:jc w:val="center"/>
              <w:rPr>
                <w:rFonts w:asciiTheme="majorHAnsi" w:hAnsiTheme="majorHAnsi" w:cstheme="majorHAnsi"/>
                <w:sz w:val="20"/>
                <w:szCs w:val="20"/>
              </w:rPr>
            </w:pPr>
          </w:p>
        </w:tc>
        <w:tc>
          <w:tcPr>
            <w:tcW w:w="3865" w:type="dxa"/>
          </w:tcPr>
          <w:p w14:paraId="392A268D" w14:textId="77777777" w:rsidR="004630A1" w:rsidRPr="00B43ECD" w:rsidRDefault="004630A1" w:rsidP="004630A1">
            <w:pPr>
              <w:tabs>
                <w:tab w:val="left" w:pos="5760"/>
              </w:tabs>
              <w:rPr>
                <w:rFonts w:asciiTheme="majorHAnsi" w:hAnsiTheme="majorHAnsi" w:cstheme="majorHAnsi"/>
                <w:sz w:val="20"/>
                <w:szCs w:val="20"/>
              </w:rPr>
            </w:pPr>
          </w:p>
        </w:tc>
      </w:tr>
      <w:tr w:rsidR="004630A1" w:rsidRPr="0000073D" w14:paraId="68C27E1D" w14:textId="77777777" w:rsidTr="001F4129">
        <w:tc>
          <w:tcPr>
            <w:tcW w:w="4495" w:type="dxa"/>
          </w:tcPr>
          <w:p w14:paraId="5D368C51" w14:textId="77777777" w:rsidR="004630A1" w:rsidRPr="004630A1" w:rsidRDefault="00D57F5A" w:rsidP="004630A1">
            <w:pPr>
              <w:rPr>
                <w:rFonts w:asciiTheme="majorHAnsi" w:hAnsiTheme="majorHAnsi" w:cstheme="majorHAnsi"/>
                <w:sz w:val="20"/>
                <w:szCs w:val="20"/>
              </w:rPr>
            </w:pPr>
            <w:r w:rsidRPr="004630A1">
              <w:rPr>
                <w:rFonts w:asciiTheme="majorHAnsi" w:hAnsiTheme="majorHAnsi" w:cstheme="majorHAnsi"/>
                <w:b/>
                <w:sz w:val="20"/>
              </w:rPr>
              <w:t>CRJ Track Elective</w:t>
            </w:r>
            <w:r w:rsidRPr="004630A1">
              <w:rPr>
                <w:rFonts w:asciiTheme="majorHAnsi" w:hAnsiTheme="majorHAnsi" w:cstheme="majorHAnsi"/>
                <w:sz w:val="20"/>
              </w:rPr>
              <w:t xml:space="preserve"> </w:t>
            </w:r>
            <w:r>
              <w:rPr>
                <w:rFonts w:asciiTheme="majorHAnsi" w:hAnsiTheme="majorHAnsi" w:cstheme="majorHAnsi"/>
                <w:sz w:val="20"/>
              </w:rPr>
              <w:t>(See Page 2</w:t>
            </w:r>
            <w:r w:rsidRPr="00760B52">
              <w:rPr>
                <w:rFonts w:asciiTheme="majorHAnsi" w:hAnsiTheme="majorHAnsi" w:cstheme="majorHAnsi"/>
                <w:sz w:val="20"/>
              </w:rPr>
              <w:t>)</w:t>
            </w:r>
          </w:p>
        </w:tc>
        <w:tc>
          <w:tcPr>
            <w:tcW w:w="900" w:type="dxa"/>
          </w:tcPr>
          <w:p w14:paraId="10B1EEC6" w14:textId="77777777" w:rsidR="004630A1" w:rsidRPr="00B43ECD" w:rsidRDefault="004630A1" w:rsidP="004630A1">
            <w:pPr>
              <w:tabs>
                <w:tab w:val="left" w:pos="5760"/>
              </w:tabs>
              <w:jc w:val="center"/>
              <w:rPr>
                <w:rFonts w:asciiTheme="majorHAnsi" w:hAnsiTheme="majorHAnsi" w:cstheme="majorHAnsi"/>
                <w:sz w:val="20"/>
                <w:szCs w:val="20"/>
              </w:rPr>
            </w:pPr>
            <w:r w:rsidRPr="00B43ECD">
              <w:rPr>
                <w:rFonts w:asciiTheme="majorHAnsi" w:hAnsiTheme="majorHAnsi" w:cstheme="majorHAnsi"/>
                <w:sz w:val="20"/>
                <w:szCs w:val="20"/>
              </w:rPr>
              <w:t>3</w:t>
            </w:r>
          </w:p>
        </w:tc>
        <w:tc>
          <w:tcPr>
            <w:tcW w:w="720" w:type="dxa"/>
          </w:tcPr>
          <w:p w14:paraId="1521D243" w14:textId="77777777" w:rsidR="004630A1" w:rsidRPr="00B43ECD" w:rsidRDefault="004630A1" w:rsidP="004630A1">
            <w:pPr>
              <w:tabs>
                <w:tab w:val="left" w:pos="5760"/>
              </w:tabs>
              <w:jc w:val="center"/>
              <w:rPr>
                <w:rFonts w:asciiTheme="majorHAnsi" w:hAnsiTheme="majorHAnsi" w:cstheme="majorHAnsi"/>
                <w:sz w:val="20"/>
                <w:szCs w:val="20"/>
              </w:rPr>
            </w:pPr>
          </w:p>
        </w:tc>
        <w:tc>
          <w:tcPr>
            <w:tcW w:w="810" w:type="dxa"/>
          </w:tcPr>
          <w:p w14:paraId="4D8C0DE2" w14:textId="77777777" w:rsidR="004630A1" w:rsidRPr="00B43ECD" w:rsidRDefault="004630A1" w:rsidP="004630A1">
            <w:pPr>
              <w:tabs>
                <w:tab w:val="left" w:pos="5760"/>
              </w:tabs>
              <w:jc w:val="center"/>
              <w:rPr>
                <w:rFonts w:asciiTheme="majorHAnsi" w:hAnsiTheme="majorHAnsi" w:cstheme="majorHAnsi"/>
                <w:sz w:val="20"/>
                <w:szCs w:val="20"/>
              </w:rPr>
            </w:pPr>
          </w:p>
        </w:tc>
        <w:tc>
          <w:tcPr>
            <w:tcW w:w="3865" w:type="dxa"/>
          </w:tcPr>
          <w:p w14:paraId="10FD8420" w14:textId="77777777" w:rsidR="004630A1" w:rsidRPr="00B43ECD" w:rsidRDefault="004630A1" w:rsidP="004630A1">
            <w:pPr>
              <w:tabs>
                <w:tab w:val="left" w:pos="5760"/>
              </w:tabs>
              <w:rPr>
                <w:rFonts w:asciiTheme="majorHAnsi" w:hAnsiTheme="majorHAnsi" w:cstheme="majorHAnsi"/>
                <w:sz w:val="20"/>
                <w:szCs w:val="20"/>
              </w:rPr>
            </w:pPr>
          </w:p>
        </w:tc>
      </w:tr>
      <w:tr w:rsidR="004630A1" w:rsidRPr="0000073D" w14:paraId="15C1BC7E" w14:textId="77777777" w:rsidTr="001F4129">
        <w:tc>
          <w:tcPr>
            <w:tcW w:w="4495" w:type="dxa"/>
          </w:tcPr>
          <w:p w14:paraId="086D0B1C" w14:textId="77777777" w:rsidR="00D57F5A" w:rsidRPr="004630A1" w:rsidRDefault="00D57F5A" w:rsidP="004630A1">
            <w:pPr>
              <w:rPr>
                <w:rFonts w:asciiTheme="majorHAnsi" w:hAnsiTheme="majorHAnsi" w:cstheme="majorHAnsi"/>
                <w:sz w:val="20"/>
                <w:szCs w:val="20"/>
              </w:rPr>
            </w:pPr>
            <w:r w:rsidRPr="004630A1">
              <w:rPr>
                <w:rFonts w:asciiTheme="majorHAnsi" w:hAnsiTheme="majorHAnsi" w:cstheme="majorHAnsi"/>
                <w:b/>
                <w:sz w:val="20"/>
              </w:rPr>
              <w:t xml:space="preserve">COM 252 </w:t>
            </w:r>
            <w:r w:rsidRPr="004630A1">
              <w:rPr>
                <w:rFonts w:asciiTheme="majorHAnsi" w:hAnsiTheme="majorHAnsi" w:cstheme="majorHAnsi"/>
                <w:sz w:val="20"/>
              </w:rPr>
              <w:t xml:space="preserve">or </w:t>
            </w:r>
            <w:r w:rsidRPr="004630A1">
              <w:rPr>
                <w:rFonts w:asciiTheme="majorHAnsi" w:hAnsiTheme="majorHAnsi" w:cstheme="majorHAnsi"/>
                <w:b/>
                <w:sz w:val="20"/>
              </w:rPr>
              <w:t>181:</w:t>
            </w:r>
            <w:r w:rsidRPr="004630A1">
              <w:rPr>
                <w:rFonts w:asciiTheme="majorHAnsi" w:hAnsiTheme="majorHAnsi" w:cstheme="majorHAnsi"/>
                <w:sz w:val="20"/>
              </w:rPr>
              <w:t xml:space="preserve"> Oral Communication</w:t>
            </w:r>
          </w:p>
        </w:tc>
        <w:tc>
          <w:tcPr>
            <w:tcW w:w="900" w:type="dxa"/>
          </w:tcPr>
          <w:p w14:paraId="5A4FEC37" w14:textId="77777777" w:rsidR="004630A1" w:rsidRPr="00B43ECD" w:rsidRDefault="004630A1" w:rsidP="004630A1">
            <w:pPr>
              <w:tabs>
                <w:tab w:val="left" w:pos="5760"/>
              </w:tabs>
              <w:jc w:val="center"/>
              <w:rPr>
                <w:rFonts w:asciiTheme="majorHAnsi" w:hAnsiTheme="majorHAnsi" w:cstheme="majorHAnsi"/>
                <w:sz w:val="20"/>
                <w:szCs w:val="20"/>
              </w:rPr>
            </w:pPr>
            <w:r w:rsidRPr="00B43ECD">
              <w:rPr>
                <w:rFonts w:asciiTheme="majorHAnsi" w:hAnsiTheme="majorHAnsi" w:cstheme="majorHAnsi"/>
                <w:sz w:val="20"/>
                <w:szCs w:val="20"/>
              </w:rPr>
              <w:t>3</w:t>
            </w:r>
          </w:p>
        </w:tc>
        <w:tc>
          <w:tcPr>
            <w:tcW w:w="720" w:type="dxa"/>
            <w:tcBorders>
              <w:bottom w:val="single" w:sz="4" w:space="0" w:color="auto"/>
            </w:tcBorders>
          </w:tcPr>
          <w:p w14:paraId="4725D8EA" w14:textId="77777777" w:rsidR="004630A1" w:rsidRPr="00B43ECD" w:rsidRDefault="004630A1" w:rsidP="004630A1">
            <w:pPr>
              <w:tabs>
                <w:tab w:val="left" w:pos="5760"/>
              </w:tabs>
              <w:jc w:val="center"/>
              <w:rPr>
                <w:rFonts w:asciiTheme="majorHAnsi" w:hAnsiTheme="majorHAnsi" w:cstheme="majorHAnsi"/>
                <w:sz w:val="20"/>
                <w:szCs w:val="20"/>
              </w:rPr>
            </w:pPr>
          </w:p>
        </w:tc>
        <w:tc>
          <w:tcPr>
            <w:tcW w:w="810" w:type="dxa"/>
            <w:tcBorders>
              <w:bottom w:val="single" w:sz="4" w:space="0" w:color="auto"/>
            </w:tcBorders>
          </w:tcPr>
          <w:p w14:paraId="11FF682B" w14:textId="77777777" w:rsidR="004630A1" w:rsidRPr="00B43ECD" w:rsidRDefault="004630A1" w:rsidP="004630A1">
            <w:pPr>
              <w:tabs>
                <w:tab w:val="left" w:pos="5760"/>
              </w:tabs>
              <w:jc w:val="center"/>
              <w:rPr>
                <w:rFonts w:asciiTheme="majorHAnsi" w:hAnsiTheme="majorHAnsi" w:cstheme="majorHAnsi"/>
                <w:sz w:val="20"/>
                <w:szCs w:val="20"/>
              </w:rPr>
            </w:pPr>
          </w:p>
        </w:tc>
        <w:tc>
          <w:tcPr>
            <w:tcW w:w="3865" w:type="dxa"/>
            <w:tcBorders>
              <w:bottom w:val="single" w:sz="4" w:space="0" w:color="auto"/>
            </w:tcBorders>
          </w:tcPr>
          <w:p w14:paraId="0E4C0753" w14:textId="77777777" w:rsidR="004630A1" w:rsidRPr="00B43ECD" w:rsidRDefault="004630A1" w:rsidP="004630A1">
            <w:pPr>
              <w:tabs>
                <w:tab w:val="left" w:pos="5760"/>
              </w:tabs>
              <w:rPr>
                <w:rFonts w:asciiTheme="majorHAnsi" w:hAnsiTheme="majorHAnsi" w:cstheme="majorHAnsi"/>
                <w:sz w:val="20"/>
                <w:szCs w:val="20"/>
              </w:rPr>
            </w:pPr>
          </w:p>
        </w:tc>
      </w:tr>
      <w:tr w:rsidR="00E33456" w:rsidRPr="0000073D" w14:paraId="2143C28C" w14:textId="77777777" w:rsidTr="00E33456">
        <w:tc>
          <w:tcPr>
            <w:tcW w:w="4495" w:type="dxa"/>
            <w:shd w:val="clear" w:color="auto" w:fill="D0CECE" w:themeFill="background2" w:themeFillShade="E6"/>
          </w:tcPr>
          <w:p w14:paraId="4468F03C" w14:textId="77777777" w:rsidR="00E33456" w:rsidRPr="0000073D" w:rsidRDefault="00E33456" w:rsidP="001B04DA">
            <w:pPr>
              <w:tabs>
                <w:tab w:val="left" w:pos="5760"/>
              </w:tabs>
              <w:jc w:val="center"/>
              <w:rPr>
                <w:rFonts w:asciiTheme="majorHAnsi" w:hAnsiTheme="majorHAnsi" w:cstheme="majorHAnsi"/>
                <w:b/>
              </w:rPr>
            </w:pPr>
            <w:r w:rsidRPr="0000073D">
              <w:rPr>
                <w:rFonts w:asciiTheme="majorHAnsi" w:hAnsiTheme="majorHAnsi" w:cstheme="majorHAnsi"/>
                <w:b/>
              </w:rPr>
              <w:t>Total Semester Credit Hours</w:t>
            </w:r>
          </w:p>
        </w:tc>
        <w:tc>
          <w:tcPr>
            <w:tcW w:w="900" w:type="dxa"/>
            <w:shd w:val="clear" w:color="auto" w:fill="D0CECE" w:themeFill="background2" w:themeFillShade="E6"/>
          </w:tcPr>
          <w:p w14:paraId="08D50C0F" w14:textId="77777777" w:rsidR="00E33456" w:rsidRPr="0000073D" w:rsidRDefault="0000073D" w:rsidP="001B04DA">
            <w:pPr>
              <w:tabs>
                <w:tab w:val="left" w:pos="5760"/>
              </w:tabs>
              <w:jc w:val="center"/>
              <w:rPr>
                <w:rFonts w:asciiTheme="majorHAnsi" w:hAnsiTheme="majorHAnsi" w:cstheme="majorHAnsi"/>
                <w:b/>
              </w:rPr>
            </w:pPr>
            <w:r w:rsidRPr="0000073D">
              <w:rPr>
                <w:rFonts w:asciiTheme="majorHAnsi" w:hAnsiTheme="majorHAnsi" w:cstheme="majorHAnsi"/>
                <w:b/>
              </w:rPr>
              <w:t>15</w:t>
            </w:r>
          </w:p>
        </w:tc>
        <w:tc>
          <w:tcPr>
            <w:tcW w:w="720" w:type="dxa"/>
            <w:tcBorders>
              <w:top w:val="single" w:sz="4" w:space="0" w:color="auto"/>
              <w:bottom w:val="nil"/>
              <w:right w:val="nil"/>
            </w:tcBorders>
          </w:tcPr>
          <w:p w14:paraId="703C6241" w14:textId="77777777" w:rsidR="00E33456" w:rsidRPr="0000073D" w:rsidRDefault="00E33456" w:rsidP="001B04DA">
            <w:pPr>
              <w:tabs>
                <w:tab w:val="left" w:pos="5760"/>
              </w:tabs>
              <w:jc w:val="center"/>
              <w:rPr>
                <w:rFonts w:asciiTheme="majorHAnsi" w:hAnsiTheme="majorHAnsi" w:cstheme="majorHAnsi"/>
              </w:rPr>
            </w:pPr>
          </w:p>
        </w:tc>
        <w:tc>
          <w:tcPr>
            <w:tcW w:w="810" w:type="dxa"/>
            <w:tcBorders>
              <w:top w:val="single" w:sz="4" w:space="0" w:color="auto"/>
              <w:left w:val="nil"/>
              <w:bottom w:val="nil"/>
              <w:right w:val="nil"/>
            </w:tcBorders>
          </w:tcPr>
          <w:p w14:paraId="57924A67" w14:textId="77777777" w:rsidR="00E33456" w:rsidRPr="0000073D" w:rsidRDefault="00E33456" w:rsidP="001B04DA">
            <w:pPr>
              <w:tabs>
                <w:tab w:val="left" w:pos="5760"/>
              </w:tabs>
              <w:jc w:val="center"/>
              <w:rPr>
                <w:rFonts w:asciiTheme="majorHAnsi" w:hAnsiTheme="majorHAnsi" w:cstheme="majorHAnsi"/>
              </w:rPr>
            </w:pPr>
          </w:p>
        </w:tc>
        <w:tc>
          <w:tcPr>
            <w:tcW w:w="3865" w:type="dxa"/>
            <w:tcBorders>
              <w:top w:val="single" w:sz="4" w:space="0" w:color="auto"/>
              <w:left w:val="nil"/>
              <w:bottom w:val="nil"/>
              <w:right w:val="nil"/>
            </w:tcBorders>
          </w:tcPr>
          <w:p w14:paraId="223D35C0" w14:textId="77777777" w:rsidR="00E33456" w:rsidRPr="0000073D" w:rsidRDefault="00E33456" w:rsidP="001B04DA">
            <w:pPr>
              <w:tabs>
                <w:tab w:val="left" w:pos="5760"/>
              </w:tabs>
              <w:rPr>
                <w:rFonts w:asciiTheme="majorHAnsi" w:hAnsiTheme="majorHAnsi" w:cstheme="majorHAnsi"/>
              </w:rPr>
            </w:pPr>
          </w:p>
        </w:tc>
      </w:tr>
    </w:tbl>
    <w:p w14:paraId="3F8B2663" w14:textId="77777777" w:rsidR="00756D7D" w:rsidRDefault="00756D7D"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rsidRPr="0000073D" w14:paraId="6DC254A0" w14:textId="77777777" w:rsidTr="001B04DA">
        <w:tc>
          <w:tcPr>
            <w:tcW w:w="4495" w:type="dxa"/>
            <w:shd w:val="clear" w:color="auto" w:fill="D0CECE" w:themeFill="background2" w:themeFillShade="E6"/>
          </w:tcPr>
          <w:p w14:paraId="584C8046" w14:textId="77777777" w:rsidR="00E33456" w:rsidRPr="0000073D" w:rsidRDefault="00E33456" w:rsidP="001B04DA">
            <w:pPr>
              <w:tabs>
                <w:tab w:val="left" w:pos="5760"/>
              </w:tabs>
              <w:jc w:val="center"/>
              <w:rPr>
                <w:rFonts w:asciiTheme="majorHAnsi" w:hAnsiTheme="majorHAnsi" w:cstheme="majorHAnsi"/>
                <w:b/>
              </w:rPr>
            </w:pPr>
            <w:r w:rsidRPr="0000073D">
              <w:rPr>
                <w:rFonts w:asciiTheme="majorHAnsi" w:hAnsiTheme="majorHAnsi" w:cstheme="majorHAnsi"/>
                <w:b/>
              </w:rPr>
              <w:t>Fourth Semester</w:t>
            </w:r>
          </w:p>
        </w:tc>
        <w:tc>
          <w:tcPr>
            <w:tcW w:w="900" w:type="dxa"/>
            <w:shd w:val="clear" w:color="auto" w:fill="D0CECE" w:themeFill="background2" w:themeFillShade="E6"/>
          </w:tcPr>
          <w:p w14:paraId="09E1F53E" w14:textId="77777777" w:rsidR="00E33456" w:rsidRPr="0000073D" w:rsidRDefault="00E33456" w:rsidP="001B04DA">
            <w:pPr>
              <w:tabs>
                <w:tab w:val="left" w:pos="5760"/>
              </w:tabs>
              <w:jc w:val="center"/>
              <w:rPr>
                <w:rFonts w:asciiTheme="majorHAnsi" w:hAnsiTheme="majorHAnsi" w:cstheme="majorHAnsi"/>
                <w:b/>
              </w:rPr>
            </w:pPr>
            <w:r w:rsidRPr="0000073D">
              <w:rPr>
                <w:rFonts w:asciiTheme="majorHAnsi" w:hAnsiTheme="majorHAnsi" w:cstheme="majorHAnsi"/>
                <w:b/>
              </w:rPr>
              <w:t>Credits</w:t>
            </w:r>
          </w:p>
        </w:tc>
        <w:tc>
          <w:tcPr>
            <w:tcW w:w="720" w:type="dxa"/>
            <w:shd w:val="clear" w:color="auto" w:fill="D0CECE" w:themeFill="background2" w:themeFillShade="E6"/>
          </w:tcPr>
          <w:p w14:paraId="3C8A1002" w14:textId="77777777" w:rsidR="00E33456" w:rsidRPr="0000073D" w:rsidRDefault="00E33456" w:rsidP="001B04DA">
            <w:pPr>
              <w:tabs>
                <w:tab w:val="left" w:pos="5760"/>
              </w:tabs>
              <w:jc w:val="center"/>
              <w:rPr>
                <w:rFonts w:asciiTheme="majorHAnsi" w:hAnsiTheme="majorHAnsi" w:cstheme="majorHAnsi"/>
                <w:b/>
              </w:rPr>
            </w:pPr>
            <w:r w:rsidRPr="0000073D">
              <w:rPr>
                <w:rFonts w:asciiTheme="majorHAnsi" w:hAnsiTheme="majorHAnsi" w:cstheme="majorHAnsi"/>
                <w:b/>
              </w:rPr>
              <w:t>Term</w:t>
            </w:r>
          </w:p>
        </w:tc>
        <w:tc>
          <w:tcPr>
            <w:tcW w:w="810" w:type="dxa"/>
            <w:shd w:val="clear" w:color="auto" w:fill="D0CECE" w:themeFill="background2" w:themeFillShade="E6"/>
          </w:tcPr>
          <w:p w14:paraId="1794F751" w14:textId="77777777" w:rsidR="00E33456" w:rsidRPr="0000073D" w:rsidRDefault="00E33456" w:rsidP="001B04DA">
            <w:pPr>
              <w:tabs>
                <w:tab w:val="left" w:pos="5760"/>
              </w:tabs>
              <w:jc w:val="center"/>
              <w:rPr>
                <w:rFonts w:asciiTheme="majorHAnsi" w:hAnsiTheme="majorHAnsi" w:cstheme="majorHAnsi"/>
                <w:b/>
              </w:rPr>
            </w:pPr>
            <w:r w:rsidRPr="0000073D">
              <w:rPr>
                <w:rFonts w:asciiTheme="majorHAnsi" w:hAnsiTheme="majorHAnsi" w:cstheme="majorHAnsi"/>
                <w:b/>
              </w:rPr>
              <w:t>Grade</w:t>
            </w:r>
          </w:p>
        </w:tc>
        <w:tc>
          <w:tcPr>
            <w:tcW w:w="3865" w:type="dxa"/>
            <w:shd w:val="clear" w:color="auto" w:fill="D0CECE" w:themeFill="background2" w:themeFillShade="E6"/>
          </w:tcPr>
          <w:p w14:paraId="48E0A90E" w14:textId="77777777" w:rsidR="00E33456" w:rsidRPr="0000073D" w:rsidRDefault="00E33456" w:rsidP="001B04DA">
            <w:pPr>
              <w:tabs>
                <w:tab w:val="left" w:pos="5760"/>
              </w:tabs>
              <w:jc w:val="center"/>
              <w:rPr>
                <w:rFonts w:asciiTheme="majorHAnsi" w:hAnsiTheme="majorHAnsi" w:cstheme="majorHAnsi"/>
                <w:b/>
              </w:rPr>
            </w:pPr>
            <w:proofErr w:type="spellStart"/>
            <w:r w:rsidRPr="0000073D">
              <w:rPr>
                <w:rFonts w:asciiTheme="majorHAnsi" w:hAnsiTheme="majorHAnsi" w:cstheme="majorHAnsi"/>
                <w:b/>
              </w:rPr>
              <w:t>Prereqs</w:t>
            </w:r>
            <w:proofErr w:type="spellEnd"/>
            <w:r w:rsidRPr="0000073D">
              <w:rPr>
                <w:rFonts w:asciiTheme="majorHAnsi" w:hAnsiTheme="majorHAnsi" w:cstheme="majorHAnsi"/>
                <w:b/>
              </w:rPr>
              <w:t>/Notes</w:t>
            </w:r>
          </w:p>
        </w:tc>
      </w:tr>
      <w:tr w:rsidR="004630A1" w:rsidRPr="0000073D" w14:paraId="3B0FD655" w14:textId="77777777" w:rsidTr="000D42B4">
        <w:tc>
          <w:tcPr>
            <w:tcW w:w="4495" w:type="dxa"/>
          </w:tcPr>
          <w:p w14:paraId="53357676" w14:textId="77777777" w:rsidR="004630A1" w:rsidRPr="004630A1" w:rsidRDefault="00D57F5A" w:rsidP="004630A1">
            <w:pPr>
              <w:rPr>
                <w:rFonts w:asciiTheme="majorHAnsi" w:hAnsiTheme="majorHAnsi" w:cstheme="majorHAnsi"/>
                <w:sz w:val="20"/>
                <w:szCs w:val="20"/>
              </w:rPr>
            </w:pPr>
            <w:r w:rsidRPr="004630A1">
              <w:rPr>
                <w:rFonts w:asciiTheme="majorHAnsi" w:hAnsiTheme="majorHAnsi" w:cstheme="majorHAnsi"/>
                <w:b/>
                <w:sz w:val="20"/>
                <w:szCs w:val="20"/>
              </w:rPr>
              <w:t>Digital Literacy</w:t>
            </w:r>
            <w:r w:rsidRPr="004630A1">
              <w:rPr>
                <w:rFonts w:asciiTheme="majorHAnsi" w:hAnsiTheme="majorHAnsi" w:cstheme="majorHAnsi"/>
                <w:sz w:val="20"/>
                <w:szCs w:val="20"/>
              </w:rPr>
              <w:t xml:space="preserve"> (Gen Ed Elective if by-pass exam)</w:t>
            </w:r>
          </w:p>
        </w:tc>
        <w:tc>
          <w:tcPr>
            <w:tcW w:w="900" w:type="dxa"/>
          </w:tcPr>
          <w:p w14:paraId="450E5BEB" w14:textId="77777777" w:rsidR="004630A1" w:rsidRPr="00B43ECD" w:rsidRDefault="004630A1" w:rsidP="004630A1">
            <w:pPr>
              <w:tabs>
                <w:tab w:val="left" w:pos="5760"/>
              </w:tabs>
              <w:jc w:val="center"/>
              <w:rPr>
                <w:rFonts w:asciiTheme="majorHAnsi" w:hAnsiTheme="majorHAnsi" w:cstheme="majorHAnsi"/>
                <w:sz w:val="20"/>
                <w:szCs w:val="20"/>
              </w:rPr>
            </w:pPr>
            <w:r w:rsidRPr="00B43ECD">
              <w:rPr>
                <w:rFonts w:asciiTheme="majorHAnsi" w:hAnsiTheme="majorHAnsi" w:cstheme="majorHAnsi"/>
                <w:sz w:val="20"/>
                <w:szCs w:val="20"/>
              </w:rPr>
              <w:t>3</w:t>
            </w:r>
          </w:p>
        </w:tc>
        <w:tc>
          <w:tcPr>
            <w:tcW w:w="720" w:type="dxa"/>
          </w:tcPr>
          <w:p w14:paraId="52E9120C" w14:textId="77777777" w:rsidR="004630A1" w:rsidRPr="00B43ECD" w:rsidRDefault="004630A1" w:rsidP="004630A1">
            <w:pPr>
              <w:tabs>
                <w:tab w:val="left" w:pos="5760"/>
              </w:tabs>
              <w:jc w:val="center"/>
              <w:rPr>
                <w:rFonts w:asciiTheme="majorHAnsi" w:hAnsiTheme="majorHAnsi" w:cstheme="majorHAnsi"/>
                <w:sz w:val="20"/>
                <w:szCs w:val="20"/>
              </w:rPr>
            </w:pPr>
          </w:p>
        </w:tc>
        <w:tc>
          <w:tcPr>
            <w:tcW w:w="810" w:type="dxa"/>
          </w:tcPr>
          <w:p w14:paraId="526641BB" w14:textId="77777777" w:rsidR="004630A1" w:rsidRPr="00B43ECD" w:rsidRDefault="004630A1" w:rsidP="004630A1">
            <w:pPr>
              <w:tabs>
                <w:tab w:val="left" w:pos="5760"/>
              </w:tabs>
              <w:jc w:val="center"/>
              <w:rPr>
                <w:rFonts w:asciiTheme="majorHAnsi" w:hAnsiTheme="majorHAnsi" w:cstheme="majorHAnsi"/>
                <w:sz w:val="20"/>
                <w:szCs w:val="20"/>
              </w:rPr>
            </w:pPr>
          </w:p>
        </w:tc>
        <w:tc>
          <w:tcPr>
            <w:tcW w:w="3865" w:type="dxa"/>
          </w:tcPr>
          <w:p w14:paraId="37F487F0" w14:textId="77777777" w:rsidR="004630A1" w:rsidRPr="00B43ECD" w:rsidRDefault="004630A1" w:rsidP="004630A1">
            <w:pPr>
              <w:tabs>
                <w:tab w:val="left" w:pos="5760"/>
              </w:tabs>
              <w:rPr>
                <w:rFonts w:asciiTheme="majorHAnsi" w:hAnsiTheme="majorHAnsi" w:cstheme="majorHAnsi"/>
                <w:sz w:val="20"/>
                <w:szCs w:val="20"/>
              </w:rPr>
            </w:pPr>
          </w:p>
        </w:tc>
      </w:tr>
      <w:tr w:rsidR="004630A1" w:rsidRPr="0000073D" w14:paraId="2C9F2957" w14:textId="77777777" w:rsidTr="000D42B4">
        <w:tc>
          <w:tcPr>
            <w:tcW w:w="4495" w:type="dxa"/>
          </w:tcPr>
          <w:p w14:paraId="699E540B" w14:textId="77777777" w:rsidR="004630A1" w:rsidRPr="00DB3468" w:rsidRDefault="00D57F5A" w:rsidP="004630A1">
            <w:pPr>
              <w:rPr>
                <w:rFonts w:asciiTheme="majorHAnsi" w:hAnsiTheme="majorHAnsi" w:cstheme="majorHAnsi"/>
                <w:b/>
                <w:sz w:val="20"/>
                <w:szCs w:val="20"/>
              </w:rPr>
            </w:pPr>
            <w:r w:rsidRPr="00DB3468">
              <w:rPr>
                <w:rFonts w:asciiTheme="majorHAnsi" w:hAnsiTheme="majorHAnsi" w:cstheme="majorHAnsi"/>
                <w:b/>
                <w:sz w:val="20"/>
                <w:szCs w:val="20"/>
              </w:rPr>
              <w:t>Natural Science Gen Ed Course</w:t>
            </w:r>
          </w:p>
        </w:tc>
        <w:tc>
          <w:tcPr>
            <w:tcW w:w="900" w:type="dxa"/>
          </w:tcPr>
          <w:p w14:paraId="7A0B09AD" w14:textId="77777777" w:rsidR="004630A1" w:rsidRPr="00B43ECD" w:rsidRDefault="00D57F5A" w:rsidP="004630A1">
            <w:pPr>
              <w:tabs>
                <w:tab w:val="left" w:pos="5760"/>
              </w:tabs>
              <w:jc w:val="center"/>
              <w:rPr>
                <w:rFonts w:asciiTheme="majorHAnsi" w:hAnsiTheme="majorHAnsi" w:cstheme="majorHAnsi"/>
                <w:sz w:val="20"/>
                <w:szCs w:val="20"/>
              </w:rPr>
            </w:pPr>
            <w:r>
              <w:rPr>
                <w:rFonts w:asciiTheme="majorHAnsi" w:hAnsiTheme="majorHAnsi" w:cstheme="majorHAnsi"/>
                <w:sz w:val="20"/>
                <w:szCs w:val="20"/>
              </w:rPr>
              <w:t>3</w:t>
            </w:r>
          </w:p>
        </w:tc>
        <w:tc>
          <w:tcPr>
            <w:tcW w:w="720" w:type="dxa"/>
          </w:tcPr>
          <w:p w14:paraId="147F3054" w14:textId="77777777" w:rsidR="004630A1" w:rsidRPr="00B43ECD" w:rsidRDefault="004630A1" w:rsidP="004630A1">
            <w:pPr>
              <w:tabs>
                <w:tab w:val="left" w:pos="5760"/>
              </w:tabs>
              <w:jc w:val="center"/>
              <w:rPr>
                <w:rFonts w:asciiTheme="majorHAnsi" w:hAnsiTheme="majorHAnsi" w:cstheme="majorHAnsi"/>
                <w:sz w:val="20"/>
                <w:szCs w:val="20"/>
              </w:rPr>
            </w:pPr>
          </w:p>
        </w:tc>
        <w:tc>
          <w:tcPr>
            <w:tcW w:w="810" w:type="dxa"/>
          </w:tcPr>
          <w:p w14:paraId="6E6DD15E" w14:textId="77777777" w:rsidR="004630A1" w:rsidRPr="00B43ECD" w:rsidRDefault="004630A1" w:rsidP="004630A1">
            <w:pPr>
              <w:tabs>
                <w:tab w:val="left" w:pos="5760"/>
              </w:tabs>
              <w:jc w:val="center"/>
              <w:rPr>
                <w:rFonts w:asciiTheme="majorHAnsi" w:hAnsiTheme="majorHAnsi" w:cstheme="majorHAnsi"/>
                <w:sz w:val="20"/>
                <w:szCs w:val="20"/>
              </w:rPr>
            </w:pPr>
          </w:p>
        </w:tc>
        <w:tc>
          <w:tcPr>
            <w:tcW w:w="3865" w:type="dxa"/>
          </w:tcPr>
          <w:p w14:paraId="0605EE99" w14:textId="77777777" w:rsidR="004630A1" w:rsidRPr="00B43ECD" w:rsidRDefault="004630A1" w:rsidP="004630A1">
            <w:pPr>
              <w:tabs>
                <w:tab w:val="left" w:pos="5760"/>
              </w:tabs>
              <w:rPr>
                <w:rFonts w:asciiTheme="majorHAnsi" w:hAnsiTheme="majorHAnsi" w:cstheme="majorHAnsi"/>
                <w:sz w:val="20"/>
                <w:szCs w:val="20"/>
              </w:rPr>
            </w:pPr>
          </w:p>
        </w:tc>
      </w:tr>
      <w:tr w:rsidR="004630A1" w:rsidRPr="0000073D" w14:paraId="7A3D587D" w14:textId="77777777" w:rsidTr="000D42B4">
        <w:tc>
          <w:tcPr>
            <w:tcW w:w="4495" w:type="dxa"/>
          </w:tcPr>
          <w:p w14:paraId="7101CC90" w14:textId="77777777" w:rsidR="004630A1" w:rsidRPr="00B43ECD" w:rsidRDefault="00D57F5A" w:rsidP="004630A1">
            <w:pPr>
              <w:tabs>
                <w:tab w:val="left" w:pos="5760"/>
              </w:tabs>
              <w:rPr>
                <w:rFonts w:asciiTheme="majorHAnsi" w:hAnsiTheme="majorHAnsi" w:cstheme="majorHAnsi"/>
                <w:sz w:val="20"/>
                <w:szCs w:val="20"/>
              </w:rPr>
            </w:pPr>
            <w:r w:rsidRPr="004630A1">
              <w:rPr>
                <w:rFonts w:asciiTheme="majorHAnsi" w:hAnsiTheme="majorHAnsi" w:cstheme="majorHAnsi"/>
                <w:b/>
                <w:sz w:val="20"/>
                <w:szCs w:val="20"/>
              </w:rPr>
              <w:t>CRJ Track Elective</w:t>
            </w:r>
            <w:r w:rsidRPr="004630A1">
              <w:rPr>
                <w:rFonts w:asciiTheme="majorHAnsi" w:hAnsiTheme="majorHAnsi" w:cstheme="majorHAnsi"/>
                <w:sz w:val="20"/>
                <w:szCs w:val="20"/>
              </w:rPr>
              <w:t xml:space="preserve"> </w:t>
            </w:r>
            <w:r>
              <w:rPr>
                <w:rFonts w:asciiTheme="majorHAnsi" w:hAnsiTheme="majorHAnsi" w:cstheme="majorHAnsi"/>
                <w:sz w:val="20"/>
              </w:rPr>
              <w:t>(See Page 2</w:t>
            </w:r>
            <w:r w:rsidRPr="00760B52">
              <w:rPr>
                <w:rFonts w:asciiTheme="majorHAnsi" w:hAnsiTheme="majorHAnsi" w:cstheme="majorHAnsi"/>
                <w:sz w:val="20"/>
              </w:rPr>
              <w:t>)</w:t>
            </w:r>
          </w:p>
        </w:tc>
        <w:tc>
          <w:tcPr>
            <w:tcW w:w="900" w:type="dxa"/>
          </w:tcPr>
          <w:p w14:paraId="6D11A7F8" w14:textId="77777777" w:rsidR="004630A1" w:rsidRPr="00B43ECD" w:rsidRDefault="004630A1" w:rsidP="004630A1">
            <w:pPr>
              <w:tabs>
                <w:tab w:val="left" w:pos="5760"/>
              </w:tabs>
              <w:jc w:val="center"/>
              <w:rPr>
                <w:rFonts w:asciiTheme="majorHAnsi" w:hAnsiTheme="majorHAnsi" w:cstheme="majorHAnsi"/>
                <w:sz w:val="20"/>
                <w:szCs w:val="20"/>
              </w:rPr>
            </w:pPr>
            <w:r w:rsidRPr="00B43ECD">
              <w:rPr>
                <w:rFonts w:asciiTheme="majorHAnsi" w:hAnsiTheme="majorHAnsi" w:cstheme="majorHAnsi"/>
                <w:sz w:val="20"/>
                <w:szCs w:val="20"/>
              </w:rPr>
              <w:t>3</w:t>
            </w:r>
          </w:p>
        </w:tc>
        <w:tc>
          <w:tcPr>
            <w:tcW w:w="720" w:type="dxa"/>
          </w:tcPr>
          <w:p w14:paraId="5965D871" w14:textId="77777777" w:rsidR="004630A1" w:rsidRPr="00B43ECD" w:rsidRDefault="004630A1" w:rsidP="004630A1">
            <w:pPr>
              <w:tabs>
                <w:tab w:val="left" w:pos="5760"/>
              </w:tabs>
              <w:jc w:val="center"/>
              <w:rPr>
                <w:rFonts w:asciiTheme="majorHAnsi" w:hAnsiTheme="majorHAnsi" w:cstheme="majorHAnsi"/>
                <w:sz w:val="20"/>
                <w:szCs w:val="20"/>
              </w:rPr>
            </w:pPr>
          </w:p>
        </w:tc>
        <w:tc>
          <w:tcPr>
            <w:tcW w:w="810" w:type="dxa"/>
          </w:tcPr>
          <w:p w14:paraId="332D50ED" w14:textId="77777777" w:rsidR="004630A1" w:rsidRPr="00B43ECD" w:rsidRDefault="004630A1" w:rsidP="004630A1">
            <w:pPr>
              <w:tabs>
                <w:tab w:val="left" w:pos="5760"/>
              </w:tabs>
              <w:jc w:val="center"/>
              <w:rPr>
                <w:rFonts w:asciiTheme="majorHAnsi" w:hAnsiTheme="majorHAnsi" w:cstheme="majorHAnsi"/>
                <w:sz w:val="20"/>
                <w:szCs w:val="20"/>
              </w:rPr>
            </w:pPr>
          </w:p>
        </w:tc>
        <w:tc>
          <w:tcPr>
            <w:tcW w:w="3865" w:type="dxa"/>
          </w:tcPr>
          <w:p w14:paraId="6C8660D2" w14:textId="77777777" w:rsidR="004630A1" w:rsidRPr="00B43ECD" w:rsidRDefault="004630A1" w:rsidP="004630A1">
            <w:pPr>
              <w:tabs>
                <w:tab w:val="left" w:pos="5760"/>
              </w:tabs>
              <w:rPr>
                <w:rFonts w:asciiTheme="majorHAnsi" w:hAnsiTheme="majorHAnsi" w:cstheme="majorHAnsi"/>
                <w:sz w:val="20"/>
                <w:szCs w:val="20"/>
              </w:rPr>
            </w:pPr>
          </w:p>
        </w:tc>
      </w:tr>
      <w:tr w:rsidR="009B4901" w:rsidRPr="0000073D" w14:paraId="243706B3" w14:textId="77777777" w:rsidTr="000D42B4">
        <w:tc>
          <w:tcPr>
            <w:tcW w:w="4495" w:type="dxa"/>
            <w:shd w:val="clear" w:color="auto" w:fill="auto"/>
          </w:tcPr>
          <w:p w14:paraId="1E78AB86" w14:textId="52D6BF2E" w:rsidR="009B4901" w:rsidRPr="004630A1" w:rsidRDefault="009B4901" w:rsidP="009B4901">
            <w:pPr>
              <w:rPr>
                <w:rFonts w:asciiTheme="majorHAnsi" w:hAnsiTheme="majorHAnsi" w:cstheme="majorHAnsi"/>
                <w:sz w:val="20"/>
                <w:szCs w:val="20"/>
              </w:rPr>
            </w:pPr>
            <w:r w:rsidRPr="004630A1">
              <w:rPr>
                <w:rFonts w:asciiTheme="majorHAnsi" w:hAnsiTheme="majorHAnsi" w:cstheme="majorHAnsi"/>
                <w:b/>
                <w:sz w:val="20"/>
                <w:szCs w:val="20"/>
              </w:rPr>
              <w:t xml:space="preserve">Elective </w:t>
            </w:r>
            <w:r>
              <w:rPr>
                <w:rFonts w:asciiTheme="majorHAnsi" w:hAnsiTheme="majorHAnsi" w:cstheme="majorHAnsi"/>
                <w:sz w:val="20"/>
                <w:szCs w:val="20"/>
              </w:rPr>
              <w:t>(General Ed or Technical)*</w:t>
            </w:r>
          </w:p>
        </w:tc>
        <w:tc>
          <w:tcPr>
            <w:tcW w:w="900" w:type="dxa"/>
          </w:tcPr>
          <w:p w14:paraId="1658EDC1" w14:textId="77777777" w:rsidR="009B4901" w:rsidRPr="00B43ECD" w:rsidRDefault="009B4901" w:rsidP="009B4901">
            <w:pPr>
              <w:tabs>
                <w:tab w:val="left" w:pos="5760"/>
              </w:tabs>
              <w:jc w:val="center"/>
              <w:rPr>
                <w:rFonts w:asciiTheme="majorHAnsi" w:hAnsiTheme="majorHAnsi" w:cstheme="majorHAnsi"/>
                <w:sz w:val="20"/>
                <w:szCs w:val="20"/>
              </w:rPr>
            </w:pPr>
            <w:r>
              <w:rPr>
                <w:rFonts w:asciiTheme="majorHAnsi" w:hAnsiTheme="majorHAnsi" w:cstheme="majorHAnsi"/>
                <w:sz w:val="20"/>
                <w:szCs w:val="20"/>
              </w:rPr>
              <w:t>3</w:t>
            </w:r>
          </w:p>
        </w:tc>
        <w:tc>
          <w:tcPr>
            <w:tcW w:w="720" w:type="dxa"/>
          </w:tcPr>
          <w:p w14:paraId="6CA5AFD2" w14:textId="77777777" w:rsidR="009B4901" w:rsidRPr="00B43ECD" w:rsidRDefault="009B4901" w:rsidP="009B4901">
            <w:pPr>
              <w:tabs>
                <w:tab w:val="left" w:pos="5760"/>
              </w:tabs>
              <w:jc w:val="center"/>
              <w:rPr>
                <w:rFonts w:asciiTheme="majorHAnsi" w:hAnsiTheme="majorHAnsi" w:cstheme="majorHAnsi"/>
                <w:sz w:val="20"/>
                <w:szCs w:val="20"/>
              </w:rPr>
            </w:pPr>
          </w:p>
        </w:tc>
        <w:tc>
          <w:tcPr>
            <w:tcW w:w="810" w:type="dxa"/>
          </w:tcPr>
          <w:p w14:paraId="2B56F9A9" w14:textId="77777777" w:rsidR="009B4901" w:rsidRPr="00B43ECD" w:rsidRDefault="009B4901" w:rsidP="009B4901">
            <w:pPr>
              <w:tabs>
                <w:tab w:val="left" w:pos="5760"/>
              </w:tabs>
              <w:jc w:val="center"/>
              <w:rPr>
                <w:rFonts w:asciiTheme="majorHAnsi" w:hAnsiTheme="majorHAnsi" w:cstheme="majorHAnsi"/>
                <w:sz w:val="20"/>
                <w:szCs w:val="20"/>
              </w:rPr>
            </w:pPr>
          </w:p>
        </w:tc>
        <w:tc>
          <w:tcPr>
            <w:tcW w:w="3865" w:type="dxa"/>
          </w:tcPr>
          <w:p w14:paraId="42B4914D" w14:textId="676A4A12" w:rsidR="009B4901" w:rsidRPr="00B43ECD" w:rsidRDefault="00DB3EA0" w:rsidP="009B4901">
            <w:pPr>
              <w:tabs>
                <w:tab w:val="left" w:pos="5760"/>
              </w:tabs>
              <w:rPr>
                <w:rFonts w:asciiTheme="majorHAnsi" w:hAnsiTheme="majorHAnsi" w:cstheme="majorHAnsi"/>
                <w:sz w:val="20"/>
                <w:szCs w:val="20"/>
              </w:rPr>
            </w:pPr>
            <w:r>
              <w:rPr>
                <w:rFonts w:asciiTheme="majorHAnsi" w:hAnsiTheme="majorHAnsi" w:cstheme="majorHAnsi"/>
                <w:sz w:val="20"/>
                <w:szCs w:val="20"/>
              </w:rPr>
              <w:t>See special i</w:t>
            </w:r>
            <w:r w:rsidR="009B4901">
              <w:rPr>
                <w:rFonts w:asciiTheme="majorHAnsi" w:hAnsiTheme="majorHAnsi" w:cstheme="majorHAnsi"/>
                <w:sz w:val="20"/>
                <w:szCs w:val="20"/>
              </w:rPr>
              <w:t>nstructions</w:t>
            </w:r>
          </w:p>
        </w:tc>
      </w:tr>
      <w:tr w:rsidR="009B4901" w:rsidRPr="0000073D" w14:paraId="0D99B7DB" w14:textId="77777777" w:rsidTr="000D42B4">
        <w:tc>
          <w:tcPr>
            <w:tcW w:w="4495" w:type="dxa"/>
            <w:shd w:val="clear" w:color="auto" w:fill="auto"/>
          </w:tcPr>
          <w:p w14:paraId="6E08BEB1" w14:textId="77777777" w:rsidR="009B4901" w:rsidRPr="004630A1" w:rsidRDefault="009B4901" w:rsidP="009B4901">
            <w:pPr>
              <w:rPr>
                <w:rFonts w:asciiTheme="majorHAnsi" w:hAnsiTheme="majorHAnsi" w:cstheme="majorHAnsi"/>
                <w:sz w:val="20"/>
                <w:szCs w:val="20"/>
              </w:rPr>
            </w:pPr>
            <w:r w:rsidRPr="004630A1">
              <w:rPr>
                <w:rFonts w:asciiTheme="majorHAnsi" w:hAnsiTheme="majorHAnsi" w:cstheme="majorHAnsi"/>
                <w:b/>
                <w:sz w:val="20"/>
                <w:szCs w:val="20"/>
              </w:rPr>
              <w:t>CRJ 295:</w:t>
            </w:r>
            <w:r>
              <w:rPr>
                <w:rFonts w:asciiTheme="majorHAnsi" w:hAnsiTheme="majorHAnsi" w:cstheme="majorHAnsi"/>
                <w:sz w:val="20"/>
                <w:szCs w:val="20"/>
              </w:rPr>
              <w:t xml:space="preserve"> </w:t>
            </w:r>
            <w:r w:rsidRPr="004630A1">
              <w:rPr>
                <w:rFonts w:asciiTheme="majorHAnsi" w:hAnsiTheme="majorHAnsi" w:cstheme="majorHAnsi"/>
                <w:sz w:val="20"/>
                <w:szCs w:val="20"/>
              </w:rPr>
              <w:t>Criminal Justice Capstone</w:t>
            </w:r>
          </w:p>
        </w:tc>
        <w:tc>
          <w:tcPr>
            <w:tcW w:w="900" w:type="dxa"/>
          </w:tcPr>
          <w:p w14:paraId="608878F2" w14:textId="77777777" w:rsidR="009B4901" w:rsidRPr="00B43ECD" w:rsidRDefault="009B4901" w:rsidP="009B4901">
            <w:pPr>
              <w:tabs>
                <w:tab w:val="left" w:pos="5760"/>
              </w:tabs>
              <w:jc w:val="center"/>
              <w:rPr>
                <w:rFonts w:asciiTheme="majorHAnsi" w:hAnsiTheme="majorHAnsi" w:cstheme="majorHAnsi"/>
                <w:sz w:val="20"/>
                <w:szCs w:val="20"/>
              </w:rPr>
            </w:pPr>
            <w:r>
              <w:rPr>
                <w:rFonts w:asciiTheme="majorHAnsi" w:hAnsiTheme="majorHAnsi" w:cstheme="majorHAnsi"/>
                <w:sz w:val="20"/>
                <w:szCs w:val="20"/>
              </w:rPr>
              <w:t>1</w:t>
            </w:r>
          </w:p>
        </w:tc>
        <w:tc>
          <w:tcPr>
            <w:tcW w:w="720" w:type="dxa"/>
            <w:tcBorders>
              <w:bottom w:val="single" w:sz="4" w:space="0" w:color="auto"/>
            </w:tcBorders>
          </w:tcPr>
          <w:p w14:paraId="6E94C470" w14:textId="77777777" w:rsidR="009B4901" w:rsidRPr="00B43ECD" w:rsidRDefault="009B4901" w:rsidP="009B4901">
            <w:pPr>
              <w:tabs>
                <w:tab w:val="left" w:pos="5760"/>
              </w:tabs>
              <w:jc w:val="center"/>
              <w:rPr>
                <w:rFonts w:asciiTheme="majorHAnsi" w:hAnsiTheme="majorHAnsi" w:cstheme="majorHAnsi"/>
                <w:sz w:val="20"/>
                <w:szCs w:val="20"/>
              </w:rPr>
            </w:pPr>
          </w:p>
        </w:tc>
        <w:tc>
          <w:tcPr>
            <w:tcW w:w="810" w:type="dxa"/>
            <w:tcBorders>
              <w:bottom w:val="single" w:sz="4" w:space="0" w:color="auto"/>
            </w:tcBorders>
          </w:tcPr>
          <w:p w14:paraId="5C40E570" w14:textId="77777777" w:rsidR="009B4901" w:rsidRPr="00B43ECD" w:rsidRDefault="009B4901" w:rsidP="009B4901">
            <w:pPr>
              <w:tabs>
                <w:tab w:val="left" w:pos="5760"/>
              </w:tabs>
              <w:jc w:val="center"/>
              <w:rPr>
                <w:rFonts w:asciiTheme="majorHAnsi" w:hAnsiTheme="majorHAnsi" w:cstheme="majorHAnsi"/>
                <w:sz w:val="20"/>
                <w:szCs w:val="20"/>
              </w:rPr>
            </w:pPr>
          </w:p>
        </w:tc>
        <w:tc>
          <w:tcPr>
            <w:tcW w:w="3865" w:type="dxa"/>
            <w:tcBorders>
              <w:bottom w:val="single" w:sz="4" w:space="0" w:color="auto"/>
            </w:tcBorders>
          </w:tcPr>
          <w:p w14:paraId="40AED121" w14:textId="77777777" w:rsidR="009B4901" w:rsidRPr="00B43ECD" w:rsidRDefault="009B4901" w:rsidP="009B4901">
            <w:pPr>
              <w:tabs>
                <w:tab w:val="left" w:pos="5760"/>
              </w:tabs>
              <w:rPr>
                <w:rFonts w:asciiTheme="majorHAnsi" w:hAnsiTheme="majorHAnsi" w:cstheme="majorHAnsi"/>
                <w:sz w:val="20"/>
                <w:szCs w:val="20"/>
              </w:rPr>
            </w:pPr>
          </w:p>
        </w:tc>
      </w:tr>
      <w:tr w:rsidR="009B4901" w:rsidRPr="0000073D" w14:paraId="0A5EFCD6" w14:textId="77777777" w:rsidTr="000D42B4">
        <w:tc>
          <w:tcPr>
            <w:tcW w:w="4495" w:type="dxa"/>
            <w:shd w:val="clear" w:color="auto" w:fill="auto"/>
          </w:tcPr>
          <w:p w14:paraId="5D2F105E" w14:textId="77777777" w:rsidR="009B4901" w:rsidRPr="00DB3468" w:rsidRDefault="009B4901" w:rsidP="009B4901">
            <w:pPr>
              <w:rPr>
                <w:rFonts w:asciiTheme="majorHAnsi" w:hAnsiTheme="majorHAnsi" w:cstheme="majorHAnsi"/>
                <w:b/>
                <w:sz w:val="20"/>
                <w:szCs w:val="20"/>
              </w:rPr>
            </w:pPr>
            <w:r w:rsidRPr="00DB3468">
              <w:rPr>
                <w:rFonts w:asciiTheme="majorHAnsi" w:hAnsiTheme="majorHAnsi" w:cstheme="majorHAnsi"/>
                <w:b/>
                <w:sz w:val="20"/>
                <w:szCs w:val="20"/>
              </w:rPr>
              <w:t>Heritage/Humanities Gen Ed Course</w:t>
            </w:r>
          </w:p>
        </w:tc>
        <w:tc>
          <w:tcPr>
            <w:tcW w:w="900" w:type="dxa"/>
          </w:tcPr>
          <w:p w14:paraId="7193CEBF" w14:textId="77777777" w:rsidR="009B4901" w:rsidRPr="00B43ECD" w:rsidRDefault="009B4901" w:rsidP="009B4901">
            <w:pPr>
              <w:tabs>
                <w:tab w:val="left" w:pos="5760"/>
              </w:tabs>
              <w:jc w:val="center"/>
              <w:rPr>
                <w:rFonts w:asciiTheme="majorHAnsi" w:hAnsiTheme="majorHAnsi" w:cstheme="majorHAnsi"/>
                <w:sz w:val="20"/>
                <w:szCs w:val="20"/>
              </w:rPr>
            </w:pPr>
            <w:r w:rsidRPr="00B43ECD">
              <w:rPr>
                <w:rFonts w:asciiTheme="majorHAnsi" w:hAnsiTheme="majorHAnsi" w:cstheme="majorHAnsi"/>
                <w:sz w:val="20"/>
                <w:szCs w:val="20"/>
              </w:rPr>
              <w:t>3</w:t>
            </w:r>
          </w:p>
        </w:tc>
        <w:tc>
          <w:tcPr>
            <w:tcW w:w="720" w:type="dxa"/>
            <w:tcBorders>
              <w:bottom w:val="single" w:sz="4" w:space="0" w:color="auto"/>
            </w:tcBorders>
          </w:tcPr>
          <w:p w14:paraId="4E6F651B" w14:textId="77777777" w:rsidR="009B4901" w:rsidRPr="00B43ECD" w:rsidRDefault="009B4901" w:rsidP="009B4901">
            <w:pPr>
              <w:tabs>
                <w:tab w:val="left" w:pos="5760"/>
              </w:tabs>
              <w:jc w:val="center"/>
              <w:rPr>
                <w:rFonts w:asciiTheme="majorHAnsi" w:hAnsiTheme="majorHAnsi" w:cstheme="majorHAnsi"/>
                <w:sz w:val="20"/>
                <w:szCs w:val="20"/>
              </w:rPr>
            </w:pPr>
          </w:p>
        </w:tc>
        <w:tc>
          <w:tcPr>
            <w:tcW w:w="810" w:type="dxa"/>
            <w:tcBorders>
              <w:bottom w:val="single" w:sz="4" w:space="0" w:color="auto"/>
            </w:tcBorders>
          </w:tcPr>
          <w:p w14:paraId="2286900E" w14:textId="77777777" w:rsidR="009B4901" w:rsidRPr="00B43ECD" w:rsidRDefault="009B4901" w:rsidP="009B4901">
            <w:pPr>
              <w:tabs>
                <w:tab w:val="left" w:pos="5760"/>
              </w:tabs>
              <w:jc w:val="center"/>
              <w:rPr>
                <w:rFonts w:asciiTheme="majorHAnsi" w:hAnsiTheme="majorHAnsi" w:cstheme="majorHAnsi"/>
                <w:sz w:val="20"/>
                <w:szCs w:val="20"/>
              </w:rPr>
            </w:pPr>
          </w:p>
        </w:tc>
        <w:tc>
          <w:tcPr>
            <w:tcW w:w="3865" w:type="dxa"/>
            <w:tcBorders>
              <w:bottom w:val="single" w:sz="4" w:space="0" w:color="auto"/>
            </w:tcBorders>
          </w:tcPr>
          <w:p w14:paraId="1F513B5C" w14:textId="77777777" w:rsidR="009B4901" w:rsidRPr="00B43ECD" w:rsidRDefault="009B4901" w:rsidP="009B4901">
            <w:pPr>
              <w:tabs>
                <w:tab w:val="left" w:pos="5760"/>
              </w:tabs>
              <w:rPr>
                <w:rFonts w:asciiTheme="majorHAnsi" w:hAnsiTheme="majorHAnsi" w:cstheme="majorHAnsi"/>
                <w:sz w:val="20"/>
                <w:szCs w:val="20"/>
              </w:rPr>
            </w:pPr>
          </w:p>
        </w:tc>
      </w:tr>
      <w:tr w:rsidR="009B4901" w:rsidRPr="0000073D" w14:paraId="50DEE4D1" w14:textId="77777777" w:rsidTr="00E33456">
        <w:tc>
          <w:tcPr>
            <w:tcW w:w="4495" w:type="dxa"/>
            <w:shd w:val="clear" w:color="auto" w:fill="D0CECE" w:themeFill="background2" w:themeFillShade="E6"/>
          </w:tcPr>
          <w:p w14:paraId="79164AFF" w14:textId="77777777" w:rsidR="009B4901" w:rsidRPr="0000073D" w:rsidRDefault="009B4901" w:rsidP="009B4901">
            <w:pPr>
              <w:tabs>
                <w:tab w:val="left" w:pos="5760"/>
              </w:tabs>
              <w:jc w:val="center"/>
              <w:rPr>
                <w:rFonts w:asciiTheme="majorHAnsi" w:hAnsiTheme="majorHAnsi" w:cstheme="majorHAnsi"/>
                <w:b/>
              </w:rPr>
            </w:pPr>
            <w:r w:rsidRPr="0000073D">
              <w:rPr>
                <w:rFonts w:asciiTheme="majorHAnsi" w:hAnsiTheme="majorHAnsi" w:cstheme="majorHAnsi"/>
                <w:b/>
              </w:rPr>
              <w:t>Total Semester Credit Hours</w:t>
            </w:r>
          </w:p>
        </w:tc>
        <w:tc>
          <w:tcPr>
            <w:tcW w:w="900" w:type="dxa"/>
            <w:shd w:val="clear" w:color="auto" w:fill="D0CECE" w:themeFill="background2" w:themeFillShade="E6"/>
          </w:tcPr>
          <w:p w14:paraId="67480DBF" w14:textId="77777777" w:rsidR="009B4901" w:rsidRPr="0000073D" w:rsidRDefault="009B4901" w:rsidP="009B4901">
            <w:pPr>
              <w:tabs>
                <w:tab w:val="left" w:pos="5760"/>
              </w:tabs>
              <w:jc w:val="center"/>
              <w:rPr>
                <w:rFonts w:asciiTheme="majorHAnsi" w:hAnsiTheme="majorHAnsi" w:cstheme="majorHAnsi"/>
                <w:b/>
              </w:rPr>
            </w:pPr>
            <w:r w:rsidRPr="0000073D">
              <w:rPr>
                <w:rFonts w:asciiTheme="majorHAnsi" w:hAnsiTheme="majorHAnsi" w:cstheme="majorHAnsi"/>
                <w:b/>
              </w:rPr>
              <w:t>16</w:t>
            </w:r>
          </w:p>
        </w:tc>
        <w:tc>
          <w:tcPr>
            <w:tcW w:w="720" w:type="dxa"/>
            <w:tcBorders>
              <w:top w:val="single" w:sz="4" w:space="0" w:color="auto"/>
              <w:bottom w:val="nil"/>
              <w:right w:val="nil"/>
            </w:tcBorders>
          </w:tcPr>
          <w:p w14:paraId="524454FE" w14:textId="77777777" w:rsidR="009B4901" w:rsidRPr="0000073D" w:rsidRDefault="009B4901" w:rsidP="009B4901">
            <w:pPr>
              <w:tabs>
                <w:tab w:val="left" w:pos="5760"/>
              </w:tabs>
              <w:jc w:val="center"/>
              <w:rPr>
                <w:rFonts w:asciiTheme="majorHAnsi" w:hAnsiTheme="majorHAnsi" w:cstheme="majorHAnsi"/>
              </w:rPr>
            </w:pPr>
          </w:p>
        </w:tc>
        <w:tc>
          <w:tcPr>
            <w:tcW w:w="810" w:type="dxa"/>
            <w:tcBorders>
              <w:top w:val="single" w:sz="4" w:space="0" w:color="auto"/>
              <w:left w:val="nil"/>
              <w:bottom w:val="nil"/>
              <w:right w:val="nil"/>
            </w:tcBorders>
          </w:tcPr>
          <w:p w14:paraId="227D70BD" w14:textId="77777777" w:rsidR="009B4901" w:rsidRPr="0000073D" w:rsidRDefault="009B4901" w:rsidP="009B4901">
            <w:pPr>
              <w:tabs>
                <w:tab w:val="left" w:pos="5760"/>
              </w:tabs>
              <w:jc w:val="center"/>
              <w:rPr>
                <w:rFonts w:asciiTheme="majorHAnsi" w:hAnsiTheme="majorHAnsi" w:cstheme="majorHAnsi"/>
              </w:rPr>
            </w:pPr>
          </w:p>
        </w:tc>
        <w:tc>
          <w:tcPr>
            <w:tcW w:w="3865" w:type="dxa"/>
            <w:tcBorders>
              <w:top w:val="single" w:sz="4" w:space="0" w:color="auto"/>
              <w:left w:val="nil"/>
              <w:bottom w:val="nil"/>
              <w:right w:val="nil"/>
            </w:tcBorders>
          </w:tcPr>
          <w:p w14:paraId="415ABBAE" w14:textId="77777777" w:rsidR="009B4901" w:rsidRPr="0000073D" w:rsidRDefault="009B4901" w:rsidP="009B4901">
            <w:pPr>
              <w:tabs>
                <w:tab w:val="left" w:pos="5760"/>
              </w:tabs>
              <w:rPr>
                <w:rFonts w:asciiTheme="majorHAnsi" w:hAnsiTheme="majorHAnsi" w:cstheme="majorHAnsi"/>
              </w:rPr>
            </w:pPr>
          </w:p>
        </w:tc>
      </w:tr>
    </w:tbl>
    <w:p w14:paraId="11FD0144" w14:textId="77777777" w:rsidR="00DD32C8" w:rsidRDefault="00DD32C8" w:rsidP="00334C02">
      <w:pPr>
        <w:jc w:val="center"/>
        <w:rPr>
          <w:rFonts w:asciiTheme="majorHAnsi" w:hAnsiTheme="majorHAnsi" w:cstheme="majorHAnsi"/>
          <w:b/>
          <w:i/>
          <w:sz w:val="18"/>
          <w:szCs w:val="18"/>
        </w:rPr>
      </w:pPr>
    </w:p>
    <w:tbl>
      <w:tblPr>
        <w:tblStyle w:val="TableGrid"/>
        <w:tblpPr w:leftFromText="180" w:rightFromText="180" w:vertAnchor="text" w:horzAnchor="margin" w:tblpY="-50"/>
        <w:tblOverlap w:val="never"/>
        <w:tblW w:w="10705" w:type="dxa"/>
        <w:tblLook w:val="04A0" w:firstRow="1" w:lastRow="0" w:firstColumn="1" w:lastColumn="0" w:noHBand="0" w:noVBand="1"/>
      </w:tblPr>
      <w:tblGrid>
        <w:gridCol w:w="10705"/>
      </w:tblGrid>
      <w:tr w:rsidR="00B43ECD" w:rsidRPr="008F0D3B" w14:paraId="03095795" w14:textId="77777777" w:rsidTr="00B43ECD">
        <w:tc>
          <w:tcPr>
            <w:tcW w:w="10705" w:type="dxa"/>
            <w:shd w:val="clear" w:color="auto" w:fill="D0CECE" w:themeFill="background2" w:themeFillShade="E6"/>
          </w:tcPr>
          <w:p w14:paraId="3226514A" w14:textId="77777777" w:rsidR="00B43ECD" w:rsidRPr="00DD32C8" w:rsidRDefault="00B43ECD" w:rsidP="00B43ECD">
            <w:pPr>
              <w:jc w:val="center"/>
              <w:rPr>
                <w:b/>
                <w:sz w:val="20"/>
                <w:szCs w:val="20"/>
              </w:rPr>
            </w:pPr>
            <w:r w:rsidRPr="00DD32C8">
              <w:rPr>
                <w:b/>
                <w:sz w:val="20"/>
                <w:szCs w:val="20"/>
              </w:rPr>
              <w:t>Special Instructions:</w:t>
            </w:r>
          </w:p>
        </w:tc>
      </w:tr>
      <w:tr w:rsidR="00B43ECD" w14:paraId="2F3CBDC6" w14:textId="77777777" w:rsidTr="00B1455B">
        <w:trPr>
          <w:trHeight w:val="1001"/>
        </w:trPr>
        <w:tc>
          <w:tcPr>
            <w:tcW w:w="10705" w:type="dxa"/>
          </w:tcPr>
          <w:p w14:paraId="76110592" w14:textId="642FAE4D" w:rsidR="009B4901" w:rsidRPr="009B4901" w:rsidRDefault="006A234B" w:rsidP="00B43ECD">
            <w:pPr>
              <w:rPr>
                <w:rFonts w:asciiTheme="majorHAnsi" w:hAnsiTheme="majorHAnsi" w:cstheme="majorHAnsi"/>
                <w:b/>
                <w:sz w:val="20"/>
                <w:szCs w:val="18"/>
              </w:rPr>
            </w:pPr>
            <w:r>
              <w:rPr>
                <w:rFonts w:asciiTheme="majorHAnsi" w:hAnsiTheme="majorHAnsi" w:cstheme="majorHAnsi"/>
                <w:b/>
                <w:sz w:val="20"/>
                <w:szCs w:val="18"/>
              </w:rPr>
              <w:t>*</w:t>
            </w:r>
            <w:r w:rsidR="009B4901" w:rsidRPr="009B4901">
              <w:rPr>
                <w:rFonts w:asciiTheme="majorHAnsi" w:hAnsiTheme="majorHAnsi" w:cstheme="majorHAnsi"/>
                <w:b/>
                <w:sz w:val="20"/>
                <w:szCs w:val="18"/>
              </w:rPr>
              <w:t xml:space="preserve">Elective Courses can only be approved Technical or General Education courses. Approved Technical Courses have the prefix CRJ, CIT, HSM, ISX, SWK, FIR, HMS, EMS, or any general education approved course. </w:t>
            </w:r>
          </w:p>
          <w:p w14:paraId="2FD754C4" w14:textId="77777777" w:rsidR="009B4901" w:rsidRDefault="009B4901" w:rsidP="00B43ECD">
            <w:pPr>
              <w:rPr>
                <w:rFonts w:asciiTheme="majorHAnsi" w:hAnsiTheme="majorHAnsi" w:cstheme="majorHAnsi"/>
                <w:b/>
                <w:sz w:val="18"/>
                <w:szCs w:val="18"/>
              </w:rPr>
            </w:pPr>
          </w:p>
          <w:p w14:paraId="139DFE98" w14:textId="2C3FACDC" w:rsidR="00B43ECD" w:rsidRPr="00B1455B" w:rsidRDefault="00B43ECD" w:rsidP="00B43ECD">
            <w:pPr>
              <w:rPr>
                <w:rFonts w:asciiTheme="majorHAnsi" w:hAnsiTheme="majorHAnsi" w:cstheme="majorHAnsi"/>
                <w:sz w:val="18"/>
                <w:szCs w:val="18"/>
              </w:rPr>
            </w:pPr>
            <w:r w:rsidRPr="009B4901">
              <w:rPr>
                <w:rFonts w:asciiTheme="majorHAnsi" w:hAnsiTheme="majorHAnsi" w:cstheme="majorHAnsi"/>
                <w:b/>
                <w:sz w:val="20"/>
                <w:szCs w:val="20"/>
              </w:rPr>
              <w:t>Note:</w:t>
            </w:r>
            <w:r w:rsidRPr="009B4901">
              <w:rPr>
                <w:rFonts w:asciiTheme="majorHAnsi" w:hAnsiTheme="majorHAnsi" w:cstheme="majorHAnsi"/>
                <w:sz w:val="20"/>
                <w:szCs w:val="20"/>
              </w:rPr>
              <w:t xml:space="preserve"> Students must earn a grade of “C” or better in all CRJ classes in order to earn an AAS degree in Criminal Justice. 25% of Total Program Credit Hours must be earned at Bluegrass Community and Technical College.</w:t>
            </w:r>
          </w:p>
        </w:tc>
      </w:tr>
    </w:tbl>
    <w:p w14:paraId="60C90464" w14:textId="058EE326" w:rsidR="00D6248F" w:rsidRPr="00DD32C8" w:rsidRDefault="00756D7D" w:rsidP="00D6248F">
      <w:pPr>
        <w:tabs>
          <w:tab w:val="left" w:pos="4320"/>
        </w:tabs>
        <w:rPr>
          <w:rFonts w:asciiTheme="majorHAnsi" w:hAnsiTheme="majorHAnsi" w:cstheme="majorHAnsi"/>
          <w:b/>
        </w:rPr>
      </w:pPr>
      <w:r w:rsidRPr="00DD32C8">
        <w:rPr>
          <w:rFonts w:asciiTheme="majorHAnsi" w:hAnsiTheme="majorHAnsi" w:cstheme="majorHAnsi"/>
          <w:b/>
        </w:rPr>
        <w:t>Advisor Name:</w:t>
      </w:r>
      <w:r w:rsidRPr="00DD32C8">
        <w:rPr>
          <w:rFonts w:asciiTheme="majorHAnsi" w:hAnsiTheme="majorHAnsi" w:cstheme="majorHAnsi"/>
          <w:b/>
        </w:rPr>
        <w:tab/>
      </w:r>
      <w:r w:rsidR="00020CC7" w:rsidRPr="00DD32C8">
        <w:rPr>
          <w:rFonts w:asciiTheme="majorHAnsi" w:hAnsiTheme="majorHAnsi" w:cstheme="majorHAnsi"/>
          <w:b/>
        </w:rPr>
        <w:t>Advisor Signature:</w:t>
      </w:r>
      <w:r w:rsidR="0077118E">
        <w:rPr>
          <w:rFonts w:asciiTheme="majorHAnsi" w:hAnsiTheme="majorHAnsi" w:cstheme="majorHAnsi"/>
          <w:b/>
        </w:rPr>
        <w:t xml:space="preserve"> </w:t>
      </w:r>
      <w:r w:rsidR="00020CC7" w:rsidRPr="00DD32C8">
        <w:rPr>
          <w:rFonts w:asciiTheme="majorHAnsi" w:hAnsiTheme="majorHAnsi" w:cstheme="majorHAnsi"/>
          <w:b/>
        </w:rPr>
        <w:t>_______________________________</w:t>
      </w:r>
      <w:r w:rsidR="00E33456" w:rsidRPr="00DD32C8">
        <w:rPr>
          <w:rFonts w:asciiTheme="majorHAnsi" w:hAnsiTheme="majorHAnsi" w:cstheme="majorHAnsi"/>
          <w:b/>
        </w:rPr>
        <w:t>_</w:t>
      </w:r>
      <w:r w:rsidR="00020CC7" w:rsidRPr="00DD32C8">
        <w:rPr>
          <w:rFonts w:asciiTheme="majorHAnsi" w:hAnsiTheme="majorHAnsi" w:cstheme="majorHAnsi"/>
          <w:b/>
        </w:rPr>
        <w:t>_________</w:t>
      </w:r>
    </w:p>
    <w:p w14:paraId="21812F5A" w14:textId="45D22978" w:rsidR="00DB3EA0" w:rsidRDefault="00E33456" w:rsidP="00E33456">
      <w:pPr>
        <w:tabs>
          <w:tab w:val="left" w:pos="4320"/>
        </w:tabs>
        <w:rPr>
          <w:rFonts w:asciiTheme="majorHAnsi" w:hAnsiTheme="majorHAnsi" w:cstheme="majorHAnsi"/>
          <w:b/>
        </w:rPr>
      </w:pPr>
      <w:r w:rsidRPr="00DD32C8">
        <w:rPr>
          <w:rFonts w:asciiTheme="majorHAnsi" w:hAnsiTheme="majorHAnsi" w:cstheme="majorHAnsi"/>
          <w:b/>
        </w:rPr>
        <w:t>Student Name:</w:t>
      </w:r>
      <w:r w:rsidR="00020CC7" w:rsidRPr="00DD32C8">
        <w:rPr>
          <w:rFonts w:asciiTheme="majorHAnsi" w:hAnsiTheme="majorHAnsi" w:cstheme="majorHAnsi"/>
          <w:b/>
        </w:rPr>
        <w:tab/>
        <w:t>Student Signature: ________________________________________</w:t>
      </w:r>
    </w:p>
    <w:p w14:paraId="2EF7E0D8" w14:textId="77777777" w:rsidR="00DB3EA0" w:rsidRDefault="00DB3EA0" w:rsidP="00C606B0">
      <w:pPr>
        <w:pStyle w:val="Heading3"/>
      </w:pPr>
    </w:p>
    <w:p w14:paraId="6356F156" w14:textId="4B55A06A" w:rsidR="00C606B0" w:rsidRDefault="00C606B0" w:rsidP="00C606B0">
      <w:pPr>
        <w:pStyle w:val="Heading3"/>
      </w:pPr>
      <w:r w:rsidRPr="00C606B0">
        <w:t>Embedded</w:t>
      </w:r>
      <w:r w:rsidRPr="00D6248F">
        <w:t xml:space="preserve"> Credentials</w:t>
      </w:r>
    </w:p>
    <w:tbl>
      <w:tblPr>
        <w:tblStyle w:val="TableGrid"/>
        <w:tblW w:w="0" w:type="auto"/>
        <w:tblInd w:w="-5" w:type="dxa"/>
        <w:tblLook w:val="04A0" w:firstRow="1" w:lastRow="0" w:firstColumn="1" w:lastColumn="0" w:noHBand="0" w:noVBand="1"/>
      </w:tblPr>
      <w:tblGrid>
        <w:gridCol w:w="1345"/>
        <w:gridCol w:w="2075"/>
        <w:gridCol w:w="5490"/>
        <w:gridCol w:w="1880"/>
      </w:tblGrid>
      <w:tr w:rsidR="00D6248F" w:rsidRPr="00D6248F" w14:paraId="39B2D1B6" w14:textId="77777777" w:rsidTr="00DB3EA0">
        <w:trPr>
          <w:tblHeader/>
        </w:trPr>
        <w:tc>
          <w:tcPr>
            <w:tcW w:w="1345" w:type="dxa"/>
            <w:shd w:val="clear" w:color="auto" w:fill="E7E6E6" w:themeFill="background2"/>
            <w:vAlign w:val="center"/>
          </w:tcPr>
          <w:p w14:paraId="24A76939" w14:textId="77777777" w:rsidR="00D6248F" w:rsidRPr="00D6248F" w:rsidRDefault="00D6248F" w:rsidP="00FF3328">
            <w:pPr>
              <w:tabs>
                <w:tab w:val="left" w:pos="5760"/>
              </w:tabs>
              <w:ind w:right="-18"/>
              <w:jc w:val="center"/>
              <w:rPr>
                <w:rFonts w:asciiTheme="majorHAnsi" w:hAnsiTheme="majorHAnsi" w:cstheme="majorHAnsi"/>
                <w:sz w:val="20"/>
                <w:szCs w:val="20"/>
              </w:rPr>
            </w:pPr>
            <w:r w:rsidRPr="00D6248F">
              <w:rPr>
                <w:rFonts w:asciiTheme="majorHAnsi" w:hAnsiTheme="majorHAnsi" w:cstheme="majorHAnsi"/>
                <w:sz w:val="20"/>
                <w:szCs w:val="20"/>
              </w:rPr>
              <w:t>Credential</w:t>
            </w:r>
          </w:p>
        </w:tc>
        <w:tc>
          <w:tcPr>
            <w:tcW w:w="2075" w:type="dxa"/>
            <w:shd w:val="clear" w:color="auto" w:fill="E7E6E6" w:themeFill="background2"/>
            <w:vAlign w:val="center"/>
          </w:tcPr>
          <w:p w14:paraId="457C686E" w14:textId="77777777" w:rsidR="00D6248F" w:rsidRPr="00D6248F" w:rsidRDefault="00D6248F" w:rsidP="00FF3328">
            <w:pPr>
              <w:tabs>
                <w:tab w:val="left" w:pos="5760"/>
              </w:tabs>
              <w:ind w:right="-18"/>
              <w:jc w:val="center"/>
              <w:rPr>
                <w:rFonts w:asciiTheme="majorHAnsi" w:hAnsiTheme="majorHAnsi" w:cstheme="majorHAnsi"/>
                <w:sz w:val="20"/>
                <w:szCs w:val="20"/>
              </w:rPr>
            </w:pPr>
            <w:r w:rsidRPr="00D6248F">
              <w:rPr>
                <w:rFonts w:asciiTheme="majorHAnsi" w:hAnsiTheme="majorHAnsi" w:cstheme="majorHAnsi"/>
                <w:sz w:val="20"/>
                <w:szCs w:val="20"/>
              </w:rPr>
              <w:t>Title</w:t>
            </w:r>
          </w:p>
        </w:tc>
        <w:tc>
          <w:tcPr>
            <w:tcW w:w="5490" w:type="dxa"/>
            <w:shd w:val="clear" w:color="auto" w:fill="E7E6E6" w:themeFill="background2"/>
            <w:vAlign w:val="center"/>
          </w:tcPr>
          <w:p w14:paraId="50BF0AB1" w14:textId="77777777" w:rsidR="00D6248F" w:rsidRPr="00D6248F" w:rsidRDefault="00D6248F" w:rsidP="00FF3328">
            <w:pPr>
              <w:tabs>
                <w:tab w:val="left" w:pos="5760"/>
              </w:tabs>
              <w:ind w:right="-18"/>
              <w:jc w:val="center"/>
              <w:rPr>
                <w:rFonts w:asciiTheme="majorHAnsi" w:hAnsiTheme="majorHAnsi" w:cstheme="majorHAnsi"/>
                <w:sz w:val="20"/>
                <w:szCs w:val="20"/>
              </w:rPr>
            </w:pPr>
            <w:r w:rsidRPr="00D6248F">
              <w:rPr>
                <w:rFonts w:asciiTheme="majorHAnsi" w:hAnsiTheme="majorHAnsi" w:cstheme="majorHAnsi"/>
                <w:sz w:val="20"/>
                <w:szCs w:val="20"/>
              </w:rPr>
              <w:t>Requirements</w:t>
            </w:r>
          </w:p>
        </w:tc>
        <w:tc>
          <w:tcPr>
            <w:tcW w:w="1880" w:type="dxa"/>
            <w:shd w:val="clear" w:color="auto" w:fill="E7E6E6" w:themeFill="background2"/>
            <w:vAlign w:val="center"/>
          </w:tcPr>
          <w:p w14:paraId="4C0A141F" w14:textId="77777777" w:rsidR="00D6248F" w:rsidRPr="00D6248F" w:rsidRDefault="00D6248F" w:rsidP="00FF3328">
            <w:pPr>
              <w:tabs>
                <w:tab w:val="left" w:pos="5760"/>
              </w:tabs>
              <w:ind w:right="-18"/>
              <w:jc w:val="center"/>
              <w:rPr>
                <w:rFonts w:asciiTheme="majorHAnsi" w:hAnsiTheme="majorHAnsi" w:cstheme="majorHAnsi"/>
                <w:sz w:val="20"/>
                <w:szCs w:val="20"/>
              </w:rPr>
            </w:pPr>
            <w:r w:rsidRPr="00D6248F">
              <w:rPr>
                <w:rFonts w:asciiTheme="majorHAnsi" w:hAnsiTheme="majorHAnsi" w:cstheme="majorHAnsi"/>
                <w:sz w:val="20"/>
                <w:szCs w:val="20"/>
              </w:rPr>
              <w:t>Total Credit Hours</w:t>
            </w:r>
          </w:p>
        </w:tc>
      </w:tr>
      <w:tr w:rsidR="00D6248F" w:rsidRPr="00D6248F" w14:paraId="6AB2A2D4" w14:textId="77777777" w:rsidTr="00DB3EA0">
        <w:tc>
          <w:tcPr>
            <w:tcW w:w="1345" w:type="dxa"/>
            <w:vAlign w:val="center"/>
          </w:tcPr>
          <w:p w14:paraId="1C2414E7" w14:textId="77777777" w:rsidR="00D6248F" w:rsidRPr="00D6248F" w:rsidRDefault="00D6248F" w:rsidP="00FF3328">
            <w:pPr>
              <w:tabs>
                <w:tab w:val="left" w:pos="5760"/>
              </w:tabs>
              <w:ind w:right="-18"/>
              <w:rPr>
                <w:rFonts w:asciiTheme="majorHAnsi" w:hAnsiTheme="majorHAnsi" w:cstheme="majorHAnsi"/>
                <w:sz w:val="20"/>
                <w:szCs w:val="20"/>
              </w:rPr>
            </w:pPr>
            <w:r w:rsidRPr="00D6248F">
              <w:rPr>
                <w:rFonts w:asciiTheme="majorHAnsi" w:hAnsiTheme="majorHAnsi" w:cstheme="majorHAnsi"/>
                <w:sz w:val="20"/>
                <w:szCs w:val="20"/>
              </w:rPr>
              <w:t>Certificate</w:t>
            </w:r>
          </w:p>
        </w:tc>
        <w:tc>
          <w:tcPr>
            <w:tcW w:w="2075" w:type="dxa"/>
            <w:vAlign w:val="center"/>
          </w:tcPr>
          <w:p w14:paraId="2F4296F8" w14:textId="77777777" w:rsidR="00D6248F" w:rsidRPr="00D6248F" w:rsidRDefault="00D6248F" w:rsidP="00FF3328">
            <w:pPr>
              <w:tabs>
                <w:tab w:val="left" w:pos="5760"/>
              </w:tabs>
              <w:ind w:right="-18"/>
              <w:jc w:val="center"/>
              <w:rPr>
                <w:rFonts w:asciiTheme="majorHAnsi" w:hAnsiTheme="majorHAnsi" w:cstheme="majorHAnsi"/>
                <w:sz w:val="20"/>
                <w:szCs w:val="20"/>
              </w:rPr>
            </w:pPr>
            <w:r w:rsidRPr="00D6248F">
              <w:rPr>
                <w:rFonts w:asciiTheme="majorHAnsi" w:hAnsiTheme="majorHAnsi" w:cstheme="majorHAnsi"/>
                <w:sz w:val="20"/>
                <w:szCs w:val="20"/>
              </w:rPr>
              <w:t>Criminal Justice Core</w:t>
            </w:r>
          </w:p>
        </w:tc>
        <w:tc>
          <w:tcPr>
            <w:tcW w:w="5490" w:type="dxa"/>
          </w:tcPr>
          <w:p w14:paraId="28A672A6" w14:textId="77777777" w:rsidR="00D6248F" w:rsidRPr="00D6248F" w:rsidRDefault="00D6248F" w:rsidP="00FF3328">
            <w:pPr>
              <w:tabs>
                <w:tab w:val="left" w:pos="5760"/>
              </w:tabs>
              <w:ind w:left="342" w:right="-18" w:hanging="342"/>
              <w:rPr>
                <w:rFonts w:asciiTheme="majorHAnsi" w:hAnsiTheme="majorHAnsi" w:cstheme="majorHAnsi"/>
                <w:sz w:val="20"/>
                <w:szCs w:val="20"/>
              </w:rPr>
            </w:pPr>
            <w:r w:rsidRPr="00D6248F">
              <w:rPr>
                <w:rFonts w:asciiTheme="majorHAnsi" w:hAnsiTheme="majorHAnsi" w:cstheme="majorHAnsi"/>
                <w:sz w:val="20"/>
                <w:szCs w:val="20"/>
              </w:rPr>
              <w:t>CRJ 100, CRJ 202, CRJ 204, CRJ 216, CRJ 217, CRJ Elective</w:t>
            </w:r>
          </w:p>
        </w:tc>
        <w:tc>
          <w:tcPr>
            <w:tcW w:w="1880" w:type="dxa"/>
            <w:vAlign w:val="bottom"/>
          </w:tcPr>
          <w:p w14:paraId="148919E2" w14:textId="77777777" w:rsidR="00D6248F" w:rsidRPr="00D6248F" w:rsidRDefault="00D6248F" w:rsidP="00FF3328">
            <w:pPr>
              <w:tabs>
                <w:tab w:val="left" w:pos="5760"/>
              </w:tabs>
              <w:ind w:right="-18"/>
              <w:jc w:val="center"/>
              <w:rPr>
                <w:rFonts w:asciiTheme="majorHAnsi" w:hAnsiTheme="majorHAnsi" w:cstheme="majorHAnsi"/>
                <w:sz w:val="20"/>
                <w:szCs w:val="20"/>
              </w:rPr>
            </w:pPr>
            <w:r w:rsidRPr="00D6248F">
              <w:rPr>
                <w:rFonts w:asciiTheme="majorHAnsi" w:hAnsiTheme="majorHAnsi" w:cstheme="majorHAnsi"/>
                <w:sz w:val="20"/>
                <w:szCs w:val="20"/>
              </w:rPr>
              <w:t>18</w:t>
            </w:r>
          </w:p>
        </w:tc>
      </w:tr>
      <w:tr w:rsidR="00DB3EA0" w:rsidRPr="00D6248F" w14:paraId="34B3B55C" w14:textId="77777777" w:rsidTr="00DB3EA0">
        <w:tc>
          <w:tcPr>
            <w:tcW w:w="1345" w:type="dxa"/>
          </w:tcPr>
          <w:p w14:paraId="6FE1D57D" w14:textId="06A78778" w:rsidR="00DB3EA0" w:rsidRPr="00D6248F" w:rsidRDefault="00DB3EA0" w:rsidP="00DB3EA0">
            <w:pPr>
              <w:tabs>
                <w:tab w:val="left" w:pos="5760"/>
              </w:tabs>
              <w:ind w:right="-18"/>
              <w:rPr>
                <w:rFonts w:asciiTheme="majorHAnsi" w:hAnsiTheme="majorHAnsi" w:cstheme="majorHAnsi"/>
                <w:sz w:val="20"/>
                <w:szCs w:val="20"/>
              </w:rPr>
            </w:pPr>
            <w:r w:rsidRPr="00251E20">
              <w:rPr>
                <w:rFonts w:asciiTheme="majorHAnsi" w:hAnsiTheme="majorHAnsi" w:cstheme="majorHAnsi"/>
                <w:sz w:val="20"/>
                <w:szCs w:val="20"/>
              </w:rPr>
              <w:t>Certificate</w:t>
            </w:r>
          </w:p>
        </w:tc>
        <w:tc>
          <w:tcPr>
            <w:tcW w:w="2075" w:type="dxa"/>
            <w:vAlign w:val="center"/>
          </w:tcPr>
          <w:p w14:paraId="45C8048F" w14:textId="3F99FF3D" w:rsidR="00DB3EA0" w:rsidRPr="00D6248F" w:rsidRDefault="00DB3EA0" w:rsidP="00DB3EA0">
            <w:pPr>
              <w:tabs>
                <w:tab w:val="left" w:pos="5760"/>
              </w:tabs>
              <w:ind w:right="-18"/>
              <w:jc w:val="center"/>
              <w:rPr>
                <w:rFonts w:asciiTheme="majorHAnsi" w:hAnsiTheme="majorHAnsi" w:cstheme="majorHAnsi"/>
                <w:sz w:val="20"/>
                <w:szCs w:val="20"/>
              </w:rPr>
            </w:pPr>
            <w:r>
              <w:rPr>
                <w:rFonts w:asciiTheme="majorHAnsi" w:hAnsiTheme="majorHAnsi" w:cstheme="majorHAnsi"/>
                <w:sz w:val="20"/>
                <w:szCs w:val="20"/>
              </w:rPr>
              <w:t>Law Enforcement</w:t>
            </w:r>
          </w:p>
        </w:tc>
        <w:tc>
          <w:tcPr>
            <w:tcW w:w="5490" w:type="dxa"/>
          </w:tcPr>
          <w:p w14:paraId="2563CE5F" w14:textId="037DD788" w:rsidR="00DB3EA0" w:rsidRPr="00D6248F" w:rsidRDefault="00DB3EA0" w:rsidP="00DB3EA0">
            <w:pPr>
              <w:tabs>
                <w:tab w:val="left" w:pos="5760"/>
              </w:tabs>
              <w:ind w:left="342" w:right="-18" w:hanging="342"/>
              <w:rPr>
                <w:rFonts w:asciiTheme="majorHAnsi" w:hAnsiTheme="majorHAnsi" w:cstheme="majorHAnsi"/>
                <w:sz w:val="20"/>
                <w:szCs w:val="20"/>
              </w:rPr>
            </w:pPr>
            <w:r w:rsidRPr="00D6248F">
              <w:rPr>
                <w:rFonts w:asciiTheme="majorHAnsi" w:hAnsiTheme="majorHAnsi" w:cstheme="majorHAnsi"/>
                <w:sz w:val="20"/>
                <w:szCs w:val="20"/>
              </w:rPr>
              <w:t xml:space="preserve">CRJ 100, CRJ 202, CRJ 204, CRJ </w:t>
            </w:r>
            <w:r>
              <w:rPr>
                <w:rFonts w:asciiTheme="majorHAnsi" w:hAnsiTheme="majorHAnsi" w:cstheme="majorHAnsi"/>
                <w:sz w:val="20"/>
                <w:szCs w:val="20"/>
              </w:rPr>
              <w:t>215</w:t>
            </w:r>
            <w:r w:rsidRPr="00D6248F">
              <w:rPr>
                <w:rFonts w:asciiTheme="majorHAnsi" w:hAnsiTheme="majorHAnsi" w:cstheme="majorHAnsi"/>
                <w:sz w:val="20"/>
                <w:szCs w:val="20"/>
              </w:rPr>
              <w:t>, CRJ Elective</w:t>
            </w:r>
            <w:r>
              <w:rPr>
                <w:rFonts w:asciiTheme="majorHAnsi" w:hAnsiTheme="majorHAnsi" w:cstheme="majorHAnsi"/>
                <w:sz w:val="20"/>
                <w:szCs w:val="20"/>
              </w:rPr>
              <w:t xml:space="preserve">, </w:t>
            </w:r>
            <w:r w:rsidRPr="00D6248F">
              <w:rPr>
                <w:rFonts w:asciiTheme="majorHAnsi" w:hAnsiTheme="majorHAnsi" w:cstheme="majorHAnsi"/>
                <w:sz w:val="20"/>
                <w:szCs w:val="20"/>
              </w:rPr>
              <w:t>CRJ Elective</w:t>
            </w:r>
          </w:p>
        </w:tc>
        <w:tc>
          <w:tcPr>
            <w:tcW w:w="1880" w:type="dxa"/>
            <w:vAlign w:val="bottom"/>
          </w:tcPr>
          <w:p w14:paraId="00F0E5FC" w14:textId="56056034" w:rsidR="00DB3EA0" w:rsidRPr="00D6248F" w:rsidRDefault="00DB3EA0" w:rsidP="00DB3EA0">
            <w:pPr>
              <w:tabs>
                <w:tab w:val="left" w:pos="5760"/>
              </w:tabs>
              <w:ind w:right="-18"/>
              <w:jc w:val="center"/>
              <w:rPr>
                <w:rFonts w:asciiTheme="majorHAnsi" w:hAnsiTheme="majorHAnsi" w:cstheme="majorHAnsi"/>
                <w:sz w:val="20"/>
                <w:szCs w:val="20"/>
              </w:rPr>
            </w:pPr>
            <w:r>
              <w:rPr>
                <w:rFonts w:asciiTheme="majorHAnsi" w:hAnsiTheme="majorHAnsi" w:cstheme="majorHAnsi"/>
                <w:sz w:val="20"/>
                <w:szCs w:val="20"/>
              </w:rPr>
              <w:t>18</w:t>
            </w:r>
          </w:p>
        </w:tc>
      </w:tr>
      <w:tr w:rsidR="00DB3EA0" w:rsidRPr="00D6248F" w14:paraId="4C6B02E3" w14:textId="77777777" w:rsidTr="00DB3EA0">
        <w:tc>
          <w:tcPr>
            <w:tcW w:w="1345" w:type="dxa"/>
          </w:tcPr>
          <w:p w14:paraId="65F5CE5B" w14:textId="6404C3F5" w:rsidR="00DB3EA0" w:rsidRPr="00D6248F" w:rsidRDefault="00DB3EA0" w:rsidP="00DB3EA0">
            <w:pPr>
              <w:tabs>
                <w:tab w:val="left" w:pos="5760"/>
              </w:tabs>
              <w:ind w:right="-18"/>
              <w:rPr>
                <w:rFonts w:asciiTheme="majorHAnsi" w:hAnsiTheme="majorHAnsi" w:cstheme="majorHAnsi"/>
                <w:sz w:val="20"/>
                <w:szCs w:val="20"/>
              </w:rPr>
            </w:pPr>
            <w:r w:rsidRPr="00251E20">
              <w:rPr>
                <w:rFonts w:asciiTheme="majorHAnsi" w:hAnsiTheme="majorHAnsi" w:cstheme="majorHAnsi"/>
                <w:sz w:val="20"/>
                <w:szCs w:val="20"/>
              </w:rPr>
              <w:t>Certificate</w:t>
            </w:r>
          </w:p>
        </w:tc>
        <w:tc>
          <w:tcPr>
            <w:tcW w:w="2075" w:type="dxa"/>
            <w:vAlign w:val="center"/>
          </w:tcPr>
          <w:p w14:paraId="21FA6DCD" w14:textId="0F27BF23" w:rsidR="00DB3EA0" w:rsidRPr="00D6248F" w:rsidRDefault="00DB3EA0" w:rsidP="00DB3EA0">
            <w:pPr>
              <w:tabs>
                <w:tab w:val="left" w:pos="5760"/>
              </w:tabs>
              <w:ind w:right="-18"/>
              <w:jc w:val="center"/>
              <w:rPr>
                <w:rFonts w:asciiTheme="majorHAnsi" w:hAnsiTheme="majorHAnsi" w:cstheme="majorHAnsi"/>
                <w:sz w:val="20"/>
                <w:szCs w:val="20"/>
              </w:rPr>
            </w:pPr>
            <w:r>
              <w:rPr>
                <w:rFonts w:asciiTheme="majorHAnsi" w:hAnsiTheme="majorHAnsi" w:cstheme="majorHAnsi"/>
                <w:sz w:val="20"/>
                <w:szCs w:val="20"/>
              </w:rPr>
              <w:t>Corrections</w:t>
            </w:r>
          </w:p>
        </w:tc>
        <w:tc>
          <w:tcPr>
            <w:tcW w:w="5490" w:type="dxa"/>
          </w:tcPr>
          <w:p w14:paraId="1F5304CD" w14:textId="6E2E4DC1" w:rsidR="00DB3EA0" w:rsidRPr="00D6248F" w:rsidRDefault="00DB3EA0" w:rsidP="00DB3EA0">
            <w:pPr>
              <w:tabs>
                <w:tab w:val="left" w:pos="5760"/>
              </w:tabs>
              <w:ind w:left="342" w:right="-18" w:hanging="342"/>
              <w:rPr>
                <w:rFonts w:asciiTheme="majorHAnsi" w:hAnsiTheme="majorHAnsi" w:cstheme="majorHAnsi"/>
                <w:sz w:val="20"/>
                <w:szCs w:val="20"/>
              </w:rPr>
            </w:pPr>
            <w:r>
              <w:rPr>
                <w:rFonts w:asciiTheme="majorHAnsi" w:hAnsiTheme="majorHAnsi" w:cstheme="majorHAnsi"/>
                <w:sz w:val="20"/>
                <w:szCs w:val="20"/>
              </w:rPr>
              <w:t>CRJ 100, CRJ 102, CRJ 202</w:t>
            </w:r>
            <w:r w:rsidRPr="00D6248F">
              <w:rPr>
                <w:rFonts w:asciiTheme="majorHAnsi" w:hAnsiTheme="majorHAnsi" w:cstheme="majorHAnsi"/>
                <w:sz w:val="20"/>
                <w:szCs w:val="20"/>
              </w:rPr>
              <w:t>, CRJ Elective</w:t>
            </w:r>
            <w:r>
              <w:rPr>
                <w:rFonts w:asciiTheme="majorHAnsi" w:hAnsiTheme="majorHAnsi" w:cstheme="majorHAnsi"/>
                <w:sz w:val="20"/>
                <w:szCs w:val="20"/>
              </w:rPr>
              <w:t xml:space="preserve">, </w:t>
            </w:r>
            <w:r w:rsidRPr="00D6248F">
              <w:rPr>
                <w:rFonts w:asciiTheme="majorHAnsi" w:hAnsiTheme="majorHAnsi" w:cstheme="majorHAnsi"/>
                <w:sz w:val="20"/>
                <w:szCs w:val="20"/>
              </w:rPr>
              <w:t>CRJ Elective</w:t>
            </w:r>
            <w:r>
              <w:rPr>
                <w:rFonts w:asciiTheme="majorHAnsi" w:hAnsiTheme="majorHAnsi" w:cstheme="majorHAnsi"/>
                <w:sz w:val="20"/>
                <w:szCs w:val="20"/>
              </w:rPr>
              <w:t xml:space="preserve">, </w:t>
            </w:r>
            <w:r w:rsidRPr="00D6248F">
              <w:rPr>
                <w:rFonts w:asciiTheme="majorHAnsi" w:hAnsiTheme="majorHAnsi" w:cstheme="majorHAnsi"/>
                <w:sz w:val="20"/>
                <w:szCs w:val="20"/>
              </w:rPr>
              <w:t>CRJ Elective</w:t>
            </w:r>
          </w:p>
        </w:tc>
        <w:tc>
          <w:tcPr>
            <w:tcW w:w="1880" w:type="dxa"/>
            <w:vAlign w:val="bottom"/>
          </w:tcPr>
          <w:p w14:paraId="4EEBF035" w14:textId="2A17F15F" w:rsidR="00DB3EA0" w:rsidRPr="00D6248F" w:rsidRDefault="00DB3EA0" w:rsidP="00DB3EA0">
            <w:pPr>
              <w:tabs>
                <w:tab w:val="left" w:pos="5760"/>
              </w:tabs>
              <w:ind w:right="-18"/>
              <w:jc w:val="center"/>
              <w:rPr>
                <w:rFonts w:asciiTheme="majorHAnsi" w:hAnsiTheme="majorHAnsi" w:cstheme="majorHAnsi"/>
                <w:sz w:val="20"/>
                <w:szCs w:val="20"/>
              </w:rPr>
            </w:pPr>
            <w:r>
              <w:rPr>
                <w:rFonts w:asciiTheme="majorHAnsi" w:hAnsiTheme="majorHAnsi" w:cstheme="majorHAnsi"/>
                <w:sz w:val="20"/>
                <w:szCs w:val="20"/>
              </w:rPr>
              <w:t>18</w:t>
            </w:r>
          </w:p>
        </w:tc>
      </w:tr>
    </w:tbl>
    <w:p w14:paraId="71A2F514" w14:textId="70679EC0" w:rsidR="006A234B" w:rsidRDefault="006A234B" w:rsidP="00E33456">
      <w:pPr>
        <w:tabs>
          <w:tab w:val="left" w:pos="4320"/>
        </w:tabs>
        <w:rPr>
          <w:rFonts w:asciiTheme="majorHAnsi" w:hAnsiTheme="majorHAnsi" w:cstheme="majorHAnsi"/>
          <w:b/>
        </w:rPr>
      </w:pPr>
    </w:p>
    <w:p w14:paraId="5242103A" w14:textId="4E495598" w:rsidR="00D6248F" w:rsidRDefault="00D6248F" w:rsidP="00E33456">
      <w:pPr>
        <w:tabs>
          <w:tab w:val="left" w:pos="4320"/>
        </w:tabs>
        <w:rPr>
          <w:rFonts w:asciiTheme="majorHAnsi" w:hAnsiTheme="majorHAnsi" w:cstheme="majorHAnsi"/>
          <w:b/>
        </w:rPr>
      </w:pPr>
    </w:p>
    <w:p w14:paraId="6E658E32" w14:textId="30382F7F" w:rsidR="00D6248F" w:rsidRDefault="00D6248F" w:rsidP="00E33456">
      <w:pPr>
        <w:tabs>
          <w:tab w:val="left" w:pos="4320"/>
        </w:tabs>
        <w:rPr>
          <w:rFonts w:asciiTheme="majorHAnsi" w:hAnsiTheme="majorHAnsi" w:cstheme="majorHAnsi"/>
          <w:b/>
        </w:rPr>
      </w:pPr>
    </w:p>
    <w:p w14:paraId="5E15E064" w14:textId="5215BB57" w:rsidR="00C606B0" w:rsidRDefault="00C606B0" w:rsidP="00C606B0">
      <w:pPr>
        <w:pStyle w:val="Heading3"/>
      </w:pPr>
      <w:r w:rsidRPr="00DD32C8">
        <w:t xml:space="preserve">CRJ Core </w:t>
      </w:r>
      <w:r w:rsidRPr="0000073D">
        <w:t>Course Rotation Schedule</w:t>
      </w:r>
    </w:p>
    <w:tbl>
      <w:tblPr>
        <w:tblStyle w:val="TableGrid1"/>
        <w:tblpPr w:leftFromText="180" w:rightFromText="180" w:vertAnchor="text" w:horzAnchor="margin" w:tblpY="234"/>
        <w:tblW w:w="4962" w:type="pct"/>
        <w:tblLook w:val="04A0" w:firstRow="1" w:lastRow="0" w:firstColumn="1" w:lastColumn="0" w:noHBand="0" w:noVBand="1"/>
      </w:tblPr>
      <w:tblGrid>
        <w:gridCol w:w="6033"/>
        <w:gridCol w:w="1204"/>
        <w:gridCol w:w="1135"/>
        <w:gridCol w:w="2336"/>
      </w:tblGrid>
      <w:tr w:rsidR="00A24772" w:rsidRPr="00DD32C8" w14:paraId="1654BA9C" w14:textId="77777777" w:rsidTr="00DB3EA0">
        <w:trPr>
          <w:trHeight w:val="246"/>
          <w:tblHeader/>
        </w:trPr>
        <w:tc>
          <w:tcPr>
            <w:tcW w:w="2817" w:type="pct"/>
            <w:shd w:val="clear" w:color="auto" w:fill="F2F2F2" w:themeFill="background1" w:themeFillShade="F2"/>
          </w:tcPr>
          <w:p w14:paraId="59A3339A" w14:textId="3D904C84" w:rsidR="00A24772" w:rsidRPr="00DB3EA0" w:rsidRDefault="00C606B0" w:rsidP="00DB3EA0">
            <w:pPr>
              <w:tabs>
                <w:tab w:val="left" w:pos="190"/>
              </w:tabs>
              <w:jc w:val="center"/>
              <w:rPr>
                <w:rFonts w:asciiTheme="majorHAnsi" w:hAnsiTheme="majorHAnsi" w:cstheme="majorHAnsi"/>
                <w:bCs/>
                <w:sz w:val="20"/>
                <w:szCs w:val="20"/>
              </w:rPr>
            </w:pPr>
            <w:r w:rsidRPr="00DB3EA0">
              <w:rPr>
                <w:rFonts w:asciiTheme="majorHAnsi" w:hAnsiTheme="majorHAnsi" w:cstheme="majorHAnsi"/>
                <w:bCs/>
                <w:sz w:val="20"/>
                <w:szCs w:val="20"/>
              </w:rPr>
              <w:t>Course Name</w:t>
            </w:r>
          </w:p>
        </w:tc>
        <w:tc>
          <w:tcPr>
            <w:tcW w:w="562" w:type="pct"/>
            <w:shd w:val="clear" w:color="auto" w:fill="F2F2F2" w:themeFill="background1" w:themeFillShade="F2"/>
          </w:tcPr>
          <w:p w14:paraId="64FF9201" w14:textId="77777777" w:rsidR="00A24772" w:rsidRPr="00DB3EA0" w:rsidRDefault="00A24772" w:rsidP="00DB3EA0">
            <w:pPr>
              <w:jc w:val="center"/>
              <w:rPr>
                <w:rFonts w:asciiTheme="majorHAnsi" w:hAnsiTheme="majorHAnsi" w:cstheme="majorHAnsi"/>
                <w:sz w:val="20"/>
                <w:szCs w:val="20"/>
              </w:rPr>
            </w:pPr>
            <w:r w:rsidRPr="00DB3EA0">
              <w:rPr>
                <w:rFonts w:asciiTheme="majorHAnsi" w:hAnsiTheme="majorHAnsi" w:cstheme="majorHAnsi"/>
                <w:sz w:val="20"/>
                <w:szCs w:val="20"/>
              </w:rPr>
              <w:t>Fall</w:t>
            </w:r>
          </w:p>
        </w:tc>
        <w:tc>
          <w:tcPr>
            <w:tcW w:w="530" w:type="pct"/>
            <w:shd w:val="clear" w:color="auto" w:fill="F2F2F2" w:themeFill="background1" w:themeFillShade="F2"/>
          </w:tcPr>
          <w:p w14:paraId="3B912241" w14:textId="77777777" w:rsidR="00A24772" w:rsidRPr="00DB3EA0" w:rsidRDefault="00A24772" w:rsidP="00DB3EA0">
            <w:pPr>
              <w:jc w:val="center"/>
              <w:rPr>
                <w:rFonts w:asciiTheme="majorHAnsi" w:hAnsiTheme="majorHAnsi" w:cstheme="majorHAnsi"/>
                <w:sz w:val="20"/>
                <w:szCs w:val="20"/>
              </w:rPr>
            </w:pPr>
            <w:r w:rsidRPr="00DB3EA0">
              <w:rPr>
                <w:rFonts w:asciiTheme="majorHAnsi" w:hAnsiTheme="majorHAnsi" w:cstheme="majorHAnsi"/>
                <w:sz w:val="20"/>
                <w:szCs w:val="20"/>
              </w:rPr>
              <w:t>Spring</w:t>
            </w:r>
          </w:p>
        </w:tc>
        <w:tc>
          <w:tcPr>
            <w:tcW w:w="1091" w:type="pct"/>
            <w:shd w:val="clear" w:color="auto" w:fill="F2F2F2" w:themeFill="background1" w:themeFillShade="F2"/>
          </w:tcPr>
          <w:p w14:paraId="49DBF50C" w14:textId="77777777" w:rsidR="00A24772" w:rsidRPr="00DB3EA0" w:rsidRDefault="00A24772" w:rsidP="00DB3EA0">
            <w:pPr>
              <w:jc w:val="center"/>
              <w:rPr>
                <w:rFonts w:asciiTheme="majorHAnsi" w:hAnsiTheme="majorHAnsi" w:cstheme="majorHAnsi"/>
                <w:sz w:val="20"/>
                <w:szCs w:val="20"/>
              </w:rPr>
            </w:pPr>
            <w:r w:rsidRPr="00DB3EA0">
              <w:rPr>
                <w:rFonts w:asciiTheme="majorHAnsi" w:hAnsiTheme="majorHAnsi" w:cstheme="majorHAnsi"/>
                <w:sz w:val="20"/>
                <w:szCs w:val="20"/>
              </w:rPr>
              <w:t>Summer</w:t>
            </w:r>
          </w:p>
        </w:tc>
      </w:tr>
      <w:tr w:rsidR="00A24772" w:rsidRPr="00DD32C8" w14:paraId="0BA3E424" w14:textId="77777777" w:rsidTr="00A24772">
        <w:trPr>
          <w:trHeight w:val="246"/>
        </w:trPr>
        <w:tc>
          <w:tcPr>
            <w:tcW w:w="2817" w:type="pct"/>
          </w:tcPr>
          <w:p w14:paraId="4B879FB4" w14:textId="77777777" w:rsidR="00A24772" w:rsidRPr="0000073D" w:rsidRDefault="00A24772" w:rsidP="00A24772">
            <w:pPr>
              <w:tabs>
                <w:tab w:val="left" w:pos="190"/>
              </w:tabs>
              <w:rPr>
                <w:rFonts w:asciiTheme="majorHAnsi" w:hAnsiTheme="majorHAnsi" w:cstheme="majorHAnsi"/>
                <w:sz w:val="20"/>
                <w:szCs w:val="20"/>
              </w:rPr>
            </w:pPr>
            <w:r w:rsidRPr="0000073D">
              <w:rPr>
                <w:rFonts w:asciiTheme="majorHAnsi" w:hAnsiTheme="majorHAnsi" w:cstheme="majorHAnsi"/>
                <w:b/>
                <w:sz w:val="20"/>
                <w:szCs w:val="20"/>
              </w:rPr>
              <w:t>CRJ 100:</w:t>
            </w:r>
            <w:r w:rsidRPr="0000073D">
              <w:rPr>
                <w:rFonts w:asciiTheme="majorHAnsi" w:hAnsiTheme="majorHAnsi" w:cstheme="majorHAnsi"/>
                <w:sz w:val="20"/>
                <w:szCs w:val="20"/>
              </w:rPr>
              <w:t xml:space="preserve">  Introduction to Criminal Justice</w:t>
            </w:r>
          </w:p>
        </w:tc>
        <w:tc>
          <w:tcPr>
            <w:tcW w:w="562" w:type="pct"/>
          </w:tcPr>
          <w:p w14:paraId="2D069C9A" w14:textId="77777777" w:rsidR="00A24772" w:rsidRPr="0000073D" w:rsidRDefault="00A24772" w:rsidP="00A24772">
            <w:pPr>
              <w:jc w:val="center"/>
              <w:rPr>
                <w:rFonts w:asciiTheme="majorHAnsi" w:hAnsiTheme="majorHAnsi" w:cstheme="majorHAnsi"/>
                <w:sz w:val="20"/>
                <w:szCs w:val="20"/>
              </w:rPr>
            </w:pPr>
            <w:r w:rsidRPr="0000073D">
              <w:rPr>
                <w:rFonts w:asciiTheme="majorHAnsi" w:hAnsiTheme="majorHAnsi" w:cstheme="majorHAnsi"/>
                <w:sz w:val="20"/>
                <w:szCs w:val="20"/>
              </w:rPr>
              <w:t>Both</w:t>
            </w:r>
          </w:p>
        </w:tc>
        <w:tc>
          <w:tcPr>
            <w:tcW w:w="530" w:type="pct"/>
          </w:tcPr>
          <w:p w14:paraId="71B27C1C" w14:textId="77777777" w:rsidR="00A24772" w:rsidRPr="0000073D" w:rsidRDefault="00A24772" w:rsidP="00A24772">
            <w:pPr>
              <w:jc w:val="center"/>
              <w:rPr>
                <w:rFonts w:asciiTheme="majorHAnsi" w:hAnsiTheme="majorHAnsi" w:cstheme="majorHAnsi"/>
                <w:sz w:val="20"/>
                <w:szCs w:val="20"/>
              </w:rPr>
            </w:pPr>
            <w:r w:rsidRPr="0000073D">
              <w:rPr>
                <w:rFonts w:asciiTheme="majorHAnsi" w:hAnsiTheme="majorHAnsi" w:cstheme="majorHAnsi"/>
                <w:sz w:val="20"/>
                <w:szCs w:val="20"/>
              </w:rPr>
              <w:t>Both</w:t>
            </w:r>
          </w:p>
        </w:tc>
        <w:tc>
          <w:tcPr>
            <w:tcW w:w="1091" w:type="pct"/>
          </w:tcPr>
          <w:p w14:paraId="675038E7" w14:textId="77777777" w:rsidR="00A24772" w:rsidRPr="0000073D" w:rsidRDefault="00A24772" w:rsidP="00A24772">
            <w:pPr>
              <w:jc w:val="center"/>
              <w:rPr>
                <w:rFonts w:asciiTheme="majorHAnsi" w:hAnsiTheme="majorHAnsi" w:cstheme="majorHAnsi"/>
                <w:sz w:val="20"/>
                <w:szCs w:val="20"/>
              </w:rPr>
            </w:pPr>
            <w:r w:rsidRPr="0000073D">
              <w:rPr>
                <w:rFonts w:asciiTheme="majorHAnsi" w:hAnsiTheme="majorHAnsi" w:cstheme="majorHAnsi"/>
                <w:sz w:val="20"/>
                <w:szCs w:val="20"/>
              </w:rPr>
              <w:t>Online</w:t>
            </w:r>
          </w:p>
        </w:tc>
      </w:tr>
      <w:tr w:rsidR="00A24772" w:rsidRPr="00DD32C8" w14:paraId="5518DA28" w14:textId="77777777" w:rsidTr="00A24772">
        <w:trPr>
          <w:trHeight w:val="246"/>
        </w:trPr>
        <w:tc>
          <w:tcPr>
            <w:tcW w:w="2817" w:type="pct"/>
          </w:tcPr>
          <w:p w14:paraId="2973F3F9" w14:textId="77777777" w:rsidR="00A24772" w:rsidRPr="0000073D" w:rsidRDefault="00A24772" w:rsidP="00A24772">
            <w:pPr>
              <w:tabs>
                <w:tab w:val="left" w:pos="184"/>
              </w:tabs>
              <w:rPr>
                <w:rFonts w:asciiTheme="majorHAnsi" w:hAnsiTheme="majorHAnsi" w:cstheme="majorHAnsi"/>
                <w:sz w:val="20"/>
                <w:szCs w:val="20"/>
              </w:rPr>
            </w:pPr>
            <w:r w:rsidRPr="0000073D">
              <w:rPr>
                <w:rFonts w:asciiTheme="majorHAnsi" w:hAnsiTheme="majorHAnsi" w:cstheme="majorHAnsi"/>
                <w:b/>
                <w:sz w:val="20"/>
                <w:szCs w:val="20"/>
              </w:rPr>
              <w:t>CRJ 202:</w:t>
            </w:r>
            <w:r w:rsidRPr="0000073D">
              <w:rPr>
                <w:rFonts w:asciiTheme="majorHAnsi" w:hAnsiTheme="majorHAnsi" w:cstheme="majorHAnsi"/>
                <w:sz w:val="20"/>
                <w:szCs w:val="20"/>
              </w:rPr>
              <w:t xml:space="preserve">  Issues &amp; Ethics in Criminal Justice</w:t>
            </w:r>
          </w:p>
        </w:tc>
        <w:tc>
          <w:tcPr>
            <w:tcW w:w="562" w:type="pct"/>
          </w:tcPr>
          <w:p w14:paraId="60636874" w14:textId="77777777" w:rsidR="00A24772" w:rsidRPr="0000073D" w:rsidRDefault="00A24772" w:rsidP="00A24772">
            <w:pPr>
              <w:jc w:val="center"/>
              <w:rPr>
                <w:rFonts w:asciiTheme="majorHAnsi" w:hAnsiTheme="majorHAnsi" w:cstheme="majorHAnsi"/>
                <w:sz w:val="20"/>
                <w:szCs w:val="20"/>
              </w:rPr>
            </w:pPr>
            <w:r w:rsidRPr="0000073D">
              <w:rPr>
                <w:rFonts w:asciiTheme="majorHAnsi" w:hAnsiTheme="majorHAnsi" w:cstheme="majorHAnsi"/>
                <w:sz w:val="20"/>
                <w:szCs w:val="20"/>
              </w:rPr>
              <w:t>Classroom</w:t>
            </w:r>
          </w:p>
        </w:tc>
        <w:tc>
          <w:tcPr>
            <w:tcW w:w="530" w:type="pct"/>
          </w:tcPr>
          <w:p w14:paraId="60AB118A" w14:textId="77777777" w:rsidR="00A24772" w:rsidRPr="0000073D" w:rsidRDefault="00A24772" w:rsidP="00A24772">
            <w:pPr>
              <w:jc w:val="center"/>
              <w:rPr>
                <w:rFonts w:asciiTheme="majorHAnsi" w:hAnsiTheme="majorHAnsi" w:cstheme="majorHAnsi"/>
                <w:sz w:val="20"/>
                <w:szCs w:val="20"/>
              </w:rPr>
            </w:pPr>
            <w:r w:rsidRPr="0000073D">
              <w:rPr>
                <w:rFonts w:asciiTheme="majorHAnsi" w:hAnsiTheme="majorHAnsi" w:cstheme="majorHAnsi"/>
                <w:sz w:val="20"/>
                <w:szCs w:val="20"/>
              </w:rPr>
              <w:t>Online</w:t>
            </w:r>
          </w:p>
        </w:tc>
        <w:tc>
          <w:tcPr>
            <w:tcW w:w="1091" w:type="pct"/>
          </w:tcPr>
          <w:p w14:paraId="1DCCCE73" w14:textId="77777777" w:rsidR="00A24772" w:rsidRPr="0000073D" w:rsidRDefault="00A24772" w:rsidP="00A24772">
            <w:pPr>
              <w:jc w:val="center"/>
              <w:rPr>
                <w:rFonts w:asciiTheme="majorHAnsi" w:hAnsiTheme="majorHAnsi" w:cstheme="majorHAnsi"/>
                <w:sz w:val="20"/>
                <w:szCs w:val="20"/>
              </w:rPr>
            </w:pPr>
            <w:r w:rsidRPr="0000073D">
              <w:rPr>
                <w:rFonts w:asciiTheme="majorHAnsi" w:hAnsiTheme="majorHAnsi" w:cstheme="majorHAnsi"/>
                <w:sz w:val="20"/>
                <w:szCs w:val="20"/>
              </w:rPr>
              <w:t>N/A</w:t>
            </w:r>
          </w:p>
        </w:tc>
      </w:tr>
      <w:tr w:rsidR="00A24772" w:rsidRPr="00DD32C8" w14:paraId="50C73914" w14:textId="77777777" w:rsidTr="00A24772">
        <w:trPr>
          <w:trHeight w:val="225"/>
        </w:trPr>
        <w:tc>
          <w:tcPr>
            <w:tcW w:w="2817" w:type="pct"/>
          </w:tcPr>
          <w:p w14:paraId="35761C34" w14:textId="77777777" w:rsidR="00A24772" w:rsidRPr="0000073D" w:rsidRDefault="00A24772" w:rsidP="00A24772">
            <w:pPr>
              <w:rPr>
                <w:rFonts w:asciiTheme="majorHAnsi" w:hAnsiTheme="majorHAnsi" w:cstheme="majorHAnsi"/>
                <w:sz w:val="20"/>
                <w:szCs w:val="20"/>
              </w:rPr>
            </w:pPr>
            <w:r w:rsidRPr="0000073D">
              <w:rPr>
                <w:rFonts w:asciiTheme="majorHAnsi" w:hAnsiTheme="majorHAnsi" w:cstheme="majorHAnsi"/>
                <w:b/>
                <w:sz w:val="20"/>
                <w:szCs w:val="20"/>
              </w:rPr>
              <w:t>CRJ 204:</w:t>
            </w:r>
            <w:r w:rsidRPr="0000073D">
              <w:rPr>
                <w:rFonts w:asciiTheme="majorHAnsi" w:hAnsiTheme="majorHAnsi" w:cstheme="majorHAnsi"/>
                <w:sz w:val="20"/>
                <w:szCs w:val="20"/>
              </w:rPr>
              <w:t xml:space="preserve">  Criminal Investigations</w:t>
            </w:r>
          </w:p>
        </w:tc>
        <w:tc>
          <w:tcPr>
            <w:tcW w:w="562" w:type="pct"/>
          </w:tcPr>
          <w:p w14:paraId="0F24D168" w14:textId="77777777" w:rsidR="00A24772" w:rsidRPr="0000073D" w:rsidRDefault="00A24772" w:rsidP="00A24772">
            <w:pPr>
              <w:jc w:val="center"/>
              <w:rPr>
                <w:rFonts w:asciiTheme="majorHAnsi" w:hAnsiTheme="majorHAnsi" w:cstheme="majorHAnsi"/>
                <w:sz w:val="20"/>
                <w:szCs w:val="20"/>
              </w:rPr>
            </w:pPr>
            <w:r w:rsidRPr="0000073D">
              <w:rPr>
                <w:rFonts w:asciiTheme="majorHAnsi" w:hAnsiTheme="majorHAnsi" w:cstheme="majorHAnsi"/>
                <w:sz w:val="20"/>
                <w:szCs w:val="20"/>
              </w:rPr>
              <w:t>Online</w:t>
            </w:r>
          </w:p>
        </w:tc>
        <w:tc>
          <w:tcPr>
            <w:tcW w:w="530" w:type="pct"/>
          </w:tcPr>
          <w:p w14:paraId="12824672" w14:textId="77777777" w:rsidR="00A24772" w:rsidRPr="0000073D" w:rsidRDefault="00A24772" w:rsidP="00A24772">
            <w:pPr>
              <w:jc w:val="center"/>
              <w:rPr>
                <w:rFonts w:asciiTheme="majorHAnsi" w:hAnsiTheme="majorHAnsi" w:cstheme="majorHAnsi"/>
                <w:sz w:val="20"/>
                <w:szCs w:val="20"/>
              </w:rPr>
            </w:pPr>
            <w:r w:rsidRPr="0000073D">
              <w:rPr>
                <w:rFonts w:asciiTheme="majorHAnsi" w:hAnsiTheme="majorHAnsi" w:cstheme="majorHAnsi"/>
                <w:sz w:val="20"/>
                <w:szCs w:val="20"/>
              </w:rPr>
              <w:t>Classroom</w:t>
            </w:r>
          </w:p>
        </w:tc>
        <w:tc>
          <w:tcPr>
            <w:tcW w:w="1091" w:type="pct"/>
          </w:tcPr>
          <w:p w14:paraId="2AD537B7" w14:textId="77777777" w:rsidR="00A24772" w:rsidRPr="0000073D" w:rsidRDefault="00A24772" w:rsidP="00A24772">
            <w:pPr>
              <w:jc w:val="center"/>
              <w:rPr>
                <w:rFonts w:asciiTheme="majorHAnsi" w:hAnsiTheme="majorHAnsi" w:cstheme="majorHAnsi"/>
                <w:sz w:val="20"/>
                <w:szCs w:val="20"/>
              </w:rPr>
            </w:pPr>
            <w:r w:rsidRPr="0000073D">
              <w:rPr>
                <w:rFonts w:asciiTheme="majorHAnsi" w:hAnsiTheme="majorHAnsi" w:cstheme="majorHAnsi"/>
                <w:sz w:val="20"/>
                <w:szCs w:val="20"/>
              </w:rPr>
              <w:t>N/A</w:t>
            </w:r>
          </w:p>
        </w:tc>
      </w:tr>
      <w:tr w:rsidR="00A24772" w:rsidRPr="00DD32C8" w14:paraId="1596E637" w14:textId="77777777" w:rsidTr="00A24772">
        <w:trPr>
          <w:trHeight w:val="246"/>
        </w:trPr>
        <w:tc>
          <w:tcPr>
            <w:tcW w:w="2817" w:type="pct"/>
          </w:tcPr>
          <w:p w14:paraId="05E586B1" w14:textId="77777777" w:rsidR="00A24772" w:rsidRPr="0000073D" w:rsidRDefault="00A24772" w:rsidP="00A24772">
            <w:pPr>
              <w:tabs>
                <w:tab w:val="left" w:pos="184"/>
              </w:tabs>
              <w:rPr>
                <w:rFonts w:asciiTheme="majorHAnsi" w:hAnsiTheme="majorHAnsi" w:cstheme="majorHAnsi"/>
                <w:sz w:val="20"/>
                <w:szCs w:val="20"/>
              </w:rPr>
            </w:pPr>
            <w:r w:rsidRPr="0000073D">
              <w:rPr>
                <w:rFonts w:asciiTheme="majorHAnsi" w:hAnsiTheme="majorHAnsi" w:cstheme="majorHAnsi"/>
                <w:b/>
                <w:sz w:val="20"/>
                <w:szCs w:val="20"/>
              </w:rPr>
              <w:t>CRJ 216:</w:t>
            </w:r>
            <w:r w:rsidRPr="0000073D">
              <w:rPr>
                <w:rFonts w:asciiTheme="majorHAnsi" w:hAnsiTheme="majorHAnsi" w:cstheme="majorHAnsi"/>
                <w:sz w:val="20"/>
                <w:szCs w:val="20"/>
              </w:rPr>
              <w:t xml:space="preserve">  Criminal Law</w:t>
            </w:r>
          </w:p>
        </w:tc>
        <w:tc>
          <w:tcPr>
            <w:tcW w:w="562" w:type="pct"/>
          </w:tcPr>
          <w:p w14:paraId="516CE048" w14:textId="77777777" w:rsidR="00A24772" w:rsidRPr="0000073D" w:rsidRDefault="00A24772" w:rsidP="00A24772">
            <w:pPr>
              <w:jc w:val="center"/>
              <w:rPr>
                <w:rFonts w:asciiTheme="majorHAnsi" w:hAnsiTheme="majorHAnsi" w:cstheme="majorHAnsi"/>
                <w:sz w:val="20"/>
                <w:szCs w:val="20"/>
              </w:rPr>
            </w:pPr>
            <w:r w:rsidRPr="0000073D">
              <w:rPr>
                <w:rFonts w:asciiTheme="majorHAnsi" w:hAnsiTheme="majorHAnsi" w:cstheme="majorHAnsi"/>
                <w:sz w:val="20"/>
                <w:szCs w:val="20"/>
              </w:rPr>
              <w:t>Classroom</w:t>
            </w:r>
          </w:p>
        </w:tc>
        <w:tc>
          <w:tcPr>
            <w:tcW w:w="530" w:type="pct"/>
          </w:tcPr>
          <w:p w14:paraId="58E51BE5" w14:textId="77777777" w:rsidR="00A24772" w:rsidRPr="0000073D" w:rsidRDefault="00A24772" w:rsidP="00A24772">
            <w:pPr>
              <w:jc w:val="center"/>
              <w:rPr>
                <w:rFonts w:asciiTheme="majorHAnsi" w:hAnsiTheme="majorHAnsi" w:cstheme="majorHAnsi"/>
                <w:sz w:val="20"/>
                <w:szCs w:val="20"/>
              </w:rPr>
            </w:pPr>
            <w:r w:rsidRPr="0000073D">
              <w:rPr>
                <w:rFonts w:asciiTheme="majorHAnsi" w:hAnsiTheme="majorHAnsi" w:cstheme="majorHAnsi"/>
                <w:sz w:val="20"/>
                <w:szCs w:val="20"/>
              </w:rPr>
              <w:t>Online</w:t>
            </w:r>
          </w:p>
        </w:tc>
        <w:tc>
          <w:tcPr>
            <w:tcW w:w="1091" w:type="pct"/>
          </w:tcPr>
          <w:p w14:paraId="686C160D" w14:textId="77777777" w:rsidR="00A24772" w:rsidRPr="0000073D" w:rsidRDefault="00A24772" w:rsidP="00A24772">
            <w:pPr>
              <w:jc w:val="center"/>
              <w:rPr>
                <w:rFonts w:asciiTheme="majorHAnsi" w:hAnsiTheme="majorHAnsi" w:cstheme="majorHAnsi"/>
                <w:sz w:val="20"/>
                <w:szCs w:val="20"/>
              </w:rPr>
            </w:pPr>
            <w:r w:rsidRPr="0000073D">
              <w:rPr>
                <w:rFonts w:asciiTheme="majorHAnsi" w:hAnsiTheme="majorHAnsi" w:cstheme="majorHAnsi"/>
                <w:sz w:val="20"/>
                <w:szCs w:val="20"/>
              </w:rPr>
              <w:t>N/A</w:t>
            </w:r>
          </w:p>
        </w:tc>
      </w:tr>
      <w:tr w:rsidR="00A24772" w:rsidRPr="00DD32C8" w14:paraId="2FFDC3CA" w14:textId="77777777" w:rsidTr="00A24772">
        <w:trPr>
          <w:trHeight w:val="246"/>
        </w:trPr>
        <w:tc>
          <w:tcPr>
            <w:tcW w:w="2817" w:type="pct"/>
          </w:tcPr>
          <w:p w14:paraId="590A7843" w14:textId="77777777" w:rsidR="00A24772" w:rsidRPr="0000073D" w:rsidRDefault="00A24772" w:rsidP="00A24772">
            <w:pPr>
              <w:tabs>
                <w:tab w:val="left" w:pos="184"/>
              </w:tabs>
              <w:rPr>
                <w:rFonts w:asciiTheme="majorHAnsi" w:hAnsiTheme="majorHAnsi" w:cstheme="majorHAnsi"/>
                <w:sz w:val="20"/>
                <w:szCs w:val="20"/>
              </w:rPr>
            </w:pPr>
            <w:r w:rsidRPr="0000073D">
              <w:rPr>
                <w:rFonts w:asciiTheme="majorHAnsi" w:hAnsiTheme="majorHAnsi" w:cstheme="majorHAnsi"/>
                <w:b/>
                <w:sz w:val="20"/>
                <w:szCs w:val="20"/>
              </w:rPr>
              <w:t>CRJ 217:</w:t>
            </w:r>
            <w:r w:rsidRPr="0000073D">
              <w:rPr>
                <w:rFonts w:asciiTheme="majorHAnsi" w:hAnsiTheme="majorHAnsi" w:cstheme="majorHAnsi"/>
                <w:sz w:val="20"/>
                <w:szCs w:val="20"/>
              </w:rPr>
              <w:t xml:space="preserve">  Criminal Procedures</w:t>
            </w:r>
          </w:p>
        </w:tc>
        <w:tc>
          <w:tcPr>
            <w:tcW w:w="562" w:type="pct"/>
          </w:tcPr>
          <w:p w14:paraId="01B48998" w14:textId="77777777" w:rsidR="00A24772" w:rsidRPr="0000073D" w:rsidRDefault="00A24772" w:rsidP="00A24772">
            <w:pPr>
              <w:tabs>
                <w:tab w:val="left" w:pos="184"/>
              </w:tabs>
              <w:jc w:val="center"/>
              <w:rPr>
                <w:rFonts w:asciiTheme="majorHAnsi" w:hAnsiTheme="majorHAnsi" w:cstheme="majorHAnsi"/>
                <w:sz w:val="20"/>
                <w:szCs w:val="20"/>
              </w:rPr>
            </w:pPr>
            <w:r w:rsidRPr="0000073D">
              <w:rPr>
                <w:rFonts w:asciiTheme="majorHAnsi" w:hAnsiTheme="majorHAnsi" w:cstheme="majorHAnsi"/>
                <w:sz w:val="20"/>
                <w:szCs w:val="20"/>
              </w:rPr>
              <w:t>Online</w:t>
            </w:r>
          </w:p>
        </w:tc>
        <w:tc>
          <w:tcPr>
            <w:tcW w:w="530" w:type="pct"/>
          </w:tcPr>
          <w:p w14:paraId="060F4B3D" w14:textId="77777777" w:rsidR="00A24772" w:rsidRPr="0000073D" w:rsidRDefault="00A24772" w:rsidP="00A24772">
            <w:pPr>
              <w:tabs>
                <w:tab w:val="left" w:pos="184"/>
              </w:tabs>
              <w:jc w:val="center"/>
              <w:rPr>
                <w:rFonts w:asciiTheme="majorHAnsi" w:hAnsiTheme="majorHAnsi" w:cstheme="majorHAnsi"/>
                <w:sz w:val="20"/>
                <w:szCs w:val="20"/>
              </w:rPr>
            </w:pPr>
            <w:r w:rsidRPr="0000073D">
              <w:rPr>
                <w:rFonts w:asciiTheme="majorHAnsi" w:hAnsiTheme="majorHAnsi" w:cstheme="majorHAnsi"/>
                <w:sz w:val="20"/>
                <w:szCs w:val="20"/>
              </w:rPr>
              <w:t>Classroom</w:t>
            </w:r>
          </w:p>
        </w:tc>
        <w:tc>
          <w:tcPr>
            <w:tcW w:w="1091" w:type="pct"/>
          </w:tcPr>
          <w:p w14:paraId="13C60D6D" w14:textId="77777777" w:rsidR="00A24772" w:rsidRPr="0000073D" w:rsidRDefault="00A24772" w:rsidP="00A24772">
            <w:pPr>
              <w:tabs>
                <w:tab w:val="left" w:pos="184"/>
              </w:tabs>
              <w:jc w:val="center"/>
              <w:rPr>
                <w:rFonts w:asciiTheme="majorHAnsi" w:hAnsiTheme="majorHAnsi" w:cstheme="majorHAnsi"/>
                <w:sz w:val="20"/>
                <w:szCs w:val="20"/>
              </w:rPr>
            </w:pPr>
            <w:r w:rsidRPr="0000073D">
              <w:rPr>
                <w:rFonts w:asciiTheme="majorHAnsi" w:hAnsiTheme="majorHAnsi" w:cstheme="majorHAnsi"/>
                <w:sz w:val="20"/>
                <w:szCs w:val="20"/>
              </w:rPr>
              <w:t>N/A</w:t>
            </w:r>
          </w:p>
        </w:tc>
      </w:tr>
    </w:tbl>
    <w:p w14:paraId="5D347952" w14:textId="7D642D8B" w:rsidR="00DD32C8" w:rsidRPr="00D565CE" w:rsidRDefault="00C606B0" w:rsidP="00E33456">
      <w:pPr>
        <w:tabs>
          <w:tab w:val="left" w:pos="4320"/>
        </w:tabs>
        <w:rPr>
          <w:rFonts w:cstheme="minorHAnsi"/>
          <w:bCs/>
          <w:sz w:val="20"/>
          <w:szCs w:val="20"/>
        </w:rPr>
      </w:pPr>
      <w:r w:rsidRPr="00D565CE">
        <w:rPr>
          <w:rFonts w:cstheme="minorHAnsi"/>
          <w:bCs/>
          <w:sz w:val="20"/>
          <w:szCs w:val="20"/>
        </w:rPr>
        <w:t>**The rotation schedule shows how the course will be offered for each semester. Classroom means the course will be taught in person while in a classroom setting. Online means the course will be taught online through Blackboard. Both means the course will be offered in both classroom and online settings.</w:t>
      </w:r>
    </w:p>
    <w:tbl>
      <w:tblPr>
        <w:tblStyle w:val="TableGrid"/>
        <w:tblpPr w:leftFromText="180" w:rightFromText="180" w:vertAnchor="page" w:horzAnchor="margin" w:tblpY="3751"/>
        <w:tblW w:w="0" w:type="auto"/>
        <w:tblLook w:val="04A0" w:firstRow="1" w:lastRow="0" w:firstColumn="1" w:lastColumn="0" w:noHBand="0" w:noVBand="1"/>
      </w:tblPr>
      <w:tblGrid>
        <w:gridCol w:w="4855"/>
      </w:tblGrid>
      <w:tr w:rsidR="009B4901" w:rsidRPr="00DD32C8" w14:paraId="3A6AB1B5" w14:textId="77777777" w:rsidTr="00DF01A0">
        <w:trPr>
          <w:trHeight w:val="328"/>
        </w:trPr>
        <w:tc>
          <w:tcPr>
            <w:tcW w:w="4855" w:type="dxa"/>
            <w:shd w:val="clear" w:color="auto" w:fill="D0CECE" w:themeFill="background2" w:themeFillShade="E6"/>
          </w:tcPr>
          <w:p w14:paraId="00C74DFE" w14:textId="77777777" w:rsidR="009B4901" w:rsidRPr="00626A97" w:rsidRDefault="009B4901" w:rsidP="00DF01A0">
            <w:pPr>
              <w:jc w:val="center"/>
              <w:rPr>
                <w:rFonts w:asciiTheme="majorHAnsi" w:hAnsiTheme="majorHAnsi" w:cstheme="majorHAnsi"/>
                <w:b/>
                <w:szCs w:val="20"/>
              </w:rPr>
            </w:pPr>
            <w:r w:rsidRPr="00626A97">
              <w:rPr>
                <w:rFonts w:asciiTheme="majorHAnsi" w:hAnsiTheme="majorHAnsi" w:cstheme="majorHAnsi"/>
                <w:b/>
                <w:szCs w:val="20"/>
              </w:rPr>
              <w:t>C</w:t>
            </w:r>
            <w:r>
              <w:rPr>
                <w:rFonts w:asciiTheme="majorHAnsi" w:hAnsiTheme="majorHAnsi" w:cstheme="majorHAnsi"/>
                <w:b/>
                <w:szCs w:val="20"/>
              </w:rPr>
              <w:t>riminal Justice</w:t>
            </w:r>
            <w:r w:rsidRPr="00626A97">
              <w:rPr>
                <w:rFonts w:asciiTheme="majorHAnsi" w:hAnsiTheme="majorHAnsi" w:cstheme="majorHAnsi"/>
                <w:b/>
                <w:szCs w:val="20"/>
              </w:rPr>
              <w:t xml:space="preserve"> Track Electives:</w:t>
            </w:r>
          </w:p>
          <w:p w14:paraId="7907C703" w14:textId="77777777" w:rsidR="009B4901" w:rsidRPr="00A24772" w:rsidRDefault="009B4901" w:rsidP="00DF01A0">
            <w:pPr>
              <w:jc w:val="center"/>
              <w:rPr>
                <w:rFonts w:asciiTheme="majorHAnsi" w:hAnsiTheme="majorHAnsi" w:cstheme="majorHAnsi"/>
                <w:sz w:val="20"/>
                <w:szCs w:val="20"/>
              </w:rPr>
            </w:pPr>
            <w:r w:rsidRPr="00A24772">
              <w:rPr>
                <w:rFonts w:asciiTheme="majorHAnsi" w:hAnsiTheme="majorHAnsi" w:cstheme="majorHAnsi"/>
                <w:sz w:val="20"/>
                <w:szCs w:val="20"/>
              </w:rPr>
              <w:t>Complete 9 hours of electives:</w:t>
            </w:r>
          </w:p>
        </w:tc>
      </w:tr>
      <w:tr w:rsidR="009B4901" w:rsidRPr="00DD32C8" w14:paraId="46925654" w14:textId="77777777" w:rsidTr="00DF01A0">
        <w:trPr>
          <w:trHeight w:val="4691"/>
        </w:trPr>
        <w:tc>
          <w:tcPr>
            <w:tcW w:w="4855" w:type="dxa"/>
            <w:tcBorders>
              <w:bottom w:val="single" w:sz="4" w:space="0" w:color="auto"/>
            </w:tcBorders>
          </w:tcPr>
          <w:p w14:paraId="2A303643" w14:textId="559A8AC4" w:rsidR="009B4901" w:rsidRDefault="009B4901" w:rsidP="00DF01A0">
            <w:pPr>
              <w:rPr>
                <w:rFonts w:asciiTheme="majorHAnsi" w:hAnsiTheme="majorHAnsi" w:cstheme="majorHAnsi"/>
                <w:sz w:val="20"/>
                <w:szCs w:val="20"/>
              </w:rPr>
            </w:pPr>
            <w:r w:rsidRPr="00DD32C8">
              <w:rPr>
                <w:rFonts w:asciiTheme="majorHAnsi" w:hAnsiTheme="majorHAnsi" w:cstheme="majorHAnsi"/>
                <w:b/>
                <w:sz w:val="20"/>
                <w:szCs w:val="20"/>
              </w:rPr>
              <w:t>CRJ 102</w:t>
            </w:r>
            <w:r>
              <w:rPr>
                <w:rFonts w:asciiTheme="majorHAnsi" w:hAnsiTheme="majorHAnsi" w:cstheme="majorHAnsi"/>
                <w:b/>
                <w:sz w:val="20"/>
                <w:szCs w:val="20"/>
              </w:rPr>
              <w:t xml:space="preserve">: </w:t>
            </w:r>
            <w:r w:rsidRPr="00DD32C8">
              <w:rPr>
                <w:rFonts w:asciiTheme="majorHAnsi" w:hAnsiTheme="majorHAnsi" w:cstheme="majorHAnsi"/>
                <w:sz w:val="20"/>
                <w:szCs w:val="20"/>
              </w:rPr>
              <w:t>Intro</w:t>
            </w:r>
            <w:r>
              <w:rPr>
                <w:rFonts w:asciiTheme="majorHAnsi" w:hAnsiTheme="majorHAnsi" w:cstheme="majorHAnsi"/>
                <w:sz w:val="20"/>
                <w:szCs w:val="20"/>
              </w:rPr>
              <w:t>duction</w:t>
            </w:r>
            <w:r w:rsidRPr="00DD32C8">
              <w:rPr>
                <w:rFonts w:asciiTheme="majorHAnsi" w:hAnsiTheme="majorHAnsi" w:cstheme="majorHAnsi"/>
                <w:sz w:val="20"/>
                <w:szCs w:val="20"/>
              </w:rPr>
              <w:t xml:space="preserve"> to Corrections</w:t>
            </w:r>
          </w:p>
          <w:p w14:paraId="1A707E62" w14:textId="77777777" w:rsidR="009B4901" w:rsidRDefault="009B4901" w:rsidP="00DF01A0">
            <w:pPr>
              <w:rPr>
                <w:rFonts w:asciiTheme="majorHAnsi" w:hAnsiTheme="majorHAnsi" w:cstheme="majorHAnsi"/>
                <w:b/>
                <w:sz w:val="20"/>
                <w:szCs w:val="20"/>
              </w:rPr>
            </w:pPr>
            <w:r>
              <w:rPr>
                <w:rFonts w:asciiTheme="majorHAnsi" w:hAnsiTheme="majorHAnsi" w:cstheme="majorHAnsi"/>
                <w:b/>
                <w:sz w:val="20"/>
                <w:szCs w:val="20"/>
              </w:rPr>
              <w:t xml:space="preserve">CRJ 110: </w:t>
            </w:r>
            <w:r w:rsidRPr="00DD32C8">
              <w:rPr>
                <w:rFonts w:asciiTheme="majorHAnsi" w:hAnsiTheme="majorHAnsi" w:cstheme="majorHAnsi"/>
                <w:sz w:val="20"/>
                <w:szCs w:val="20"/>
              </w:rPr>
              <w:t xml:space="preserve">Principles of Asset Protection </w:t>
            </w:r>
          </w:p>
          <w:p w14:paraId="6091105D" w14:textId="3CA4D983" w:rsidR="009B4901" w:rsidRDefault="009B4901" w:rsidP="00DF01A0">
            <w:pPr>
              <w:rPr>
                <w:rFonts w:asciiTheme="majorHAnsi" w:hAnsiTheme="majorHAnsi" w:cstheme="majorHAnsi"/>
                <w:b/>
                <w:sz w:val="20"/>
                <w:szCs w:val="20"/>
              </w:rPr>
            </w:pPr>
            <w:r>
              <w:rPr>
                <w:rFonts w:asciiTheme="majorHAnsi" w:hAnsiTheme="majorHAnsi" w:cstheme="majorHAnsi"/>
                <w:b/>
                <w:sz w:val="20"/>
                <w:szCs w:val="20"/>
              </w:rPr>
              <w:t xml:space="preserve">CRJ 201: </w:t>
            </w:r>
            <w:r w:rsidRPr="00DD32C8">
              <w:rPr>
                <w:rFonts w:asciiTheme="majorHAnsi" w:hAnsiTheme="majorHAnsi" w:cstheme="majorHAnsi"/>
                <w:sz w:val="20"/>
                <w:szCs w:val="20"/>
              </w:rPr>
              <w:t>Intro</w:t>
            </w:r>
            <w:r>
              <w:rPr>
                <w:rFonts w:asciiTheme="majorHAnsi" w:hAnsiTheme="majorHAnsi" w:cstheme="majorHAnsi"/>
                <w:sz w:val="20"/>
                <w:szCs w:val="20"/>
              </w:rPr>
              <w:t>duction</w:t>
            </w:r>
            <w:r w:rsidRPr="00DD32C8">
              <w:rPr>
                <w:rFonts w:asciiTheme="majorHAnsi" w:hAnsiTheme="majorHAnsi" w:cstheme="majorHAnsi"/>
                <w:sz w:val="20"/>
                <w:szCs w:val="20"/>
              </w:rPr>
              <w:t xml:space="preserve"> to Criminalistics </w:t>
            </w:r>
          </w:p>
          <w:p w14:paraId="382DB25A" w14:textId="77777777" w:rsidR="009B4901" w:rsidRPr="00DD32C8" w:rsidRDefault="009B4901" w:rsidP="00DF01A0">
            <w:pPr>
              <w:rPr>
                <w:rFonts w:asciiTheme="majorHAnsi" w:hAnsiTheme="majorHAnsi" w:cstheme="majorHAnsi"/>
                <w:b/>
                <w:sz w:val="20"/>
                <w:szCs w:val="20"/>
              </w:rPr>
            </w:pPr>
            <w:r w:rsidRPr="00DD32C8">
              <w:rPr>
                <w:rFonts w:asciiTheme="majorHAnsi" w:hAnsiTheme="majorHAnsi" w:cstheme="majorHAnsi"/>
                <w:b/>
                <w:sz w:val="20"/>
                <w:szCs w:val="20"/>
              </w:rPr>
              <w:t>CRJ 203</w:t>
            </w:r>
            <w:r>
              <w:rPr>
                <w:rFonts w:asciiTheme="majorHAnsi" w:hAnsiTheme="majorHAnsi" w:cstheme="majorHAnsi"/>
                <w:b/>
                <w:sz w:val="20"/>
                <w:szCs w:val="20"/>
              </w:rPr>
              <w:t>:</w:t>
            </w:r>
            <w:r w:rsidRPr="00DD32C8">
              <w:rPr>
                <w:rFonts w:asciiTheme="majorHAnsi" w:hAnsiTheme="majorHAnsi" w:cstheme="majorHAnsi"/>
                <w:b/>
                <w:sz w:val="20"/>
                <w:szCs w:val="20"/>
              </w:rPr>
              <w:t xml:space="preserve"> </w:t>
            </w:r>
            <w:r w:rsidRPr="00DD32C8">
              <w:rPr>
                <w:rFonts w:asciiTheme="majorHAnsi" w:hAnsiTheme="majorHAnsi" w:cstheme="majorHAnsi"/>
                <w:sz w:val="20"/>
                <w:szCs w:val="20"/>
              </w:rPr>
              <w:t xml:space="preserve">Community Corrections/Probation and Parole </w:t>
            </w:r>
          </w:p>
          <w:p w14:paraId="4C1FF61E" w14:textId="77777777" w:rsidR="009B4901" w:rsidRPr="00DD32C8" w:rsidRDefault="009B4901" w:rsidP="00DF01A0">
            <w:pPr>
              <w:rPr>
                <w:rFonts w:asciiTheme="majorHAnsi" w:hAnsiTheme="majorHAnsi" w:cstheme="majorHAnsi"/>
                <w:b/>
                <w:sz w:val="20"/>
                <w:szCs w:val="20"/>
              </w:rPr>
            </w:pPr>
            <w:r w:rsidRPr="00DD32C8">
              <w:rPr>
                <w:rFonts w:asciiTheme="majorHAnsi" w:hAnsiTheme="majorHAnsi" w:cstheme="majorHAnsi"/>
                <w:b/>
                <w:sz w:val="20"/>
                <w:szCs w:val="20"/>
              </w:rPr>
              <w:t>CRJ 208</w:t>
            </w:r>
            <w:r>
              <w:rPr>
                <w:rFonts w:asciiTheme="majorHAnsi" w:hAnsiTheme="majorHAnsi" w:cstheme="majorHAnsi"/>
                <w:b/>
                <w:sz w:val="20"/>
                <w:szCs w:val="20"/>
              </w:rPr>
              <w:t>:</w:t>
            </w:r>
            <w:r w:rsidRPr="00DD32C8">
              <w:rPr>
                <w:rFonts w:asciiTheme="majorHAnsi" w:hAnsiTheme="majorHAnsi" w:cstheme="majorHAnsi"/>
                <w:b/>
                <w:sz w:val="20"/>
                <w:szCs w:val="20"/>
              </w:rPr>
              <w:t xml:space="preserve"> </w:t>
            </w:r>
            <w:r w:rsidRPr="00DD32C8">
              <w:rPr>
                <w:rFonts w:asciiTheme="majorHAnsi" w:hAnsiTheme="majorHAnsi" w:cstheme="majorHAnsi"/>
                <w:sz w:val="20"/>
                <w:szCs w:val="20"/>
              </w:rPr>
              <w:t xml:space="preserve">Delinquency and Juvenile Justice System </w:t>
            </w:r>
          </w:p>
          <w:p w14:paraId="0131CB6C" w14:textId="77777777" w:rsidR="009B4901" w:rsidRPr="00DD32C8" w:rsidRDefault="009B4901" w:rsidP="00DF01A0">
            <w:pPr>
              <w:rPr>
                <w:rFonts w:asciiTheme="majorHAnsi" w:hAnsiTheme="majorHAnsi" w:cstheme="majorHAnsi"/>
                <w:b/>
                <w:sz w:val="20"/>
                <w:szCs w:val="20"/>
              </w:rPr>
            </w:pPr>
            <w:r w:rsidRPr="00DD32C8">
              <w:rPr>
                <w:rFonts w:asciiTheme="majorHAnsi" w:hAnsiTheme="majorHAnsi" w:cstheme="majorHAnsi"/>
                <w:b/>
                <w:sz w:val="20"/>
                <w:szCs w:val="20"/>
              </w:rPr>
              <w:t>CRJ 210</w:t>
            </w:r>
            <w:r>
              <w:rPr>
                <w:rFonts w:asciiTheme="majorHAnsi" w:hAnsiTheme="majorHAnsi" w:cstheme="majorHAnsi"/>
                <w:b/>
                <w:sz w:val="20"/>
                <w:szCs w:val="20"/>
              </w:rPr>
              <w:t>:</w:t>
            </w:r>
            <w:r w:rsidRPr="00DD32C8">
              <w:rPr>
                <w:rFonts w:asciiTheme="majorHAnsi" w:hAnsiTheme="majorHAnsi" w:cstheme="majorHAnsi"/>
                <w:b/>
                <w:sz w:val="20"/>
                <w:szCs w:val="20"/>
              </w:rPr>
              <w:t xml:space="preserve"> </w:t>
            </w:r>
            <w:r w:rsidRPr="00DD32C8">
              <w:rPr>
                <w:rFonts w:asciiTheme="majorHAnsi" w:hAnsiTheme="majorHAnsi" w:cstheme="majorHAnsi"/>
                <w:sz w:val="20"/>
                <w:szCs w:val="20"/>
              </w:rPr>
              <w:t xml:space="preserve">Physical Security Technology and Systems </w:t>
            </w:r>
          </w:p>
          <w:p w14:paraId="6E559EA3" w14:textId="77777777" w:rsidR="009B4901" w:rsidRPr="00DD32C8" w:rsidRDefault="009B4901" w:rsidP="00DF01A0">
            <w:pPr>
              <w:rPr>
                <w:rFonts w:asciiTheme="majorHAnsi" w:hAnsiTheme="majorHAnsi" w:cstheme="majorHAnsi"/>
                <w:b/>
                <w:sz w:val="20"/>
                <w:szCs w:val="20"/>
              </w:rPr>
            </w:pPr>
            <w:r w:rsidRPr="00DD32C8">
              <w:rPr>
                <w:rFonts w:asciiTheme="majorHAnsi" w:hAnsiTheme="majorHAnsi" w:cstheme="majorHAnsi"/>
                <w:b/>
                <w:sz w:val="20"/>
                <w:szCs w:val="20"/>
              </w:rPr>
              <w:t>CRJ 211</w:t>
            </w:r>
            <w:r>
              <w:rPr>
                <w:rFonts w:asciiTheme="majorHAnsi" w:hAnsiTheme="majorHAnsi" w:cstheme="majorHAnsi"/>
                <w:b/>
                <w:sz w:val="20"/>
                <w:szCs w:val="20"/>
              </w:rPr>
              <w:t>:</w:t>
            </w:r>
            <w:r w:rsidRPr="00DD32C8">
              <w:rPr>
                <w:rFonts w:asciiTheme="majorHAnsi" w:hAnsiTheme="majorHAnsi" w:cstheme="majorHAnsi"/>
                <w:b/>
                <w:sz w:val="20"/>
                <w:szCs w:val="20"/>
              </w:rPr>
              <w:t xml:space="preserve"> </w:t>
            </w:r>
            <w:r w:rsidRPr="00DD32C8">
              <w:rPr>
                <w:rFonts w:asciiTheme="majorHAnsi" w:hAnsiTheme="majorHAnsi" w:cstheme="majorHAnsi"/>
                <w:sz w:val="20"/>
                <w:szCs w:val="20"/>
              </w:rPr>
              <w:t xml:space="preserve">Liability and Legal Issues </w:t>
            </w:r>
          </w:p>
          <w:p w14:paraId="65B3BA17" w14:textId="5C374147" w:rsidR="009B4901" w:rsidRDefault="009B4901" w:rsidP="00DF01A0">
            <w:pPr>
              <w:rPr>
                <w:rFonts w:asciiTheme="majorHAnsi" w:hAnsiTheme="majorHAnsi" w:cstheme="majorHAnsi"/>
                <w:sz w:val="20"/>
                <w:szCs w:val="20"/>
              </w:rPr>
            </w:pPr>
            <w:r w:rsidRPr="00DD32C8">
              <w:rPr>
                <w:rFonts w:asciiTheme="majorHAnsi" w:hAnsiTheme="majorHAnsi" w:cstheme="majorHAnsi"/>
                <w:b/>
                <w:sz w:val="20"/>
                <w:szCs w:val="20"/>
              </w:rPr>
              <w:t>CRJ 215</w:t>
            </w:r>
            <w:r>
              <w:rPr>
                <w:rFonts w:asciiTheme="majorHAnsi" w:hAnsiTheme="majorHAnsi" w:cstheme="majorHAnsi"/>
                <w:b/>
                <w:sz w:val="20"/>
                <w:szCs w:val="20"/>
              </w:rPr>
              <w:t>:</w:t>
            </w:r>
            <w:r w:rsidRPr="00DD32C8">
              <w:rPr>
                <w:rFonts w:asciiTheme="majorHAnsi" w:hAnsiTheme="majorHAnsi" w:cstheme="majorHAnsi"/>
                <w:b/>
                <w:sz w:val="20"/>
                <w:szCs w:val="20"/>
              </w:rPr>
              <w:t xml:space="preserve"> </w:t>
            </w:r>
            <w:r w:rsidRPr="00DD32C8">
              <w:rPr>
                <w:rFonts w:asciiTheme="majorHAnsi" w:hAnsiTheme="majorHAnsi" w:cstheme="majorHAnsi"/>
                <w:sz w:val="20"/>
                <w:szCs w:val="20"/>
              </w:rPr>
              <w:t xml:space="preserve">Introduction to Law Enforcement </w:t>
            </w:r>
          </w:p>
          <w:p w14:paraId="4ED025A5" w14:textId="1BB44AA2" w:rsidR="009B4901" w:rsidRPr="00DD32C8" w:rsidRDefault="009B4901" w:rsidP="00DF01A0">
            <w:pPr>
              <w:rPr>
                <w:rFonts w:asciiTheme="majorHAnsi" w:hAnsiTheme="majorHAnsi" w:cstheme="majorHAnsi"/>
                <w:b/>
                <w:sz w:val="20"/>
                <w:szCs w:val="20"/>
              </w:rPr>
            </w:pPr>
            <w:r>
              <w:rPr>
                <w:rFonts w:asciiTheme="majorHAnsi" w:hAnsiTheme="majorHAnsi" w:cstheme="majorHAnsi"/>
                <w:b/>
                <w:sz w:val="20"/>
                <w:szCs w:val="20"/>
              </w:rPr>
              <w:t xml:space="preserve">CRJ 218: </w:t>
            </w:r>
            <w:r w:rsidRPr="00DD32C8">
              <w:rPr>
                <w:rFonts w:asciiTheme="majorHAnsi" w:hAnsiTheme="majorHAnsi" w:cstheme="majorHAnsi"/>
                <w:sz w:val="20"/>
                <w:szCs w:val="20"/>
              </w:rPr>
              <w:t xml:space="preserve">Police Supervision </w:t>
            </w:r>
          </w:p>
          <w:p w14:paraId="3AF6F8DF" w14:textId="77777777" w:rsidR="009B4901" w:rsidRPr="00DD32C8" w:rsidRDefault="009B4901" w:rsidP="00DF01A0">
            <w:pPr>
              <w:rPr>
                <w:rFonts w:asciiTheme="majorHAnsi" w:hAnsiTheme="majorHAnsi" w:cstheme="majorHAnsi"/>
                <w:b/>
                <w:sz w:val="20"/>
                <w:szCs w:val="20"/>
              </w:rPr>
            </w:pPr>
            <w:r w:rsidRPr="00DD32C8">
              <w:rPr>
                <w:rFonts w:asciiTheme="majorHAnsi" w:hAnsiTheme="majorHAnsi" w:cstheme="majorHAnsi"/>
                <w:b/>
                <w:sz w:val="20"/>
                <w:szCs w:val="20"/>
              </w:rPr>
              <w:t>CRJ 220</w:t>
            </w:r>
            <w:r>
              <w:rPr>
                <w:rFonts w:asciiTheme="majorHAnsi" w:hAnsiTheme="majorHAnsi" w:cstheme="majorHAnsi"/>
                <w:b/>
                <w:sz w:val="20"/>
                <w:szCs w:val="20"/>
              </w:rPr>
              <w:t>:</w:t>
            </w:r>
            <w:r w:rsidRPr="00DD32C8">
              <w:rPr>
                <w:rFonts w:asciiTheme="majorHAnsi" w:hAnsiTheme="majorHAnsi" w:cstheme="majorHAnsi"/>
                <w:b/>
                <w:sz w:val="20"/>
                <w:szCs w:val="20"/>
              </w:rPr>
              <w:t xml:space="preserve"> </w:t>
            </w:r>
            <w:r w:rsidRPr="00DD32C8">
              <w:rPr>
                <w:rFonts w:asciiTheme="majorHAnsi" w:hAnsiTheme="majorHAnsi" w:cstheme="majorHAnsi"/>
                <w:sz w:val="20"/>
                <w:szCs w:val="20"/>
              </w:rPr>
              <w:t xml:space="preserve">Introduction to Computer Forensics </w:t>
            </w:r>
          </w:p>
          <w:p w14:paraId="2FB647CC" w14:textId="3179F836" w:rsidR="009B4901" w:rsidRDefault="009B4901" w:rsidP="00DF01A0">
            <w:pPr>
              <w:rPr>
                <w:rFonts w:asciiTheme="majorHAnsi" w:hAnsiTheme="majorHAnsi" w:cstheme="majorHAnsi"/>
                <w:sz w:val="20"/>
                <w:szCs w:val="20"/>
              </w:rPr>
            </w:pPr>
            <w:r w:rsidRPr="00DD32C8">
              <w:rPr>
                <w:rFonts w:asciiTheme="majorHAnsi" w:hAnsiTheme="majorHAnsi" w:cstheme="majorHAnsi"/>
                <w:b/>
                <w:sz w:val="20"/>
                <w:szCs w:val="20"/>
              </w:rPr>
              <w:t>CRJ 222</w:t>
            </w:r>
            <w:r>
              <w:rPr>
                <w:rFonts w:asciiTheme="majorHAnsi" w:hAnsiTheme="majorHAnsi" w:cstheme="majorHAnsi"/>
                <w:b/>
                <w:sz w:val="20"/>
                <w:szCs w:val="20"/>
              </w:rPr>
              <w:t>:</w:t>
            </w:r>
            <w:r w:rsidRPr="00DD32C8">
              <w:rPr>
                <w:rFonts w:asciiTheme="majorHAnsi" w:hAnsiTheme="majorHAnsi" w:cstheme="majorHAnsi"/>
                <w:b/>
                <w:sz w:val="20"/>
                <w:szCs w:val="20"/>
              </w:rPr>
              <w:t xml:space="preserve"> </w:t>
            </w:r>
            <w:r w:rsidRPr="00DD32C8">
              <w:rPr>
                <w:rFonts w:asciiTheme="majorHAnsi" w:hAnsiTheme="majorHAnsi" w:cstheme="majorHAnsi"/>
                <w:sz w:val="20"/>
                <w:szCs w:val="20"/>
              </w:rPr>
              <w:t xml:space="preserve">Prison and Jail Administration </w:t>
            </w:r>
          </w:p>
          <w:p w14:paraId="2F33F693" w14:textId="5AABD1F4" w:rsidR="009B4901" w:rsidRPr="00DD32C8" w:rsidRDefault="009B4901" w:rsidP="00DF01A0">
            <w:pPr>
              <w:rPr>
                <w:rFonts w:asciiTheme="majorHAnsi" w:hAnsiTheme="majorHAnsi" w:cstheme="majorHAnsi"/>
                <w:b/>
                <w:sz w:val="20"/>
                <w:szCs w:val="20"/>
              </w:rPr>
            </w:pPr>
            <w:r w:rsidRPr="006A234B">
              <w:rPr>
                <w:rFonts w:asciiTheme="majorHAnsi" w:hAnsiTheme="majorHAnsi" w:cstheme="majorHAnsi"/>
                <w:b/>
                <w:sz w:val="20"/>
                <w:szCs w:val="20"/>
              </w:rPr>
              <w:t>CRJ 228:</w:t>
            </w:r>
            <w:r>
              <w:rPr>
                <w:rFonts w:asciiTheme="majorHAnsi" w:hAnsiTheme="majorHAnsi" w:cstheme="majorHAnsi"/>
                <w:sz w:val="20"/>
                <w:szCs w:val="20"/>
              </w:rPr>
              <w:t xml:space="preserve"> </w:t>
            </w:r>
            <w:r>
              <w:t xml:space="preserve"> </w:t>
            </w:r>
            <w:r w:rsidRPr="009B4901">
              <w:rPr>
                <w:rFonts w:asciiTheme="majorHAnsi" w:hAnsiTheme="majorHAnsi" w:cstheme="majorHAnsi"/>
                <w:sz w:val="20"/>
                <w:szCs w:val="20"/>
              </w:rPr>
              <w:t>Unmanned CRJ Technology Applications</w:t>
            </w:r>
          </w:p>
          <w:p w14:paraId="7EED2D34" w14:textId="59D7A615" w:rsidR="009B4901" w:rsidRPr="00DD32C8" w:rsidRDefault="009B4901" w:rsidP="00DF01A0">
            <w:pPr>
              <w:rPr>
                <w:rFonts w:asciiTheme="majorHAnsi" w:hAnsiTheme="majorHAnsi" w:cstheme="majorHAnsi"/>
                <w:b/>
                <w:sz w:val="20"/>
                <w:szCs w:val="20"/>
              </w:rPr>
            </w:pPr>
            <w:r w:rsidRPr="00DD32C8">
              <w:rPr>
                <w:rFonts w:asciiTheme="majorHAnsi" w:hAnsiTheme="majorHAnsi" w:cstheme="majorHAnsi"/>
                <w:b/>
                <w:sz w:val="20"/>
                <w:szCs w:val="20"/>
              </w:rPr>
              <w:t>CRJ 230</w:t>
            </w:r>
            <w:r>
              <w:rPr>
                <w:rFonts w:asciiTheme="majorHAnsi" w:hAnsiTheme="majorHAnsi" w:cstheme="majorHAnsi"/>
                <w:b/>
                <w:sz w:val="20"/>
                <w:szCs w:val="20"/>
              </w:rPr>
              <w:t>:</w:t>
            </w:r>
            <w:r w:rsidRPr="00DD32C8">
              <w:rPr>
                <w:rFonts w:asciiTheme="majorHAnsi" w:hAnsiTheme="majorHAnsi" w:cstheme="majorHAnsi"/>
                <w:b/>
                <w:sz w:val="20"/>
                <w:szCs w:val="20"/>
              </w:rPr>
              <w:t xml:space="preserve"> </w:t>
            </w:r>
            <w:r w:rsidRPr="00DD32C8">
              <w:rPr>
                <w:rFonts w:asciiTheme="majorHAnsi" w:hAnsiTheme="majorHAnsi" w:cstheme="majorHAnsi"/>
                <w:sz w:val="20"/>
                <w:szCs w:val="20"/>
              </w:rPr>
              <w:t>C</w:t>
            </w:r>
            <w:r w:rsidR="00461171">
              <w:rPr>
                <w:rFonts w:asciiTheme="majorHAnsi" w:hAnsiTheme="majorHAnsi" w:cstheme="majorHAnsi"/>
                <w:sz w:val="20"/>
                <w:szCs w:val="20"/>
              </w:rPr>
              <w:t xml:space="preserve">riminal </w:t>
            </w:r>
            <w:r w:rsidR="00D6248F">
              <w:rPr>
                <w:rFonts w:asciiTheme="majorHAnsi" w:hAnsiTheme="majorHAnsi" w:cstheme="majorHAnsi"/>
                <w:sz w:val="20"/>
                <w:szCs w:val="20"/>
              </w:rPr>
              <w:t xml:space="preserve">Justice </w:t>
            </w:r>
            <w:r w:rsidR="00461171">
              <w:rPr>
                <w:rFonts w:asciiTheme="majorHAnsi" w:hAnsiTheme="majorHAnsi" w:cstheme="majorHAnsi"/>
                <w:sz w:val="20"/>
                <w:szCs w:val="20"/>
              </w:rPr>
              <w:t>C</w:t>
            </w:r>
            <w:r w:rsidRPr="00DD32C8">
              <w:rPr>
                <w:rFonts w:asciiTheme="majorHAnsi" w:hAnsiTheme="majorHAnsi" w:cstheme="majorHAnsi"/>
                <w:sz w:val="20"/>
                <w:szCs w:val="20"/>
              </w:rPr>
              <w:t xml:space="preserve">ourtroom Procedures </w:t>
            </w:r>
          </w:p>
          <w:p w14:paraId="6BEC2AC2" w14:textId="2B02141C" w:rsidR="009B4901" w:rsidRDefault="009B4901" w:rsidP="00DF01A0">
            <w:pPr>
              <w:rPr>
                <w:rFonts w:asciiTheme="majorHAnsi" w:hAnsiTheme="majorHAnsi" w:cstheme="majorHAnsi"/>
                <w:sz w:val="20"/>
                <w:szCs w:val="20"/>
              </w:rPr>
            </w:pPr>
            <w:r w:rsidRPr="00DD32C8">
              <w:rPr>
                <w:rFonts w:asciiTheme="majorHAnsi" w:hAnsiTheme="majorHAnsi" w:cstheme="majorHAnsi"/>
                <w:b/>
                <w:sz w:val="20"/>
                <w:szCs w:val="20"/>
              </w:rPr>
              <w:t>CRJ 231</w:t>
            </w:r>
            <w:r>
              <w:rPr>
                <w:rFonts w:asciiTheme="majorHAnsi" w:hAnsiTheme="majorHAnsi" w:cstheme="majorHAnsi"/>
                <w:b/>
                <w:sz w:val="20"/>
                <w:szCs w:val="20"/>
              </w:rPr>
              <w:t>:</w:t>
            </w:r>
            <w:r w:rsidRPr="00DD32C8">
              <w:rPr>
                <w:rFonts w:asciiTheme="majorHAnsi" w:hAnsiTheme="majorHAnsi" w:cstheme="majorHAnsi"/>
                <w:b/>
                <w:sz w:val="20"/>
                <w:szCs w:val="20"/>
              </w:rPr>
              <w:t xml:space="preserve"> </w:t>
            </w:r>
            <w:r w:rsidRPr="00DD32C8">
              <w:rPr>
                <w:rFonts w:asciiTheme="majorHAnsi" w:hAnsiTheme="majorHAnsi" w:cstheme="majorHAnsi"/>
                <w:sz w:val="20"/>
                <w:szCs w:val="20"/>
              </w:rPr>
              <w:t xml:space="preserve">Legal Aspects of Corrections </w:t>
            </w:r>
          </w:p>
          <w:p w14:paraId="09CA2F46" w14:textId="41EFAE4D" w:rsidR="009B4901" w:rsidRPr="00DD32C8" w:rsidRDefault="009B4901" w:rsidP="00DF01A0">
            <w:pPr>
              <w:rPr>
                <w:rFonts w:asciiTheme="majorHAnsi" w:hAnsiTheme="majorHAnsi" w:cstheme="majorHAnsi"/>
                <w:b/>
                <w:sz w:val="20"/>
                <w:szCs w:val="20"/>
              </w:rPr>
            </w:pPr>
            <w:r w:rsidRPr="006A234B">
              <w:rPr>
                <w:rFonts w:asciiTheme="majorHAnsi" w:hAnsiTheme="majorHAnsi" w:cstheme="majorHAnsi"/>
                <w:b/>
                <w:sz w:val="20"/>
                <w:szCs w:val="20"/>
              </w:rPr>
              <w:t>CRJ 235:</w:t>
            </w:r>
            <w:r>
              <w:rPr>
                <w:rFonts w:asciiTheme="majorHAnsi" w:hAnsiTheme="majorHAnsi" w:cstheme="majorHAnsi"/>
                <w:sz w:val="20"/>
                <w:szCs w:val="20"/>
              </w:rPr>
              <w:t xml:space="preserve"> Serial Killers</w:t>
            </w:r>
          </w:p>
          <w:p w14:paraId="5E3152E1" w14:textId="77777777" w:rsidR="009B4901" w:rsidRPr="00DD32C8" w:rsidRDefault="009B4901" w:rsidP="00DF01A0">
            <w:pPr>
              <w:rPr>
                <w:rFonts w:asciiTheme="majorHAnsi" w:hAnsiTheme="majorHAnsi" w:cstheme="majorHAnsi"/>
                <w:b/>
                <w:sz w:val="20"/>
                <w:szCs w:val="20"/>
              </w:rPr>
            </w:pPr>
            <w:r w:rsidRPr="00DD32C8">
              <w:rPr>
                <w:rFonts w:asciiTheme="majorHAnsi" w:hAnsiTheme="majorHAnsi" w:cstheme="majorHAnsi"/>
                <w:b/>
                <w:sz w:val="20"/>
                <w:szCs w:val="20"/>
              </w:rPr>
              <w:t>CRJ 240</w:t>
            </w:r>
            <w:r>
              <w:rPr>
                <w:rFonts w:asciiTheme="majorHAnsi" w:hAnsiTheme="majorHAnsi" w:cstheme="majorHAnsi"/>
                <w:b/>
                <w:sz w:val="20"/>
                <w:szCs w:val="20"/>
              </w:rPr>
              <w:t>:</w:t>
            </w:r>
            <w:r w:rsidRPr="00DD32C8">
              <w:rPr>
                <w:rFonts w:asciiTheme="majorHAnsi" w:hAnsiTheme="majorHAnsi" w:cstheme="majorHAnsi"/>
                <w:b/>
                <w:sz w:val="20"/>
                <w:szCs w:val="20"/>
              </w:rPr>
              <w:t xml:space="preserve"> </w:t>
            </w:r>
            <w:r w:rsidRPr="00DD32C8">
              <w:rPr>
                <w:rFonts w:asciiTheme="majorHAnsi" w:hAnsiTheme="majorHAnsi" w:cstheme="majorHAnsi"/>
                <w:sz w:val="20"/>
                <w:szCs w:val="20"/>
              </w:rPr>
              <w:t xml:space="preserve">Intro to Corporate &amp; Industrial Security </w:t>
            </w:r>
          </w:p>
          <w:p w14:paraId="25456C10" w14:textId="3FB42A93" w:rsidR="009B4901" w:rsidRDefault="009B4901" w:rsidP="00DF01A0">
            <w:pPr>
              <w:rPr>
                <w:rFonts w:asciiTheme="majorHAnsi" w:hAnsiTheme="majorHAnsi" w:cstheme="majorHAnsi"/>
                <w:sz w:val="20"/>
                <w:szCs w:val="20"/>
              </w:rPr>
            </w:pPr>
            <w:r w:rsidRPr="00DD32C8">
              <w:rPr>
                <w:rFonts w:asciiTheme="majorHAnsi" w:hAnsiTheme="majorHAnsi" w:cstheme="majorHAnsi"/>
                <w:b/>
                <w:sz w:val="20"/>
                <w:szCs w:val="20"/>
              </w:rPr>
              <w:t>CRJ 245</w:t>
            </w:r>
            <w:r>
              <w:rPr>
                <w:rFonts w:asciiTheme="majorHAnsi" w:hAnsiTheme="majorHAnsi" w:cstheme="majorHAnsi"/>
                <w:b/>
                <w:sz w:val="20"/>
                <w:szCs w:val="20"/>
              </w:rPr>
              <w:t>:</w:t>
            </w:r>
            <w:r w:rsidRPr="00DD32C8">
              <w:rPr>
                <w:rFonts w:asciiTheme="majorHAnsi" w:hAnsiTheme="majorHAnsi" w:cstheme="majorHAnsi"/>
                <w:b/>
                <w:sz w:val="20"/>
                <w:szCs w:val="20"/>
              </w:rPr>
              <w:t xml:space="preserve"> </w:t>
            </w:r>
            <w:r w:rsidRPr="00DD32C8">
              <w:rPr>
                <w:rFonts w:asciiTheme="majorHAnsi" w:hAnsiTheme="majorHAnsi" w:cstheme="majorHAnsi"/>
                <w:sz w:val="20"/>
                <w:szCs w:val="20"/>
              </w:rPr>
              <w:t xml:space="preserve">Intro to Business &amp; Financial Fraud </w:t>
            </w:r>
          </w:p>
          <w:p w14:paraId="7DD22ABB" w14:textId="54A15055" w:rsidR="006A234B" w:rsidRPr="00DD32C8" w:rsidRDefault="006A234B" w:rsidP="00DF01A0">
            <w:pPr>
              <w:rPr>
                <w:rFonts w:asciiTheme="majorHAnsi" w:hAnsiTheme="majorHAnsi" w:cstheme="majorHAnsi"/>
                <w:b/>
                <w:sz w:val="20"/>
                <w:szCs w:val="20"/>
              </w:rPr>
            </w:pPr>
            <w:r w:rsidRPr="006A234B">
              <w:rPr>
                <w:rFonts w:asciiTheme="majorHAnsi" w:hAnsiTheme="majorHAnsi" w:cstheme="majorHAnsi"/>
                <w:b/>
                <w:sz w:val="20"/>
                <w:szCs w:val="20"/>
              </w:rPr>
              <w:t>CRJ 255:</w:t>
            </w:r>
            <w:r>
              <w:rPr>
                <w:rFonts w:asciiTheme="majorHAnsi" w:hAnsiTheme="majorHAnsi" w:cstheme="majorHAnsi"/>
                <w:sz w:val="20"/>
                <w:szCs w:val="20"/>
              </w:rPr>
              <w:t xml:space="preserve"> Correctional Intervention Strategies</w:t>
            </w:r>
          </w:p>
          <w:p w14:paraId="734F71FC" w14:textId="660B6226" w:rsidR="009B4901" w:rsidRDefault="009B4901" w:rsidP="00DF01A0">
            <w:pPr>
              <w:rPr>
                <w:rFonts w:asciiTheme="majorHAnsi" w:hAnsiTheme="majorHAnsi" w:cstheme="majorHAnsi"/>
                <w:sz w:val="20"/>
                <w:szCs w:val="20"/>
              </w:rPr>
            </w:pPr>
            <w:r>
              <w:rPr>
                <w:rFonts w:asciiTheme="majorHAnsi" w:hAnsiTheme="majorHAnsi" w:cstheme="majorHAnsi"/>
                <w:b/>
                <w:sz w:val="20"/>
                <w:szCs w:val="20"/>
              </w:rPr>
              <w:t xml:space="preserve">CRJ 277: </w:t>
            </w:r>
            <w:r w:rsidRPr="00DD32C8">
              <w:rPr>
                <w:rFonts w:asciiTheme="majorHAnsi" w:hAnsiTheme="majorHAnsi" w:cstheme="majorHAnsi"/>
                <w:sz w:val="20"/>
                <w:szCs w:val="20"/>
              </w:rPr>
              <w:t xml:space="preserve">Introduction to Criminology </w:t>
            </w:r>
          </w:p>
          <w:p w14:paraId="4687590D" w14:textId="40F39668" w:rsidR="006A234B" w:rsidRDefault="006A234B" w:rsidP="00DF01A0">
            <w:pPr>
              <w:rPr>
                <w:rFonts w:asciiTheme="majorHAnsi" w:hAnsiTheme="majorHAnsi" w:cstheme="majorHAnsi"/>
                <w:sz w:val="20"/>
                <w:szCs w:val="20"/>
              </w:rPr>
            </w:pPr>
            <w:r>
              <w:rPr>
                <w:rFonts w:asciiTheme="majorHAnsi" w:hAnsiTheme="majorHAnsi" w:cstheme="majorHAnsi"/>
                <w:b/>
                <w:sz w:val="20"/>
                <w:szCs w:val="20"/>
              </w:rPr>
              <w:t>CRJ 278</w:t>
            </w:r>
            <w:r w:rsidRPr="009B4901">
              <w:rPr>
                <w:rFonts w:asciiTheme="majorHAnsi" w:hAnsiTheme="majorHAnsi" w:cstheme="majorHAnsi"/>
                <w:b/>
                <w:sz w:val="20"/>
                <w:szCs w:val="20"/>
              </w:rPr>
              <w:t>:</w:t>
            </w:r>
            <w:r>
              <w:rPr>
                <w:rFonts w:asciiTheme="majorHAnsi" w:hAnsiTheme="majorHAnsi" w:cstheme="majorHAnsi"/>
                <w:sz w:val="20"/>
                <w:szCs w:val="20"/>
              </w:rPr>
              <w:t xml:space="preserve"> Victimology</w:t>
            </w:r>
          </w:p>
          <w:p w14:paraId="5BDDFA22" w14:textId="1F0C8418" w:rsidR="006A234B" w:rsidRDefault="006A234B" w:rsidP="00DF01A0">
            <w:pPr>
              <w:rPr>
                <w:rFonts w:asciiTheme="majorHAnsi" w:hAnsiTheme="majorHAnsi" w:cstheme="majorHAnsi"/>
                <w:sz w:val="20"/>
                <w:szCs w:val="20"/>
              </w:rPr>
            </w:pPr>
            <w:r w:rsidRPr="00DD32C8">
              <w:rPr>
                <w:rFonts w:asciiTheme="majorHAnsi" w:hAnsiTheme="majorHAnsi" w:cstheme="majorHAnsi"/>
                <w:b/>
                <w:sz w:val="20"/>
                <w:szCs w:val="20"/>
              </w:rPr>
              <w:t>CRJ 279</w:t>
            </w:r>
            <w:r>
              <w:rPr>
                <w:rFonts w:asciiTheme="majorHAnsi" w:hAnsiTheme="majorHAnsi" w:cstheme="majorHAnsi"/>
                <w:b/>
                <w:sz w:val="20"/>
                <w:szCs w:val="20"/>
              </w:rPr>
              <w:t>:</w:t>
            </w:r>
            <w:r w:rsidRPr="00DD32C8">
              <w:rPr>
                <w:rFonts w:asciiTheme="majorHAnsi" w:hAnsiTheme="majorHAnsi" w:cstheme="majorHAnsi"/>
                <w:b/>
                <w:sz w:val="20"/>
                <w:szCs w:val="20"/>
              </w:rPr>
              <w:t xml:space="preserve"> </w:t>
            </w:r>
            <w:r w:rsidRPr="00DD32C8">
              <w:rPr>
                <w:rFonts w:asciiTheme="majorHAnsi" w:hAnsiTheme="majorHAnsi" w:cstheme="majorHAnsi"/>
                <w:sz w:val="20"/>
                <w:szCs w:val="20"/>
              </w:rPr>
              <w:t xml:space="preserve">Terrorism and Political Views </w:t>
            </w:r>
          </w:p>
          <w:p w14:paraId="5DC12651" w14:textId="2EFF3209" w:rsidR="006A234B" w:rsidRPr="006A234B" w:rsidRDefault="006A234B" w:rsidP="00DF01A0">
            <w:pPr>
              <w:rPr>
                <w:rFonts w:asciiTheme="majorHAnsi" w:hAnsiTheme="majorHAnsi" w:cstheme="majorHAnsi"/>
                <w:sz w:val="20"/>
                <w:szCs w:val="20"/>
              </w:rPr>
            </w:pPr>
            <w:r w:rsidRPr="009B4901">
              <w:rPr>
                <w:rFonts w:asciiTheme="majorHAnsi" w:hAnsiTheme="majorHAnsi" w:cstheme="majorHAnsi"/>
                <w:b/>
                <w:sz w:val="20"/>
                <w:szCs w:val="20"/>
              </w:rPr>
              <w:t>CRJ 280:</w:t>
            </w:r>
            <w:r>
              <w:rPr>
                <w:rFonts w:asciiTheme="majorHAnsi" w:hAnsiTheme="majorHAnsi" w:cstheme="majorHAnsi"/>
                <w:sz w:val="20"/>
                <w:szCs w:val="20"/>
              </w:rPr>
              <w:t xml:space="preserve"> Drugs, Crime and Society</w:t>
            </w:r>
          </w:p>
          <w:p w14:paraId="00A4922E" w14:textId="77777777" w:rsidR="009B4901" w:rsidRPr="00DD32C8" w:rsidRDefault="009B4901" w:rsidP="00DF01A0">
            <w:pPr>
              <w:rPr>
                <w:rFonts w:asciiTheme="majorHAnsi" w:hAnsiTheme="majorHAnsi" w:cstheme="majorHAnsi"/>
                <w:b/>
                <w:sz w:val="20"/>
                <w:szCs w:val="20"/>
              </w:rPr>
            </w:pPr>
            <w:r w:rsidRPr="00DD32C8">
              <w:rPr>
                <w:rFonts w:asciiTheme="majorHAnsi" w:hAnsiTheme="majorHAnsi" w:cstheme="majorHAnsi"/>
                <w:b/>
                <w:sz w:val="20"/>
                <w:szCs w:val="20"/>
              </w:rPr>
              <w:t>CRJ 290</w:t>
            </w:r>
            <w:r>
              <w:rPr>
                <w:rFonts w:asciiTheme="majorHAnsi" w:hAnsiTheme="majorHAnsi" w:cstheme="majorHAnsi"/>
                <w:b/>
                <w:sz w:val="20"/>
                <w:szCs w:val="20"/>
              </w:rPr>
              <w:t>:</w:t>
            </w:r>
            <w:r w:rsidRPr="00DD32C8">
              <w:rPr>
                <w:rFonts w:asciiTheme="majorHAnsi" w:hAnsiTheme="majorHAnsi" w:cstheme="majorHAnsi"/>
                <w:b/>
                <w:sz w:val="20"/>
                <w:szCs w:val="20"/>
              </w:rPr>
              <w:t xml:space="preserve"> </w:t>
            </w:r>
            <w:r w:rsidRPr="00DD32C8">
              <w:rPr>
                <w:rFonts w:asciiTheme="majorHAnsi" w:hAnsiTheme="majorHAnsi" w:cstheme="majorHAnsi"/>
                <w:sz w:val="20"/>
                <w:szCs w:val="20"/>
              </w:rPr>
              <w:t xml:space="preserve">Internship in Criminal Justice </w:t>
            </w:r>
          </w:p>
          <w:p w14:paraId="44889393" w14:textId="77777777" w:rsidR="009B4901" w:rsidRPr="002C5B5E" w:rsidRDefault="009B4901" w:rsidP="00DF01A0">
            <w:pPr>
              <w:rPr>
                <w:rFonts w:asciiTheme="majorHAnsi" w:hAnsiTheme="majorHAnsi" w:cstheme="majorHAnsi"/>
                <w:b/>
                <w:sz w:val="20"/>
                <w:szCs w:val="20"/>
              </w:rPr>
            </w:pPr>
            <w:r w:rsidRPr="00DD32C8">
              <w:rPr>
                <w:rFonts w:asciiTheme="majorHAnsi" w:hAnsiTheme="majorHAnsi" w:cstheme="majorHAnsi"/>
                <w:b/>
                <w:sz w:val="20"/>
                <w:szCs w:val="20"/>
              </w:rPr>
              <w:t>CRJ 299</w:t>
            </w:r>
            <w:r>
              <w:rPr>
                <w:rFonts w:asciiTheme="majorHAnsi" w:hAnsiTheme="majorHAnsi" w:cstheme="majorHAnsi"/>
                <w:b/>
                <w:sz w:val="20"/>
                <w:szCs w:val="20"/>
              </w:rPr>
              <w:t>:</w:t>
            </w:r>
            <w:r w:rsidRPr="00DD32C8">
              <w:rPr>
                <w:rFonts w:asciiTheme="majorHAnsi" w:hAnsiTheme="majorHAnsi" w:cstheme="majorHAnsi"/>
                <w:b/>
                <w:sz w:val="20"/>
                <w:szCs w:val="20"/>
              </w:rPr>
              <w:t xml:space="preserve"> </w:t>
            </w:r>
            <w:r w:rsidRPr="00DD32C8">
              <w:rPr>
                <w:rFonts w:asciiTheme="majorHAnsi" w:hAnsiTheme="majorHAnsi" w:cstheme="majorHAnsi"/>
                <w:sz w:val="20"/>
                <w:szCs w:val="20"/>
              </w:rPr>
              <w:t xml:space="preserve">Special Topics in Criminal Justice </w:t>
            </w:r>
          </w:p>
        </w:tc>
      </w:tr>
    </w:tbl>
    <w:tbl>
      <w:tblPr>
        <w:tblStyle w:val="TableGrid2"/>
        <w:tblpPr w:leftFromText="180" w:rightFromText="180" w:vertAnchor="page" w:horzAnchor="margin" w:tblpXSpec="right" w:tblpY="3796"/>
        <w:tblW w:w="0" w:type="auto"/>
        <w:tblLook w:val="04A0" w:firstRow="1" w:lastRow="0" w:firstColumn="1" w:lastColumn="0" w:noHBand="0" w:noVBand="1"/>
      </w:tblPr>
      <w:tblGrid>
        <w:gridCol w:w="4405"/>
      </w:tblGrid>
      <w:tr w:rsidR="009B4901" w:rsidRPr="00800266" w14:paraId="0F264155" w14:textId="77777777" w:rsidTr="00DF01A0">
        <w:trPr>
          <w:trHeight w:val="328"/>
        </w:trPr>
        <w:tc>
          <w:tcPr>
            <w:tcW w:w="4405" w:type="dxa"/>
            <w:shd w:val="clear" w:color="auto" w:fill="D0CECE" w:themeFill="background2" w:themeFillShade="E6"/>
          </w:tcPr>
          <w:p w14:paraId="7AB27ACC" w14:textId="77777777" w:rsidR="009B4901" w:rsidRPr="00626A97" w:rsidRDefault="009B4901" w:rsidP="00DF01A0">
            <w:pPr>
              <w:jc w:val="center"/>
              <w:rPr>
                <w:rFonts w:asciiTheme="majorHAnsi" w:hAnsiTheme="majorHAnsi" w:cstheme="majorHAnsi"/>
                <w:b/>
                <w:szCs w:val="20"/>
              </w:rPr>
            </w:pPr>
            <w:r w:rsidRPr="00800266">
              <w:rPr>
                <w:rFonts w:asciiTheme="majorHAnsi" w:hAnsiTheme="majorHAnsi" w:cstheme="majorHAnsi"/>
                <w:b/>
                <w:szCs w:val="20"/>
              </w:rPr>
              <w:t xml:space="preserve">Law Enforcement Track Electives: </w:t>
            </w:r>
          </w:p>
          <w:p w14:paraId="2C1DD2A1" w14:textId="77777777" w:rsidR="009B4901" w:rsidRPr="00800266" w:rsidRDefault="009B4901" w:rsidP="00DF01A0">
            <w:pPr>
              <w:jc w:val="center"/>
              <w:rPr>
                <w:rFonts w:asciiTheme="majorHAnsi" w:hAnsiTheme="majorHAnsi" w:cstheme="majorHAnsi"/>
                <w:sz w:val="20"/>
                <w:szCs w:val="20"/>
              </w:rPr>
            </w:pPr>
            <w:r w:rsidRPr="00A24772">
              <w:rPr>
                <w:rFonts w:asciiTheme="majorHAnsi" w:hAnsiTheme="majorHAnsi" w:cstheme="majorHAnsi"/>
                <w:sz w:val="20"/>
                <w:szCs w:val="20"/>
              </w:rPr>
              <w:t>C</w:t>
            </w:r>
            <w:r w:rsidRPr="00800266">
              <w:rPr>
                <w:rFonts w:asciiTheme="majorHAnsi" w:hAnsiTheme="majorHAnsi" w:cstheme="majorHAnsi"/>
                <w:sz w:val="20"/>
                <w:szCs w:val="20"/>
              </w:rPr>
              <w:t>omplete CRJ 215 &amp; 6 ho</w:t>
            </w:r>
            <w:r w:rsidRPr="00A24772">
              <w:rPr>
                <w:rFonts w:asciiTheme="majorHAnsi" w:hAnsiTheme="majorHAnsi" w:cstheme="majorHAnsi"/>
                <w:sz w:val="20"/>
                <w:szCs w:val="20"/>
              </w:rPr>
              <w:t>urs of electives.</w:t>
            </w:r>
          </w:p>
        </w:tc>
      </w:tr>
      <w:tr w:rsidR="009B4901" w:rsidRPr="00800266" w14:paraId="449DA921" w14:textId="77777777" w:rsidTr="00DF01A0">
        <w:trPr>
          <w:trHeight w:val="502"/>
        </w:trPr>
        <w:tc>
          <w:tcPr>
            <w:tcW w:w="4405" w:type="dxa"/>
            <w:tcBorders>
              <w:bottom w:val="single" w:sz="4" w:space="0" w:color="auto"/>
            </w:tcBorders>
          </w:tcPr>
          <w:p w14:paraId="49A5215C" w14:textId="77777777" w:rsidR="009B4901" w:rsidRPr="00626A97" w:rsidRDefault="009B4901" w:rsidP="00DF01A0">
            <w:pPr>
              <w:rPr>
                <w:rFonts w:asciiTheme="majorHAnsi" w:hAnsiTheme="majorHAnsi" w:cstheme="majorHAnsi"/>
                <w:b/>
                <w:szCs w:val="20"/>
              </w:rPr>
            </w:pPr>
            <w:r w:rsidRPr="00800266">
              <w:rPr>
                <w:rFonts w:asciiTheme="majorHAnsi" w:hAnsiTheme="majorHAnsi" w:cstheme="majorHAnsi"/>
                <w:b/>
                <w:szCs w:val="20"/>
              </w:rPr>
              <w:t>Required:</w:t>
            </w:r>
          </w:p>
          <w:p w14:paraId="5EFDAB33" w14:textId="77777777" w:rsidR="009B4901" w:rsidRPr="00800266" w:rsidRDefault="009B4901" w:rsidP="00DF01A0">
            <w:pPr>
              <w:rPr>
                <w:rFonts w:asciiTheme="majorHAnsi" w:hAnsiTheme="majorHAnsi" w:cstheme="majorHAnsi"/>
                <w:b/>
                <w:sz w:val="20"/>
                <w:szCs w:val="20"/>
              </w:rPr>
            </w:pPr>
            <w:r w:rsidRPr="00800266">
              <w:rPr>
                <w:rFonts w:asciiTheme="majorHAnsi" w:hAnsiTheme="majorHAnsi" w:cstheme="majorHAnsi"/>
                <w:b/>
                <w:sz w:val="20"/>
                <w:szCs w:val="20"/>
              </w:rPr>
              <w:t>CRJ 215</w:t>
            </w:r>
            <w:r>
              <w:rPr>
                <w:rFonts w:asciiTheme="majorHAnsi" w:hAnsiTheme="majorHAnsi" w:cstheme="majorHAnsi"/>
                <w:b/>
                <w:sz w:val="20"/>
                <w:szCs w:val="20"/>
              </w:rPr>
              <w:t xml:space="preserve">: </w:t>
            </w:r>
            <w:r w:rsidRPr="00800266">
              <w:rPr>
                <w:rFonts w:asciiTheme="majorHAnsi" w:hAnsiTheme="majorHAnsi" w:cstheme="majorHAnsi"/>
                <w:sz w:val="20"/>
                <w:szCs w:val="20"/>
              </w:rPr>
              <w:t>Intro</w:t>
            </w:r>
            <w:r>
              <w:rPr>
                <w:rFonts w:asciiTheme="majorHAnsi" w:hAnsiTheme="majorHAnsi" w:cstheme="majorHAnsi"/>
                <w:sz w:val="20"/>
                <w:szCs w:val="20"/>
              </w:rPr>
              <w:t>duction</w:t>
            </w:r>
            <w:r w:rsidRPr="00800266">
              <w:rPr>
                <w:rFonts w:asciiTheme="majorHAnsi" w:hAnsiTheme="majorHAnsi" w:cstheme="majorHAnsi"/>
                <w:sz w:val="20"/>
                <w:szCs w:val="20"/>
              </w:rPr>
              <w:t xml:space="preserve"> to Law Enforcement </w:t>
            </w:r>
          </w:p>
        </w:tc>
      </w:tr>
      <w:tr w:rsidR="009B4901" w:rsidRPr="00800266" w14:paraId="0D37036D" w14:textId="77777777" w:rsidTr="00DF01A0">
        <w:trPr>
          <w:trHeight w:val="2548"/>
        </w:trPr>
        <w:tc>
          <w:tcPr>
            <w:tcW w:w="4405" w:type="dxa"/>
            <w:tcBorders>
              <w:bottom w:val="single" w:sz="4" w:space="0" w:color="auto"/>
            </w:tcBorders>
          </w:tcPr>
          <w:p w14:paraId="6F6E3C83" w14:textId="77777777" w:rsidR="009B4901" w:rsidRPr="00626A97" w:rsidRDefault="009B4901" w:rsidP="00DF01A0">
            <w:pPr>
              <w:rPr>
                <w:rFonts w:asciiTheme="majorHAnsi" w:hAnsiTheme="majorHAnsi" w:cstheme="majorHAnsi"/>
                <w:b/>
                <w:szCs w:val="20"/>
              </w:rPr>
            </w:pPr>
            <w:r w:rsidRPr="00800266">
              <w:rPr>
                <w:rFonts w:asciiTheme="majorHAnsi" w:hAnsiTheme="majorHAnsi" w:cstheme="majorHAnsi"/>
                <w:b/>
                <w:szCs w:val="20"/>
              </w:rPr>
              <w:t>Choose 6 Elective Hours:</w:t>
            </w:r>
          </w:p>
          <w:p w14:paraId="73147283" w14:textId="77777777" w:rsidR="009B4901" w:rsidRPr="00800266" w:rsidRDefault="009B4901" w:rsidP="00DF01A0">
            <w:pPr>
              <w:rPr>
                <w:rFonts w:asciiTheme="majorHAnsi" w:hAnsiTheme="majorHAnsi" w:cstheme="majorHAnsi"/>
                <w:b/>
                <w:sz w:val="20"/>
                <w:szCs w:val="20"/>
              </w:rPr>
            </w:pPr>
            <w:r w:rsidRPr="00800266">
              <w:rPr>
                <w:rFonts w:asciiTheme="majorHAnsi" w:hAnsiTheme="majorHAnsi" w:cstheme="majorHAnsi"/>
                <w:b/>
                <w:sz w:val="20"/>
                <w:szCs w:val="20"/>
              </w:rPr>
              <w:t>CRJ 201</w:t>
            </w:r>
            <w:r>
              <w:rPr>
                <w:rFonts w:asciiTheme="majorHAnsi" w:hAnsiTheme="majorHAnsi" w:cstheme="majorHAnsi"/>
                <w:b/>
                <w:sz w:val="20"/>
                <w:szCs w:val="20"/>
              </w:rPr>
              <w:t xml:space="preserve">: </w:t>
            </w:r>
            <w:r w:rsidRPr="00800266">
              <w:rPr>
                <w:rFonts w:asciiTheme="majorHAnsi" w:hAnsiTheme="majorHAnsi" w:cstheme="majorHAnsi"/>
                <w:sz w:val="20"/>
                <w:szCs w:val="20"/>
              </w:rPr>
              <w:t>Introduction to Criminalistics</w:t>
            </w:r>
          </w:p>
          <w:p w14:paraId="7279EE6B" w14:textId="77777777" w:rsidR="009B4901" w:rsidRPr="00800266" w:rsidRDefault="009B4901" w:rsidP="00DF01A0">
            <w:pPr>
              <w:rPr>
                <w:rFonts w:asciiTheme="majorHAnsi" w:hAnsiTheme="majorHAnsi" w:cstheme="majorHAnsi"/>
                <w:b/>
                <w:sz w:val="20"/>
                <w:szCs w:val="20"/>
              </w:rPr>
            </w:pPr>
            <w:r w:rsidRPr="00800266">
              <w:rPr>
                <w:rFonts w:asciiTheme="majorHAnsi" w:hAnsiTheme="majorHAnsi" w:cstheme="majorHAnsi"/>
                <w:b/>
                <w:sz w:val="20"/>
                <w:szCs w:val="20"/>
              </w:rPr>
              <w:t>CRJ 208</w:t>
            </w:r>
            <w:r>
              <w:rPr>
                <w:rFonts w:asciiTheme="majorHAnsi" w:hAnsiTheme="majorHAnsi" w:cstheme="majorHAnsi"/>
                <w:b/>
                <w:sz w:val="20"/>
                <w:szCs w:val="20"/>
              </w:rPr>
              <w:t xml:space="preserve">: </w:t>
            </w:r>
            <w:r w:rsidRPr="00800266">
              <w:rPr>
                <w:rFonts w:asciiTheme="majorHAnsi" w:hAnsiTheme="majorHAnsi" w:cstheme="majorHAnsi"/>
                <w:sz w:val="20"/>
                <w:szCs w:val="20"/>
              </w:rPr>
              <w:t>Delinquency and Juvenile Justice System</w:t>
            </w:r>
          </w:p>
          <w:p w14:paraId="4ABC6F30" w14:textId="77777777" w:rsidR="009B4901" w:rsidRPr="00800266" w:rsidRDefault="009B4901" w:rsidP="00DF01A0">
            <w:pPr>
              <w:rPr>
                <w:rFonts w:asciiTheme="majorHAnsi" w:hAnsiTheme="majorHAnsi" w:cstheme="majorHAnsi"/>
                <w:b/>
                <w:sz w:val="20"/>
                <w:szCs w:val="20"/>
              </w:rPr>
            </w:pPr>
            <w:r w:rsidRPr="00800266">
              <w:rPr>
                <w:rFonts w:asciiTheme="majorHAnsi" w:hAnsiTheme="majorHAnsi" w:cstheme="majorHAnsi"/>
                <w:b/>
                <w:sz w:val="20"/>
                <w:szCs w:val="20"/>
              </w:rPr>
              <w:t>CRJ 218</w:t>
            </w:r>
            <w:r>
              <w:rPr>
                <w:rFonts w:asciiTheme="majorHAnsi" w:hAnsiTheme="majorHAnsi" w:cstheme="majorHAnsi"/>
                <w:b/>
                <w:sz w:val="20"/>
                <w:szCs w:val="20"/>
              </w:rPr>
              <w:t xml:space="preserve">: </w:t>
            </w:r>
            <w:r w:rsidRPr="00800266">
              <w:rPr>
                <w:rFonts w:asciiTheme="majorHAnsi" w:hAnsiTheme="majorHAnsi" w:cstheme="majorHAnsi"/>
                <w:sz w:val="20"/>
                <w:szCs w:val="20"/>
              </w:rPr>
              <w:t>Police Supervision</w:t>
            </w:r>
          </w:p>
          <w:p w14:paraId="3A026911" w14:textId="6050F3DA" w:rsidR="009B4901" w:rsidRDefault="009B4901" w:rsidP="00DF01A0">
            <w:pPr>
              <w:rPr>
                <w:rFonts w:asciiTheme="majorHAnsi" w:hAnsiTheme="majorHAnsi" w:cstheme="majorHAnsi"/>
                <w:sz w:val="20"/>
                <w:szCs w:val="20"/>
              </w:rPr>
            </w:pPr>
            <w:r w:rsidRPr="00800266">
              <w:rPr>
                <w:rFonts w:asciiTheme="majorHAnsi" w:hAnsiTheme="majorHAnsi" w:cstheme="majorHAnsi"/>
                <w:b/>
                <w:sz w:val="20"/>
                <w:szCs w:val="20"/>
              </w:rPr>
              <w:t>CRJ 220</w:t>
            </w:r>
            <w:r>
              <w:rPr>
                <w:rFonts w:asciiTheme="majorHAnsi" w:hAnsiTheme="majorHAnsi" w:cstheme="majorHAnsi"/>
                <w:b/>
                <w:sz w:val="20"/>
                <w:szCs w:val="20"/>
              </w:rPr>
              <w:t xml:space="preserve">: </w:t>
            </w:r>
            <w:r w:rsidRPr="00800266">
              <w:rPr>
                <w:rFonts w:asciiTheme="majorHAnsi" w:hAnsiTheme="majorHAnsi" w:cstheme="majorHAnsi"/>
                <w:sz w:val="20"/>
                <w:szCs w:val="20"/>
              </w:rPr>
              <w:t>Introduction to Computer Forensics</w:t>
            </w:r>
          </w:p>
          <w:p w14:paraId="1CA7DB66" w14:textId="0BEC93FA" w:rsidR="006A234B" w:rsidRPr="006A234B" w:rsidRDefault="006A234B" w:rsidP="00DF01A0">
            <w:pPr>
              <w:rPr>
                <w:rFonts w:asciiTheme="majorHAnsi" w:hAnsiTheme="majorHAnsi" w:cstheme="majorHAnsi"/>
                <w:sz w:val="20"/>
                <w:szCs w:val="20"/>
              </w:rPr>
            </w:pPr>
            <w:r w:rsidRPr="009B4901">
              <w:rPr>
                <w:rFonts w:asciiTheme="majorHAnsi" w:hAnsiTheme="majorHAnsi" w:cstheme="majorHAnsi"/>
                <w:b/>
                <w:sz w:val="20"/>
                <w:szCs w:val="20"/>
              </w:rPr>
              <w:t>CRJ 228:</w:t>
            </w:r>
            <w:r>
              <w:rPr>
                <w:rFonts w:asciiTheme="majorHAnsi" w:hAnsiTheme="majorHAnsi" w:cstheme="majorHAnsi"/>
                <w:sz w:val="20"/>
                <w:szCs w:val="20"/>
              </w:rPr>
              <w:t xml:space="preserve"> Unmanned CRJ Technology Applications</w:t>
            </w:r>
          </w:p>
          <w:p w14:paraId="098588D8" w14:textId="0DD2D78F" w:rsidR="009B4901" w:rsidRDefault="009B4901" w:rsidP="00DF01A0">
            <w:pPr>
              <w:rPr>
                <w:rFonts w:asciiTheme="majorHAnsi" w:hAnsiTheme="majorHAnsi" w:cstheme="majorHAnsi"/>
                <w:sz w:val="20"/>
                <w:szCs w:val="20"/>
              </w:rPr>
            </w:pPr>
            <w:r w:rsidRPr="00800266">
              <w:rPr>
                <w:rFonts w:asciiTheme="majorHAnsi" w:hAnsiTheme="majorHAnsi" w:cstheme="majorHAnsi"/>
                <w:b/>
                <w:sz w:val="20"/>
                <w:szCs w:val="20"/>
              </w:rPr>
              <w:t>CRJ 230</w:t>
            </w:r>
            <w:r>
              <w:rPr>
                <w:rFonts w:asciiTheme="majorHAnsi" w:hAnsiTheme="majorHAnsi" w:cstheme="majorHAnsi"/>
                <w:b/>
                <w:sz w:val="20"/>
                <w:szCs w:val="20"/>
              </w:rPr>
              <w:t xml:space="preserve">: </w:t>
            </w:r>
            <w:r w:rsidRPr="00800266">
              <w:rPr>
                <w:rFonts w:asciiTheme="majorHAnsi" w:hAnsiTheme="majorHAnsi" w:cstheme="majorHAnsi"/>
                <w:sz w:val="20"/>
                <w:szCs w:val="20"/>
              </w:rPr>
              <w:t>C</w:t>
            </w:r>
            <w:r w:rsidR="00461171">
              <w:rPr>
                <w:rFonts w:asciiTheme="majorHAnsi" w:hAnsiTheme="majorHAnsi" w:cstheme="majorHAnsi"/>
                <w:sz w:val="20"/>
                <w:szCs w:val="20"/>
              </w:rPr>
              <w:t>riminal</w:t>
            </w:r>
            <w:r w:rsidR="00D6248F">
              <w:rPr>
                <w:rFonts w:asciiTheme="majorHAnsi" w:hAnsiTheme="majorHAnsi" w:cstheme="majorHAnsi"/>
                <w:sz w:val="20"/>
                <w:szCs w:val="20"/>
              </w:rPr>
              <w:t xml:space="preserve"> Justice</w:t>
            </w:r>
            <w:r w:rsidR="00461171">
              <w:rPr>
                <w:rFonts w:asciiTheme="majorHAnsi" w:hAnsiTheme="majorHAnsi" w:cstheme="majorHAnsi"/>
                <w:sz w:val="20"/>
                <w:szCs w:val="20"/>
              </w:rPr>
              <w:t xml:space="preserve"> C</w:t>
            </w:r>
            <w:r w:rsidRPr="00800266">
              <w:rPr>
                <w:rFonts w:asciiTheme="majorHAnsi" w:hAnsiTheme="majorHAnsi" w:cstheme="majorHAnsi"/>
                <w:sz w:val="20"/>
                <w:szCs w:val="20"/>
              </w:rPr>
              <w:t>ourtroom Procedures</w:t>
            </w:r>
          </w:p>
          <w:p w14:paraId="48E2ADA4" w14:textId="64040561" w:rsidR="006A234B" w:rsidRPr="00800266" w:rsidRDefault="006A234B" w:rsidP="00DF01A0">
            <w:pPr>
              <w:rPr>
                <w:rFonts w:asciiTheme="majorHAnsi" w:hAnsiTheme="majorHAnsi" w:cstheme="majorHAnsi"/>
                <w:b/>
                <w:sz w:val="20"/>
                <w:szCs w:val="20"/>
              </w:rPr>
            </w:pPr>
            <w:r w:rsidRPr="006A234B">
              <w:rPr>
                <w:rFonts w:asciiTheme="majorHAnsi" w:hAnsiTheme="majorHAnsi" w:cstheme="majorHAnsi"/>
                <w:b/>
                <w:sz w:val="20"/>
                <w:szCs w:val="20"/>
              </w:rPr>
              <w:t>CRJ 235:</w:t>
            </w:r>
            <w:r>
              <w:rPr>
                <w:rFonts w:asciiTheme="majorHAnsi" w:hAnsiTheme="majorHAnsi" w:cstheme="majorHAnsi"/>
                <w:sz w:val="20"/>
                <w:szCs w:val="20"/>
              </w:rPr>
              <w:t xml:space="preserve"> Serial Killers</w:t>
            </w:r>
          </w:p>
          <w:p w14:paraId="62DF8DE0" w14:textId="77777777" w:rsidR="009B4901" w:rsidRPr="00800266" w:rsidRDefault="009B4901" w:rsidP="00DF01A0">
            <w:pPr>
              <w:rPr>
                <w:rFonts w:asciiTheme="majorHAnsi" w:hAnsiTheme="majorHAnsi" w:cstheme="majorHAnsi"/>
                <w:b/>
                <w:sz w:val="20"/>
                <w:szCs w:val="20"/>
              </w:rPr>
            </w:pPr>
            <w:r w:rsidRPr="00800266">
              <w:rPr>
                <w:rFonts w:asciiTheme="majorHAnsi" w:hAnsiTheme="majorHAnsi" w:cstheme="majorHAnsi"/>
                <w:b/>
                <w:sz w:val="20"/>
                <w:szCs w:val="20"/>
              </w:rPr>
              <w:t>CRJ 277</w:t>
            </w:r>
            <w:r>
              <w:rPr>
                <w:rFonts w:asciiTheme="majorHAnsi" w:hAnsiTheme="majorHAnsi" w:cstheme="majorHAnsi"/>
                <w:b/>
                <w:sz w:val="20"/>
                <w:szCs w:val="20"/>
              </w:rPr>
              <w:t xml:space="preserve">: </w:t>
            </w:r>
            <w:r w:rsidRPr="00800266">
              <w:rPr>
                <w:rFonts w:asciiTheme="majorHAnsi" w:hAnsiTheme="majorHAnsi" w:cstheme="majorHAnsi"/>
                <w:sz w:val="20"/>
                <w:szCs w:val="20"/>
              </w:rPr>
              <w:t>Intro</w:t>
            </w:r>
            <w:r>
              <w:rPr>
                <w:rFonts w:asciiTheme="majorHAnsi" w:hAnsiTheme="majorHAnsi" w:cstheme="majorHAnsi"/>
                <w:sz w:val="20"/>
                <w:szCs w:val="20"/>
              </w:rPr>
              <w:t>duction</w:t>
            </w:r>
            <w:r w:rsidRPr="00800266">
              <w:rPr>
                <w:rFonts w:asciiTheme="majorHAnsi" w:hAnsiTheme="majorHAnsi" w:cstheme="majorHAnsi"/>
                <w:sz w:val="20"/>
                <w:szCs w:val="20"/>
              </w:rPr>
              <w:t xml:space="preserve"> to Criminology</w:t>
            </w:r>
          </w:p>
          <w:p w14:paraId="3552A830" w14:textId="621ADD84" w:rsidR="009B4901" w:rsidRDefault="009B4901" w:rsidP="00DF01A0">
            <w:pPr>
              <w:rPr>
                <w:rFonts w:asciiTheme="majorHAnsi" w:hAnsiTheme="majorHAnsi" w:cstheme="majorHAnsi"/>
                <w:sz w:val="20"/>
                <w:szCs w:val="20"/>
              </w:rPr>
            </w:pPr>
            <w:r w:rsidRPr="00800266">
              <w:rPr>
                <w:rFonts w:asciiTheme="majorHAnsi" w:hAnsiTheme="majorHAnsi" w:cstheme="majorHAnsi"/>
                <w:b/>
                <w:sz w:val="20"/>
                <w:szCs w:val="20"/>
              </w:rPr>
              <w:t>CRJ 279</w:t>
            </w:r>
            <w:r>
              <w:rPr>
                <w:rFonts w:asciiTheme="majorHAnsi" w:hAnsiTheme="majorHAnsi" w:cstheme="majorHAnsi"/>
                <w:b/>
                <w:sz w:val="20"/>
                <w:szCs w:val="20"/>
              </w:rPr>
              <w:t xml:space="preserve">: </w:t>
            </w:r>
            <w:r w:rsidRPr="00800266">
              <w:rPr>
                <w:rFonts w:asciiTheme="majorHAnsi" w:hAnsiTheme="majorHAnsi" w:cstheme="majorHAnsi"/>
                <w:sz w:val="20"/>
                <w:szCs w:val="20"/>
              </w:rPr>
              <w:t>Terrorism and Political Views</w:t>
            </w:r>
          </w:p>
          <w:p w14:paraId="3BB0F6B5" w14:textId="5CE5C9A0" w:rsidR="006A234B" w:rsidRPr="006A234B" w:rsidRDefault="006A234B" w:rsidP="00DF01A0">
            <w:pPr>
              <w:rPr>
                <w:rFonts w:asciiTheme="majorHAnsi" w:hAnsiTheme="majorHAnsi" w:cstheme="majorHAnsi"/>
                <w:sz w:val="20"/>
                <w:szCs w:val="20"/>
              </w:rPr>
            </w:pPr>
            <w:r w:rsidRPr="009B4901">
              <w:rPr>
                <w:rFonts w:asciiTheme="majorHAnsi" w:hAnsiTheme="majorHAnsi" w:cstheme="majorHAnsi"/>
                <w:b/>
                <w:sz w:val="20"/>
                <w:szCs w:val="20"/>
              </w:rPr>
              <w:t>CRJ 280:</w:t>
            </w:r>
            <w:r>
              <w:rPr>
                <w:rFonts w:asciiTheme="majorHAnsi" w:hAnsiTheme="majorHAnsi" w:cstheme="majorHAnsi"/>
                <w:sz w:val="20"/>
                <w:szCs w:val="20"/>
              </w:rPr>
              <w:t xml:space="preserve"> Drugs, Crime and Society</w:t>
            </w:r>
          </w:p>
          <w:p w14:paraId="3F0AFCCC" w14:textId="77777777" w:rsidR="009B4901" w:rsidRPr="00800266" w:rsidRDefault="009B4901" w:rsidP="00DF01A0">
            <w:pPr>
              <w:rPr>
                <w:rFonts w:asciiTheme="majorHAnsi" w:hAnsiTheme="majorHAnsi" w:cstheme="majorHAnsi"/>
                <w:b/>
                <w:sz w:val="20"/>
                <w:szCs w:val="20"/>
              </w:rPr>
            </w:pPr>
            <w:r w:rsidRPr="00800266">
              <w:rPr>
                <w:rFonts w:asciiTheme="majorHAnsi" w:hAnsiTheme="majorHAnsi" w:cstheme="majorHAnsi"/>
                <w:b/>
                <w:sz w:val="20"/>
                <w:szCs w:val="20"/>
              </w:rPr>
              <w:t>CRJ 290</w:t>
            </w:r>
            <w:r>
              <w:rPr>
                <w:rFonts w:asciiTheme="majorHAnsi" w:hAnsiTheme="majorHAnsi" w:cstheme="majorHAnsi"/>
                <w:b/>
                <w:sz w:val="20"/>
                <w:szCs w:val="20"/>
              </w:rPr>
              <w:t>:</w:t>
            </w:r>
            <w:r w:rsidRPr="00800266">
              <w:rPr>
                <w:rFonts w:asciiTheme="majorHAnsi" w:hAnsiTheme="majorHAnsi" w:cstheme="majorHAnsi"/>
                <w:b/>
                <w:sz w:val="20"/>
                <w:szCs w:val="20"/>
              </w:rPr>
              <w:t xml:space="preserve"> </w:t>
            </w:r>
            <w:r w:rsidRPr="00800266">
              <w:rPr>
                <w:rFonts w:asciiTheme="majorHAnsi" w:hAnsiTheme="majorHAnsi" w:cstheme="majorHAnsi"/>
                <w:sz w:val="20"/>
                <w:szCs w:val="20"/>
              </w:rPr>
              <w:t>Internship in Criminal Justice</w:t>
            </w:r>
          </w:p>
          <w:p w14:paraId="23910344" w14:textId="77777777" w:rsidR="009B4901" w:rsidRPr="00800266" w:rsidRDefault="009B4901" w:rsidP="00DF01A0">
            <w:pPr>
              <w:rPr>
                <w:rFonts w:asciiTheme="majorHAnsi" w:hAnsiTheme="majorHAnsi" w:cstheme="majorHAnsi"/>
                <w:sz w:val="20"/>
                <w:szCs w:val="20"/>
              </w:rPr>
            </w:pPr>
            <w:r w:rsidRPr="00800266">
              <w:rPr>
                <w:rFonts w:asciiTheme="majorHAnsi" w:hAnsiTheme="majorHAnsi" w:cstheme="majorHAnsi"/>
                <w:b/>
                <w:sz w:val="20"/>
                <w:szCs w:val="20"/>
              </w:rPr>
              <w:t>CRJ 299</w:t>
            </w:r>
            <w:r>
              <w:rPr>
                <w:rFonts w:asciiTheme="majorHAnsi" w:hAnsiTheme="majorHAnsi" w:cstheme="majorHAnsi"/>
                <w:b/>
                <w:sz w:val="20"/>
                <w:szCs w:val="20"/>
              </w:rPr>
              <w:t xml:space="preserve">: </w:t>
            </w:r>
            <w:r w:rsidRPr="00800266">
              <w:rPr>
                <w:rFonts w:asciiTheme="majorHAnsi" w:hAnsiTheme="majorHAnsi" w:cstheme="majorHAnsi"/>
                <w:sz w:val="20"/>
                <w:szCs w:val="20"/>
              </w:rPr>
              <w:t>Selected Topics in Criminal Justice</w:t>
            </w:r>
          </w:p>
        </w:tc>
      </w:tr>
    </w:tbl>
    <w:p w14:paraId="63AFAB40" w14:textId="77777777" w:rsidR="00DD32C8" w:rsidRDefault="00DD32C8" w:rsidP="00E33456">
      <w:pPr>
        <w:tabs>
          <w:tab w:val="left" w:pos="4320"/>
        </w:tabs>
        <w:rPr>
          <w:b/>
        </w:rPr>
      </w:pPr>
    </w:p>
    <w:p w14:paraId="65499C27" w14:textId="77777777" w:rsidR="00E33456" w:rsidRPr="00B43ECD" w:rsidRDefault="00E33456" w:rsidP="006636F0">
      <w:pPr>
        <w:rPr>
          <w:sz w:val="10"/>
        </w:rPr>
      </w:pPr>
    </w:p>
    <w:p w14:paraId="53F85F34" w14:textId="77777777" w:rsidR="0000073D" w:rsidRDefault="0000073D" w:rsidP="006636F0"/>
    <w:p w14:paraId="7A694253" w14:textId="77777777" w:rsidR="0000073D" w:rsidRDefault="0000073D"/>
    <w:p w14:paraId="332274B2" w14:textId="77777777" w:rsidR="00E33456" w:rsidRDefault="00E33456" w:rsidP="006636F0"/>
    <w:p w14:paraId="4BE3A4F5" w14:textId="77777777" w:rsidR="00800266" w:rsidRDefault="00800266" w:rsidP="006636F0"/>
    <w:p w14:paraId="773C321A" w14:textId="77777777" w:rsidR="00800266" w:rsidRDefault="00800266" w:rsidP="006636F0"/>
    <w:p w14:paraId="5B5B0D40" w14:textId="77777777" w:rsidR="00800266" w:rsidRDefault="00800266" w:rsidP="006636F0"/>
    <w:p w14:paraId="4F182930" w14:textId="77777777" w:rsidR="00800266" w:rsidRDefault="00800266" w:rsidP="006636F0"/>
    <w:p w14:paraId="6CF10794" w14:textId="77777777" w:rsidR="00800266" w:rsidRDefault="00800266" w:rsidP="006636F0"/>
    <w:p w14:paraId="75BC9D3E" w14:textId="77777777" w:rsidR="00800266" w:rsidRDefault="00800266" w:rsidP="006636F0"/>
    <w:p w14:paraId="5FE943B1" w14:textId="77777777" w:rsidR="00800266" w:rsidRDefault="00800266" w:rsidP="006636F0"/>
    <w:p w14:paraId="12D6B3FF" w14:textId="77777777" w:rsidR="00800266" w:rsidRDefault="00800266" w:rsidP="006636F0"/>
    <w:p w14:paraId="73067E62" w14:textId="77777777" w:rsidR="00800266" w:rsidRDefault="00800266" w:rsidP="006636F0"/>
    <w:p w14:paraId="5B2B7128" w14:textId="77777777" w:rsidR="00A24772" w:rsidRDefault="00A24772" w:rsidP="006636F0"/>
    <w:p w14:paraId="2CA0F99A" w14:textId="77777777" w:rsidR="00A24772" w:rsidRDefault="00A24772" w:rsidP="006636F0"/>
    <w:p w14:paraId="36945C44" w14:textId="77777777" w:rsidR="00A24772" w:rsidRDefault="00A24772" w:rsidP="006636F0"/>
    <w:p w14:paraId="74A475F1" w14:textId="77777777" w:rsidR="00A24772" w:rsidRDefault="00A24772" w:rsidP="006636F0"/>
    <w:tbl>
      <w:tblPr>
        <w:tblStyle w:val="TableGrid"/>
        <w:tblpPr w:leftFromText="180" w:rightFromText="180" w:vertAnchor="page" w:horzAnchor="margin" w:tblpXSpec="right" w:tblpY="8329"/>
        <w:tblW w:w="0" w:type="auto"/>
        <w:tblLook w:val="04A0" w:firstRow="1" w:lastRow="0" w:firstColumn="1" w:lastColumn="0" w:noHBand="0" w:noVBand="1"/>
      </w:tblPr>
      <w:tblGrid>
        <w:gridCol w:w="4675"/>
      </w:tblGrid>
      <w:tr w:rsidR="006A234B" w:rsidRPr="00DD32C8" w14:paraId="37F69098" w14:textId="77777777" w:rsidTr="006A234B">
        <w:trPr>
          <w:trHeight w:val="328"/>
        </w:trPr>
        <w:tc>
          <w:tcPr>
            <w:tcW w:w="4675" w:type="dxa"/>
            <w:shd w:val="clear" w:color="auto" w:fill="D0CECE" w:themeFill="background2" w:themeFillShade="E6"/>
          </w:tcPr>
          <w:p w14:paraId="19BFB331" w14:textId="77777777" w:rsidR="006A234B" w:rsidRPr="00626A97" w:rsidRDefault="006A234B" w:rsidP="006A234B">
            <w:pPr>
              <w:jc w:val="center"/>
              <w:rPr>
                <w:rFonts w:asciiTheme="majorHAnsi" w:hAnsiTheme="majorHAnsi" w:cstheme="majorHAnsi"/>
                <w:b/>
                <w:szCs w:val="20"/>
              </w:rPr>
            </w:pPr>
            <w:r w:rsidRPr="00626A97">
              <w:rPr>
                <w:rFonts w:asciiTheme="majorHAnsi" w:hAnsiTheme="majorHAnsi" w:cstheme="majorHAnsi"/>
                <w:b/>
                <w:szCs w:val="20"/>
              </w:rPr>
              <w:t xml:space="preserve">Corrections Track Electives: </w:t>
            </w:r>
          </w:p>
          <w:p w14:paraId="6A4A1AE4" w14:textId="77777777" w:rsidR="006A234B" w:rsidRPr="00A24772" w:rsidRDefault="006A234B" w:rsidP="006A234B">
            <w:pPr>
              <w:jc w:val="center"/>
              <w:rPr>
                <w:rFonts w:asciiTheme="majorHAnsi" w:hAnsiTheme="majorHAnsi" w:cstheme="majorHAnsi"/>
                <w:sz w:val="20"/>
                <w:szCs w:val="20"/>
              </w:rPr>
            </w:pPr>
            <w:r w:rsidRPr="00A24772">
              <w:rPr>
                <w:rFonts w:asciiTheme="majorHAnsi" w:hAnsiTheme="majorHAnsi" w:cstheme="majorHAnsi"/>
                <w:sz w:val="20"/>
                <w:szCs w:val="20"/>
              </w:rPr>
              <w:t>Complete CRJ 102 &amp; 6 hours of electives.</w:t>
            </w:r>
          </w:p>
        </w:tc>
      </w:tr>
      <w:tr w:rsidR="006A234B" w:rsidRPr="00DD32C8" w14:paraId="42C88B19" w14:textId="77777777" w:rsidTr="006A234B">
        <w:trPr>
          <w:trHeight w:val="502"/>
        </w:trPr>
        <w:tc>
          <w:tcPr>
            <w:tcW w:w="4675" w:type="dxa"/>
            <w:tcBorders>
              <w:bottom w:val="single" w:sz="4" w:space="0" w:color="auto"/>
            </w:tcBorders>
          </w:tcPr>
          <w:p w14:paraId="0915E30D" w14:textId="77777777" w:rsidR="006A234B" w:rsidRPr="00626A97" w:rsidRDefault="006A234B" w:rsidP="006A234B">
            <w:pPr>
              <w:rPr>
                <w:rFonts w:asciiTheme="majorHAnsi" w:hAnsiTheme="majorHAnsi" w:cstheme="majorHAnsi"/>
                <w:b/>
                <w:szCs w:val="20"/>
              </w:rPr>
            </w:pPr>
            <w:r w:rsidRPr="00626A97">
              <w:rPr>
                <w:rFonts w:asciiTheme="majorHAnsi" w:hAnsiTheme="majorHAnsi" w:cstheme="majorHAnsi"/>
                <w:b/>
                <w:szCs w:val="20"/>
              </w:rPr>
              <w:t>Required:</w:t>
            </w:r>
          </w:p>
          <w:p w14:paraId="27B4164F" w14:textId="77777777" w:rsidR="006A234B" w:rsidRPr="00DD32C8" w:rsidRDefault="006A234B" w:rsidP="006A234B">
            <w:pPr>
              <w:rPr>
                <w:rFonts w:asciiTheme="majorHAnsi" w:hAnsiTheme="majorHAnsi" w:cstheme="majorHAnsi"/>
                <w:sz w:val="20"/>
                <w:szCs w:val="20"/>
              </w:rPr>
            </w:pPr>
            <w:r w:rsidRPr="00626A97">
              <w:rPr>
                <w:rFonts w:asciiTheme="majorHAnsi" w:hAnsiTheme="majorHAnsi" w:cstheme="majorHAnsi"/>
                <w:b/>
                <w:sz w:val="20"/>
                <w:szCs w:val="20"/>
              </w:rPr>
              <w:t>CRJ 102:</w:t>
            </w:r>
            <w:r>
              <w:rPr>
                <w:rFonts w:asciiTheme="majorHAnsi" w:hAnsiTheme="majorHAnsi" w:cstheme="majorHAnsi"/>
                <w:sz w:val="20"/>
                <w:szCs w:val="20"/>
              </w:rPr>
              <w:t xml:space="preserve"> </w:t>
            </w:r>
            <w:r w:rsidRPr="00DD32C8">
              <w:rPr>
                <w:rFonts w:asciiTheme="majorHAnsi" w:hAnsiTheme="majorHAnsi" w:cstheme="majorHAnsi"/>
                <w:sz w:val="20"/>
                <w:szCs w:val="20"/>
              </w:rPr>
              <w:t>Introduction to Corrections</w:t>
            </w:r>
          </w:p>
        </w:tc>
      </w:tr>
      <w:tr w:rsidR="006A234B" w:rsidRPr="00DD32C8" w14:paraId="35816AC5" w14:textId="77777777" w:rsidTr="006A234B">
        <w:trPr>
          <w:trHeight w:val="2222"/>
        </w:trPr>
        <w:tc>
          <w:tcPr>
            <w:tcW w:w="4675" w:type="dxa"/>
            <w:tcBorders>
              <w:bottom w:val="single" w:sz="4" w:space="0" w:color="auto"/>
            </w:tcBorders>
          </w:tcPr>
          <w:p w14:paraId="228D12FA" w14:textId="77777777" w:rsidR="006A234B" w:rsidRPr="00626A97" w:rsidRDefault="006A234B" w:rsidP="006A234B">
            <w:pPr>
              <w:rPr>
                <w:rFonts w:asciiTheme="majorHAnsi" w:hAnsiTheme="majorHAnsi" w:cstheme="majorHAnsi"/>
                <w:b/>
                <w:szCs w:val="20"/>
              </w:rPr>
            </w:pPr>
            <w:r w:rsidRPr="00626A97">
              <w:rPr>
                <w:rFonts w:asciiTheme="majorHAnsi" w:hAnsiTheme="majorHAnsi" w:cstheme="majorHAnsi"/>
                <w:b/>
                <w:szCs w:val="20"/>
              </w:rPr>
              <w:t>Choose 6 Elective Hours:</w:t>
            </w:r>
          </w:p>
          <w:p w14:paraId="191DD2F2" w14:textId="77777777" w:rsidR="006A234B" w:rsidRPr="00DD32C8" w:rsidRDefault="006A234B" w:rsidP="006A234B">
            <w:pPr>
              <w:rPr>
                <w:rFonts w:asciiTheme="majorHAnsi" w:hAnsiTheme="majorHAnsi" w:cstheme="majorHAnsi"/>
                <w:sz w:val="20"/>
                <w:szCs w:val="20"/>
              </w:rPr>
            </w:pPr>
            <w:r w:rsidRPr="00626A97">
              <w:rPr>
                <w:rFonts w:asciiTheme="majorHAnsi" w:hAnsiTheme="majorHAnsi" w:cstheme="majorHAnsi"/>
                <w:b/>
                <w:sz w:val="20"/>
                <w:szCs w:val="20"/>
              </w:rPr>
              <w:t>CRJ 203:</w:t>
            </w:r>
            <w:r>
              <w:rPr>
                <w:rFonts w:asciiTheme="majorHAnsi" w:hAnsiTheme="majorHAnsi" w:cstheme="majorHAnsi"/>
                <w:sz w:val="20"/>
                <w:szCs w:val="20"/>
              </w:rPr>
              <w:t xml:space="preserve"> </w:t>
            </w:r>
            <w:r w:rsidRPr="00DD32C8">
              <w:rPr>
                <w:rFonts w:asciiTheme="majorHAnsi" w:hAnsiTheme="majorHAnsi" w:cstheme="majorHAnsi"/>
                <w:sz w:val="20"/>
                <w:szCs w:val="20"/>
              </w:rPr>
              <w:t>Community Corrections/ Probation and Parole</w:t>
            </w:r>
          </w:p>
          <w:p w14:paraId="28324464" w14:textId="77777777" w:rsidR="006A234B" w:rsidRPr="00626A97" w:rsidRDefault="006A234B" w:rsidP="006A234B">
            <w:pPr>
              <w:rPr>
                <w:rFonts w:asciiTheme="majorHAnsi" w:hAnsiTheme="majorHAnsi" w:cstheme="majorHAnsi"/>
                <w:sz w:val="20"/>
                <w:szCs w:val="20"/>
              </w:rPr>
            </w:pPr>
            <w:r w:rsidRPr="00626A97">
              <w:rPr>
                <w:rFonts w:asciiTheme="majorHAnsi" w:hAnsiTheme="majorHAnsi" w:cstheme="majorHAnsi"/>
                <w:b/>
                <w:sz w:val="20"/>
                <w:szCs w:val="20"/>
              </w:rPr>
              <w:t>CRJ 208:</w:t>
            </w:r>
            <w:r>
              <w:rPr>
                <w:rFonts w:asciiTheme="majorHAnsi" w:hAnsiTheme="majorHAnsi" w:cstheme="majorHAnsi"/>
                <w:sz w:val="20"/>
                <w:szCs w:val="20"/>
              </w:rPr>
              <w:t xml:space="preserve"> </w:t>
            </w:r>
            <w:r w:rsidRPr="00DD32C8">
              <w:rPr>
                <w:rFonts w:asciiTheme="majorHAnsi" w:hAnsiTheme="majorHAnsi" w:cstheme="majorHAnsi"/>
                <w:sz w:val="20"/>
                <w:szCs w:val="20"/>
              </w:rPr>
              <w:t>Delinquency and Juvenile Justice System</w:t>
            </w:r>
          </w:p>
          <w:p w14:paraId="2B7665D4" w14:textId="77777777" w:rsidR="006A234B" w:rsidRPr="00DD32C8" w:rsidRDefault="006A234B" w:rsidP="006A234B">
            <w:pPr>
              <w:rPr>
                <w:rFonts w:asciiTheme="majorHAnsi" w:hAnsiTheme="majorHAnsi" w:cstheme="majorHAnsi"/>
                <w:sz w:val="20"/>
                <w:szCs w:val="20"/>
              </w:rPr>
            </w:pPr>
            <w:r w:rsidRPr="00626A97">
              <w:rPr>
                <w:rFonts w:asciiTheme="majorHAnsi" w:hAnsiTheme="majorHAnsi" w:cstheme="majorHAnsi"/>
                <w:b/>
                <w:sz w:val="20"/>
                <w:szCs w:val="20"/>
              </w:rPr>
              <w:t>CRJ 220:</w:t>
            </w:r>
            <w:r>
              <w:rPr>
                <w:rFonts w:asciiTheme="majorHAnsi" w:hAnsiTheme="majorHAnsi" w:cstheme="majorHAnsi"/>
                <w:sz w:val="20"/>
                <w:szCs w:val="20"/>
              </w:rPr>
              <w:t xml:space="preserve"> </w:t>
            </w:r>
            <w:r w:rsidRPr="00DD32C8">
              <w:rPr>
                <w:rFonts w:asciiTheme="majorHAnsi" w:hAnsiTheme="majorHAnsi" w:cstheme="majorHAnsi"/>
                <w:sz w:val="20"/>
                <w:szCs w:val="20"/>
              </w:rPr>
              <w:t>Introduction to Computer Forensics</w:t>
            </w:r>
          </w:p>
          <w:p w14:paraId="782D4403" w14:textId="77777777" w:rsidR="006A234B" w:rsidRDefault="006A234B" w:rsidP="006A234B">
            <w:pPr>
              <w:rPr>
                <w:rFonts w:asciiTheme="majorHAnsi" w:hAnsiTheme="majorHAnsi" w:cstheme="majorHAnsi"/>
                <w:sz w:val="20"/>
                <w:szCs w:val="20"/>
              </w:rPr>
            </w:pPr>
            <w:r w:rsidRPr="00626A97">
              <w:rPr>
                <w:rFonts w:asciiTheme="majorHAnsi" w:hAnsiTheme="majorHAnsi" w:cstheme="majorHAnsi"/>
                <w:b/>
                <w:sz w:val="20"/>
                <w:szCs w:val="20"/>
              </w:rPr>
              <w:t>CRJ 222:</w:t>
            </w:r>
            <w:r>
              <w:rPr>
                <w:rFonts w:asciiTheme="majorHAnsi" w:hAnsiTheme="majorHAnsi" w:cstheme="majorHAnsi"/>
                <w:sz w:val="20"/>
                <w:szCs w:val="20"/>
              </w:rPr>
              <w:t xml:space="preserve"> </w:t>
            </w:r>
            <w:r w:rsidRPr="00DD32C8">
              <w:rPr>
                <w:rFonts w:asciiTheme="majorHAnsi" w:hAnsiTheme="majorHAnsi" w:cstheme="majorHAnsi"/>
                <w:sz w:val="20"/>
                <w:szCs w:val="20"/>
              </w:rPr>
              <w:t>Prison and Jail Administration</w:t>
            </w:r>
          </w:p>
          <w:p w14:paraId="7B972AA9" w14:textId="77777777" w:rsidR="006A234B" w:rsidRPr="00DD32C8" w:rsidRDefault="006A234B" w:rsidP="006A234B">
            <w:pPr>
              <w:rPr>
                <w:rFonts w:asciiTheme="majorHAnsi" w:hAnsiTheme="majorHAnsi" w:cstheme="majorHAnsi"/>
                <w:sz w:val="20"/>
                <w:szCs w:val="20"/>
              </w:rPr>
            </w:pPr>
            <w:r w:rsidRPr="009B4901">
              <w:rPr>
                <w:rFonts w:asciiTheme="majorHAnsi" w:hAnsiTheme="majorHAnsi" w:cstheme="majorHAnsi"/>
                <w:b/>
                <w:sz w:val="20"/>
                <w:szCs w:val="20"/>
              </w:rPr>
              <w:t>CRJ 228:</w:t>
            </w:r>
            <w:r>
              <w:rPr>
                <w:rFonts w:asciiTheme="majorHAnsi" w:hAnsiTheme="majorHAnsi" w:cstheme="majorHAnsi"/>
                <w:sz w:val="20"/>
                <w:szCs w:val="20"/>
              </w:rPr>
              <w:t xml:space="preserve"> Unmanned CRJ Technology Applications</w:t>
            </w:r>
          </w:p>
          <w:p w14:paraId="714C9418" w14:textId="77777777" w:rsidR="006A234B" w:rsidRDefault="006A234B" w:rsidP="006A234B">
            <w:pPr>
              <w:rPr>
                <w:rFonts w:asciiTheme="majorHAnsi" w:hAnsiTheme="majorHAnsi" w:cstheme="majorHAnsi"/>
                <w:sz w:val="20"/>
                <w:szCs w:val="20"/>
              </w:rPr>
            </w:pPr>
            <w:r w:rsidRPr="00626A97">
              <w:rPr>
                <w:rFonts w:asciiTheme="majorHAnsi" w:hAnsiTheme="majorHAnsi" w:cstheme="majorHAnsi"/>
                <w:b/>
                <w:sz w:val="20"/>
                <w:szCs w:val="20"/>
              </w:rPr>
              <w:t>CRJ 231:</w:t>
            </w:r>
            <w:r>
              <w:rPr>
                <w:rFonts w:asciiTheme="majorHAnsi" w:hAnsiTheme="majorHAnsi" w:cstheme="majorHAnsi"/>
                <w:sz w:val="20"/>
                <w:szCs w:val="20"/>
              </w:rPr>
              <w:t xml:space="preserve"> </w:t>
            </w:r>
            <w:r w:rsidRPr="00DD32C8">
              <w:rPr>
                <w:rFonts w:asciiTheme="majorHAnsi" w:hAnsiTheme="majorHAnsi" w:cstheme="majorHAnsi"/>
                <w:sz w:val="20"/>
                <w:szCs w:val="20"/>
              </w:rPr>
              <w:t>Legal Aspects of Corrections</w:t>
            </w:r>
          </w:p>
          <w:p w14:paraId="21DA62EB" w14:textId="77777777" w:rsidR="006A234B" w:rsidRPr="00DD32C8" w:rsidRDefault="006A234B" w:rsidP="006A234B">
            <w:pPr>
              <w:rPr>
                <w:rFonts w:asciiTheme="majorHAnsi" w:hAnsiTheme="majorHAnsi" w:cstheme="majorHAnsi"/>
                <w:sz w:val="20"/>
                <w:szCs w:val="20"/>
              </w:rPr>
            </w:pPr>
            <w:r w:rsidRPr="009B4901">
              <w:rPr>
                <w:rFonts w:asciiTheme="majorHAnsi" w:hAnsiTheme="majorHAnsi" w:cstheme="majorHAnsi"/>
                <w:b/>
                <w:sz w:val="20"/>
                <w:szCs w:val="20"/>
              </w:rPr>
              <w:t>CRJ 255:</w:t>
            </w:r>
            <w:r>
              <w:rPr>
                <w:rFonts w:asciiTheme="majorHAnsi" w:hAnsiTheme="majorHAnsi" w:cstheme="majorHAnsi"/>
                <w:sz w:val="20"/>
                <w:szCs w:val="20"/>
              </w:rPr>
              <w:t xml:space="preserve"> Correctional Intervention Strategies</w:t>
            </w:r>
          </w:p>
          <w:p w14:paraId="52119122" w14:textId="77777777" w:rsidR="006A234B" w:rsidRDefault="006A234B" w:rsidP="006A234B">
            <w:pPr>
              <w:rPr>
                <w:rFonts w:asciiTheme="majorHAnsi" w:hAnsiTheme="majorHAnsi" w:cstheme="majorHAnsi"/>
                <w:sz w:val="20"/>
                <w:szCs w:val="20"/>
              </w:rPr>
            </w:pPr>
            <w:r w:rsidRPr="00626A97">
              <w:rPr>
                <w:rFonts w:asciiTheme="majorHAnsi" w:hAnsiTheme="majorHAnsi" w:cstheme="majorHAnsi"/>
                <w:b/>
                <w:sz w:val="20"/>
                <w:szCs w:val="20"/>
              </w:rPr>
              <w:t>CRJ 277:</w:t>
            </w:r>
            <w:r>
              <w:rPr>
                <w:rFonts w:asciiTheme="majorHAnsi" w:hAnsiTheme="majorHAnsi" w:cstheme="majorHAnsi"/>
                <w:sz w:val="20"/>
                <w:szCs w:val="20"/>
              </w:rPr>
              <w:t xml:space="preserve"> </w:t>
            </w:r>
            <w:r w:rsidRPr="00DD32C8">
              <w:rPr>
                <w:rFonts w:asciiTheme="majorHAnsi" w:hAnsiTheme="majorHAnsi" w:cstheme="majorHAnsi"/>
                <w:sz w:val="20"/>
                <w:szCs w:val="20"/>
              </w:rPr>
              <w:t>Introduction to Criminology</w:t>
            </w:r>
          </w:p>
          <w:p w14:paraId="06F9B54C" w14:textId="77777777" w:rsidR="006A234B" w:rsidRDefault="006A234B" w:rsidP="006A234B">
            <w:pPr>
              <w:rPr>
                <w:rFonts w:asciiTheme="majorHAnsi" w:hAnsiTheme="majorHAnsi" w:cstheme="majorHAnsi"/>
                <w:sz w:val="20"/>
                <w:szCs w:val="20"/>
              </w:rPr>
            </w:pPr>
            <w:r>
              <w:rPr>
                <w:rFonts w:asciiTheme="majorHAnsi" w:hAnsiTheme="majorHAnsi" w:cstheme="majorHAnsi"/>
                <w:b/>
                <w:sz w:val="20"/>
                <w:szCs w:val="20"/>
              </w:rPr>
              <w:t>CRJ 278</w:t>
            </w:r>
            <w:r w:rsidRPr="009B4901">
              <w:rPr>
                <w:rFonts w:asciiTheme="majorHAnsi" w:hAnsiTheme="majorHAnsi" w:cstheme="majorHAnsi"/>
                <w:b/>
                <w:sz w:val="20"/>
                <w:szCs w:val="20"/>
              </w:rPr>
              <w:t>:</w:t>
            </w:r>
            <w:r>
              <w:rPr>
                <w:rFonts w:asciiTheme="majorHAnsi" w:hAnsiTheme="majorHAnsi" w:cstheme="majorHAnsi"/>
                <w:sz w:val="20"/>
                <w:szCs w:val="20"/>
              </w:rPr>
              <w:t xml:space="preserve"> Victimology</w:t>
            </w:r>
          </w:p>
          <w:p w14:paraId="34ACE653" w14:textId="77777777" w:rsidR="006A234B" w:rsidRDefault="006A234B" w:rsidP="006A234B">
            <w:pPr>
              <w:rPr>
                <w:rFonts w:asciiTheme="majorHAnsi" w:hAnsiTheme="majorHAnsi" w:cstheme="majorHAnsi"/>
                <w:sz w:val="20"/>
                <w:szCs w:val="20"/>
              </w:rPr>
            </w:pPr>
            <w:r w:rsidRPr="009B4901">
              <w:rPr>
                <w:rFonts w:asciiTheme="majorHAnsi" w:hAnsiTheme="majorHAnsi" w:cstheme="majorHAnsi"/>
                <w:b/>
                <w:sz w:val="20"/>
                <w:szCs w:val="20"/>
              </w:rPr>
              <w:t>CRJ 280:</w:t>
            </w:r>
            <w:r>
              <w:rPr>
                <w:rFonts w:asciiTheme="majorHAnsi" w:hAnsiTheme="majorHAnsi" w:cstheme="majorHAnsi"/>
                <w:sz w:val="20"/>
                <w:szCs w:val="20"/>
              </w:rPr>
              <w:t xml:space="preserve"> Drugs, Crime and Society</w:t>
            </w:r>
          </w:p>
          <w:p w14:paraId="680CBD17" w14:textId="77777777" w:rsidR="006A234B" w:rsidRDefault="006A234B" w:rsidP="006A234B">
            <w:pPr>
              <w:rPr>
                <w:rFonts w:asciiTheme="majorHAnsi" w:hAnsiTheme="majorHAnsi" w:cstheme="majorHAnsi"/>
                <w:sz w:val="20"/>
                <w:szCs w:val="20"/>
              </w:rPr>
            </w:pPr>
            <w:r w:rsidRPr="009B4901">
              <w:rPr>
                <w:rFonts w:asciiTheme="majorHAnsi" w:hAnsiTheme="majorHAnsi" w:cstheme="majorHAnsi"/>
                <w:b/>
                <w:sz w:val="20"/>
                <w:szCs w:val="20"/>
              </w:rPr>
              <w:t>CRJ 290:</w:t>
            </w:r>
            <w:r>
              <w:rPr>
                <w:rFonts w:asciiTheme="majorHAnsi" w:hAnsiTheme="majorHAnsi" w:cstheme="majorHAnsi"/>
                <w:sz w:val="20"/>
                <w:szCs w:val="20"/>
              </w:rPr>
              <w:t xml:space="preserve"> Internship in Criminal Justice</w:t>
            </w:r>
          </w:p>
          <w:p w14:paraId="4BBF0B5F" w14:textId="77777777" w:rsidR="006A234B" w:rsidRPr="00DD32C8" w:rsidRDefault="006A234B" w:rsidP="006A234B">
            <w:pPr>
              <w:rPr>
                <w:rFonts w:asciiTheme="majorHAnsi" w:hAnsiTheme="majorHAnsi" w:cstheme="majorHAnsi"/>
                <w:sz w:val="20"/>
                <w:szCs w:val="20"/>
              </w:rPr>
            </w:pPr>
            <w:r w:rsidRPr="009B4901">
              <w:rPr>
                <w:rFonts w:asciiTheme="majorHAnsi" w:hAnsiTheme="majorHAnsi" w:cstheme="majorHAnsi"/>
                <w:b/>
                <w:sz w:val="20"/>
                <w:szCs w:val="20"/>
              </w:rPr>
              <w:t>CRJ 296:</w:t>
            </w:r>
            <w:r>
              <w:rPr>
                <w:rFonts w:asciiTheme="majorHAnsi" w:hAnsiTheme="majorHAnsi" w:cstheme="majorHAnsi"/>
                <w:sz w:val="20"/>
                <w:szCs w:val="20"/>
              </w:rPr>
              <w:t xml:space="preserve"> Criminal Psychology</w:t>
            </w:r>
          </w:p>
          <w:p w14:paraId="7B242A8D" w14:textId="77777777" w:rsidR="006A234B" w:rsidRPr="00DD32C8" w:rsidRDefault="006A234B" w:rsidP="006A234B">
            <w:pPr>
              <w:rPr>
                <w:rFonts w:asciiTheme="majorHAnsi" w:hAnsiTheme="majorHAnsi" w:cstheme="majorHAnsi"/>
                <w:sz w:val="20"/>
                <w:szCs w:val="20"/>
              </w:rPr>
            </w:pPr>
            <w:r w:rsidRPr="00626A97">
              <w:rPr>
                <w:rFonts w:asciiTheme="majorHAnsi" w:hAnsiTheme="majorHAnsi" w:cstheme="majorHAnsi"/>
                <w:b/>
                <w:sz w:val="20"/>
                <w:szCs w:val="20"/>
              </w:rPr>
              <w:t>CRJ 299:</w:t>
            </w:r>
            <w:r>
              <w:rPr>
                <w:rFonts w:asciiTheme="majorHAnsi" w:hAnsiTheme="majorHAnsi" w:cstheme="majorHAnsi"/>
                <w:sz w:val="20"/>
                <w:szCs w:val="20"/>
              </w:rPr>
              <w:t xml:space="preserve"> </w:t>
            </w:r>
            <w:r w:rsidRPr="00DD32C8">
              <w:rPr>
                <w:rFonts w:asciiTheme="majorHAnsi" w:hAnsiTheme="majorHAnsi" w:cstheme="majorHAnsi"/>
                <w:sz w:val="20"/>
                <w:szCs w:val="20"/>
              </w:rPr>
              <w:t>Selected Topics in Criminal Justice</w:t>
            </w:r>
          </w:p>
        </w:tc>
      </w:tr>
    </w:tbl>
    <w:p w14:paraId="644D8533" w14:textId="77777777" w:rsidR="00A24772" w:rsidRDefault="00A24772" w:rsidP="006636F0"/>
    <w:p w14:paraId="6FE2E8B1" w14:textId="77777777" w:rsidR="00A24772" w:rsidRDefault="00A24772" w:rsidP="006636F0"/>
    <w:p w14:paraId="6F05C522" w14:textId="77777777" w:rsidR="00A24772" w:rsidRDefault="00A24772" w:rsidP="006636F0"/>
    <w:tbl>
      <w:tblPr>
        <w:tblStyle w:val="TableGrid"/>
        <w:tblpPr w:leftFromText="180" w:rightFromText="180" w:vertAnchor="page" w:horzAnchor="margin" w:tblpY="10573"/>
        <w:tblW w:w="0" w:type="auto"/>
        <w:tblLook w:val="04A0" w:firstRow="1" w:lastRow="0" w:firstColumn="1" w:lastColumn="0" w:noHBand="0" w:noVBand="1"/>
      </w:tblPr>
      <w:tblGrid>
        <w:gridCol w:w="4585"/>
      </w:tblGrid>
      <w:tr w:rsidR="009B4901" w:rsidRPr="00DD32C8" w14:paraId="0EBD764C" w14:textId="77777777" w:rsidTr="009B4901">
        <w:trPr>
          <w:trHeight w:val="328"/>
        </w:trPr>
        <w:tc>
          <w:tcPr>
            <w:tcW w:w="4585" w:type="dxa"/>
            <w:shd w:val="clear" w:color="auto" w:fill="D0CECE" w:themeFill="background2" w:themeFillShade="E6"/>
          </w:tcPr>
          <w:p w14:paraId="63303DE8" w14:textId="77777777" w:rsidR="009B4901" w:rsidRPr="00626A97" w:rsidRDefault="009B4901" w:rsidP="009B4901">
            <w:pPr>
              <w:jc w:val="center"/>
              <w:rPr>
                <w:rFonts w:asciiTheme="majorHAnsi" w:hAnsiTheme="majorHAnsi" w:cstheme="majorHAnsi"/>
                <w:b/>
                <w:szCs w:val="20"/>
              </w:rPr>
            </w:pPr>
            <w:r w:rsidRPr="00626A97">
              <w:rPr>
                <w:rFonts w:asciiTheme="majorHAnsi" w:hAnsiTheme="majorHAnsi" w:cstheme="majorHAnsi"/>
                <w:b/>
                <w:szCs w:val="20"/>
              </w:rPr>
              <w:t xml:space="preserve">Security and Loss Prevention Track:  </w:t>
            </w:r>
          </w:p>
          <w:p w14:paraId="4CC3CDDD" w14:textId="77777777" w:rsidR="009B4901" w:rsidRPr="00A24772" w:rsidRDefault="009B4901" w:rsidP="009B4901">
            <w:pPr>
              <w:jc w:val="center"/>
              <w:rPr>
                <w:rFonts w:asciiTheme="majorHAnsi" w:hAnsiTheme="majorHAnsi" w:cstheme="majorHAnsi"/>
                <w:sz w:val="20"/>
                <w:szCs w:val="20"/>
              </w:rPr>
            </w:pPr>
            <w:r w:rsidRPr="00A24772">
              <w:rPr>
                <w:rFonts w:asciiTheme="majorHAnsi" w:hAnsiTheme="majorHAnsi" w:cstheme="majorHAnsi"/>
                <w:sz w:val="20"/>
                <w:szCs w:val="20"/>
              </w:rPr>
              <w:t>Complete CRJ 110 &amp; 6 hours of electives.</w:t>
            </w:r>
          </w:p>
        </w:tc>
      </w:tr>
      <w:tr w:rsidR="009B4901" w:rsidRPr="00DD32C8" w14:paraId="04F18975" w14:textId="77777777" w:rsidTr="009B4901">
        <w:trPr>
          <w:trHeight w:val="246"/>
        </w:trPr>
        <w:tc>
          <w:tcPr>
            <w:tcW w:w="4585" w:type="dxa"/>
            <w:tcBorders>
              <w:bottom w:val="nil"/>
            </w:tcBorders>
          </w:tcPr>
          <w:p w14:paraId="15700160" w14:textId="77777777" w:rsidR="009B4901" w:rsidRPr="00DD32C8" w:rsidRDefault="009B4901" w:rsidP="009B4901">
            <w:pPr>
              <w:rPr>
                <w:rFonts w:asciiTheme="majorHAnsi" w:hAnsiTheme="majorHAnsi" w:cstheme="majorHAnsi"/>
                <w:b/>
                <w:sz w:val="20"/>
                <w:szCs w:val="20"/>
              </w:rPr>
            </w:pPr>
            <w:r w:rsidRPr="00626A97">
              <w:rPr>
                <w:rFonts w:asciiTheme="majorHAnsi" w:hAnsiTheme="majorHAnsi" w:cstheme="majorHAnsi"/>
                <w:b/>
                <w:szCs w:val="20"/>
              </w:rPr>
              <w:t>Required:</w:t>
            </w:r>
          </w:p>
        </w:tc>
      </w:tr>
      <w:tr w:rsidR="009B4901" w:rsidRPr="00DD32C8" w14:paraId="5EDB9648" w14:textId="77777777" w:rsidTr="009B4901">
        <w:trPr>
          <w:trHeight w:val="246"/>
        </w:trPr>
        <w:tc>
          <w:tcPr>
            <w:tcW w:w="4585" w:type="dxa"/>
            <w:tcBorders>
              <w:top w:val="nil"/>
            </w:tcBorders>
          </w:tcPr>
          <w:p w14:paraId="41330F37" w14:textId="77777777" w:rsidR="009B4901" w:rsidRPr="00DD32C8" w:rsidRDefault="009B4901" w:rsidP="009B4901">
            <w:pPr>
              <w:rPr>
                <w:rFonts w:asciiTheme="majorHAnsi" w:hAnsiTheme="majorHAnsi" w:cstheme="majorHAnsi"/>
                <w:sz w:val="20"/>
                <w:szCs w:val="20"/>
              </w:rPr>
            </w:pPr>
            <w:r w:rsidRPr="00DD32C8">
              <w:rPr>
                <w:rFonts w:asciiTheme="majorHAnsi" w:hAnsiTheme="majorHAnsi" w:cstheme="majorHAnsi"/>
                <w:b/>
                <w:sz w:val="20"/>
                <w:szCs w:val="20"/>
              </w:rPr>
              <w:t>CRJ 110</w:t>
            </w:r>
            <w:r>
              <w:rPr>
                <w:rFonts w:asciiTheme="majorHAnsi" w:hAnsiTheme="majorHAnsi" w:cstheme="majorHAnsi"/>
                <w:b/>
                <w:sz w:val="20"/>
                <w:szCs w:val="20"/>
              </w:rPr>
              <w:t xml:space="preserve">: </w:t>
            </w:r>
            <w:r w:rsidRPr="00DD32C8">
              <w:rPr>
                <w:rFonts w:asciiTheme="majorHAnsi" w:hAnsiTheme="majorHAnsi" w:cstheme="majorHAnsi"/>
                <w:sz w:val="20"/>
                <w:szCs w:val="20"/>
              </w:rPr>
              <w:t>Principles of Asset Protection</w:t>
            </w:r>
          </w:p>
        </w:tc>
      </w:tr>
      <w:tr w:rsidR="009B4901" w:rsidRPr="00DD32C8" w14:paraId="4FCBD9AC" w14:textId="77777777" w:rsidTr="009B4901">
        <w:trPr>
          <w:trHeight w:val="744"/>
        </w:trPr>
        <w:tc>
          <w:tcPr>
            <w:tcW w:w="4585" w:type="dxa"/>
            <w:tcBorders>
              <w:bottom w:val="nil"/>
            </w:tcBorders>
          </w:tcPr>
          <w:p w14:paraId="2921382D" w14:textId="77777777" w:rsidR="009B4901" w:rsidRPr="00626A97" w:rsidRDefault="009B4901" w:rsidP="009B4901">
            <w:pPr>
              <w:rPr>
                <w:rFonts w:asciiTheme="majorHAnsi" w:hAnsiTheme="majorHAnsi" w:cstheme="majorHAnsi"/>
                <w:b/>
                <w:szCs w:val="20"/>
              </w:rPr>
            </w:pPr>
            <w:r w:rsidRPr="00626A97">
              <w:rPr>
                <w:rFonts w:asciiTheme="majorHAnsi" w:hAnsiTheme="majorHAnsi" w:cstheme="majorHAnsi"/>
                <w:b/>
                <w:szCs w:val="20"/>
              </w:rPr>
              <w:t>Choose 6 Elective Hours:</w:t>
            </w:r>
          </w:p>
          <w:p w14:paraId="7A74DF06" w14:textId="77777777" w:rsidR="009B4901" w:rsidRDefault="009B4901" w:rsidP="009B4901">
            <w:pPr>
              <w:rPr>
                <w:rFonts w:asciiTheme="majorHAnsi" w:hAnsiTheme="majorHAnsi" w:cstheme="majorHAnsi"/>
                <w:sz w:val="20"/>
                <w:szCs w:val="20"/>
              </w:rPr>
            </w:pPr>
            <w:r w:rsidRPr="00DD32C8">
              <w:rPr>
                <w:rFonts w:asciiTheme="majorHAnsi" w:hAnsiTheme="majorHAnsi" w:cstheme="majorHAnsi"/>
                <w:b/>
                <w:sz w:val="20"/>
                <w:szCs w:val="20"/>
              </w:rPr>
              <w:t>CRJ 210</w:t>
            </w:r>
            <w:r>
              <w:rPr>
                <w:rFonts w:asciiTheme="majorHAnsi" w:hAnsiTheme="majorHAnsi" w:cstheme="majorHAnsi"/>
                <w:b/>
                <w:sz w:val="20"/>
                <w:szCs w:val="20"/>
              </w:rPr>
              <w:t xml:space="preserve">: </w:t>
            </w:r>
            <w:r w:rsidRPr="00DD32C8">
              <w:rPr>
                <w:rFonts w:asciiTheme="majorHAnsi" w:hAnsiTheme="majorHAnsi" w:cstheme="majorHAnsi"/>
                <w:sz w:val="20"/>
                <w:szCs w:val="20"/>
              </w:rPr>
              <w:t xml:space="preserve">Physical Security Technology and Systems </w:t>
            </w:r>
          </w:p>
          <w:p w14:paraId="709CF0B9" w14:textId="77777777" w:rsidR="009B4901" w:rsidRPr="00DD32C8" w:rsidRDefault="009B4901" w:rsidP="009B4901">
            <w:pPr>
              <w:rPr>
                <w:rFonts w:asciiTheme="majorHAnsi" w:hAnsiTheme="majorHAnsi" w:cstheme="majorHAnsi"/>
                <w:b/>
                <w:sz w:val="20"/>
                <w:szCs w:val="20"/>
              </w:rPr>
            </w:pPr>
            <w:r w:rsidRPr="00626A97">
              <w:rPr>
                <w:rFonts w:asciiTheme="majorHAnsi" w:hAnsiTheme="majorHAnsi" w:cstheme="majorHAnsi"/>
                <w:b/>
                <w:sz w:val="20"/>
                <w:szCs w:val="20"/>
              </w:rPr>
              <w:t>CRJ 211:</w:t>
            </w:r>
            <w:r>
              <w:rPr>
                <w:rFonts w:asciiTheme="majorHAnsi" w:hAnsiTheme="majorHAnsi" w:cstheme="majorHAnsi"/>
                <w:sz w:val="20"/>
                <w:szCs w:val="20"/>
              </w:rPr>
              <w:t xml:space="preserve"> Liability and Legal Issues</w:t>
            </w:r>
          </w:p>
        </w:tc>
      </w:tr>
      <w:tr w:rsidR="009B4901" w:rsidRPr="00DD32C8" w14:paraId="654FC5F8" w14:textId="77777777" w:rsidTr="009B4901">
        <w:trPr>
          <w:trHeight w:val="1246"/>
        </w:trPr>
        <w:tc>
          <w:tcPr>
            <w:tcW w:w="4585" w:type="dxa"/>
            <w:tcBorders>
              <w:top w:val="nil"/>
              <w:bottom w:val="single" w:sz="4" w:space="0" w:color="auto"/>
            </w:tcBorders>
          </w:tcPr>
          <w:p w14:paraId="5A6A8E0C" w14:textId="471DAA08" w:rsidR="009B4901" w:rsidRDefault="009B4901" w:rsidP="009B4901">
            <w:pPr>
              <w:rPr>
                <w:rFonts w:asciiTheme="majorHAnsi" w:hAnsiTheme="majorHAnsi" w:cstheme="majorHAnsi"/>
                <w:sz w:val="20"/>
                <w:szCs w:val="20"/>
              </w:rPr>
            </w:pPr>
            <w:r w:rsidRPr="00DD32C8">
              <w:rPr>
                <w:rFonts w:asciiTheme="majorHAnsi" w:hAnsiTheme="majorHAnsi" w:cstheme="majorHAnsi"/>
                <w:b/>
                <w:sz w:val="20"/>
                <w:szCs w:val="20"/>
              </w:rPr>
              <w:t>CRJ 220</w:t>
            </w:r>
            <w:r>
              <w:rPr>
                <w:rFonts w:asciiTheme="majorHAnsi" w:hAnsiTheme="majorHAnsi" w:cstheme="majorHAnsi"/>
                <w:b/>
                <w:sz w:val="20"/>
                <w:szCs w:val="20"/>
              </w:rPr>
              <w:t xml:space="preserve">: </w:t>
            </w:r>
            <w:r w:rsidRPr="00DD32C8">
              <w:rPr>
                <w:rFonts w:asciiTheme="majorHAnsi" w:hAnsiTheme="majorHAnsi" w:cstheme="majorHAnsi"/>
                <w:sz w:val="20"/>
                <w:szCs w:val="20"/>
              </w:rPr>
              <w:t>Introduction to Computer Forensics</w:t>
            </w:r>
          </w:p>
          <w:p w14:paraId="5810CA66" w14:textId="5DD85FA5" w:rsidR="006A234B" w:rsidRPr="006A234B" w:rsidRDefault="006A234B" w:rsidP="006A234B">
            <w:pPr>
              <w:rPr>
                <w:rFonts w:asciiTheme="majorHAnsi" w:hAnsiTheme="majorHAnsi" w:cstheme="majorHAnsi"/>
                <w:sz w:val="20"/>
                <w:szCs w:val="20"/>
              </w:rPr>
            </w:pPr>
            <w:r w:rsidRPr="009B4901">
              <w:rPr>
                <w:rFonts w:asciiTheme="majorHAnsi" w:hAnsiTheme="majorHAnsi" w:cstheme="majorHAnsi"/>
                <w:b/>
                <w:sz w:val="20"/>
                <w:szCs w:val="20"/>
              </w:rPr>
              <w:t>CRJ 228:</w:t>
            </w:r>
            <w:r>
              <w:rPr>
                <w:rFonts w:asciiTheme="majorHAnsi" w:hAnsiTheme="majorHAnsi" w:cstheme="majorHAnsi"/>
                <w:sz w:val="20"/>
                <w:szCs w:val="20"/>
              </w:rPr>
              <w:t xml:space="preserve"> Unmanned CRJ Technology Applications</w:t>
            </w:r>
          </w:p>
          <w:p w14:paraId="44D85826" w14:textId="77777777" w:rsidR="009B4901" w:rsidRPr="00DD32C8" w:rsidRDefault="009B4901" w:rsidP="009B4901">
            <w:pPr>
              <w:rPr>
                <w:rFonts w:asciiTheme="majorHAnsi" w:hAnsiTheme="majorHAnsi" w:cstheme="majorHAnsi"/>
                <w:b/>
                <w:sz w:val="20"/>
                <w:szCs w:val="20"/>
              </w:rPr>
            </w:pPr>
            <w:r w:rsidRPr="00DD32C8">
              <w:rPr>
                <w:rFonts w:asciiTheme="majorHAnsi" w:hAnsiTheme="majorHAnsi" w:cstheme="majorHAnsi"/>
                <w:b/>
                <w:sz w:val="20"/>
                <w:szCs w:val="20"/>
              </w:rPr>
              <w:t>CRJ 240</w:t>
            </w:r>
            <w:r>
              <w:rPr>
                <w:rFonts w:asciiTheme="majorHAnsi" w:hAnsiTheme="majorHAnsi" w:cstheme="majorHAnsi"/>
                <w:b/>
                <w:sz w:val="20"/>
                <w:szCs w:val="20"/>
              </w:rPr>
              <w:t xml:space="preserve">: </w:t>
            </w:r>
            <w:r w:rsidRPr="00DD32C8">
              <w:rPr>
                <w:rFonts w:asciiTheme="majorHAnsi" w:hAnsiTheme="majorHAnsi" w:cstheme="majorHAnsi"/>
                <w:sz w:val="20"/>
                <w:szCs w:val="20"/>
              </w:rPr>
              <w:t xml:space="preserve">Intro to Corporate &amp; Industrial Security </w:t>
            </w:r>
          </w:p>
          <w:p w14:paraId="3ABA71F6" w14:textId="77777777" w:rsidR="009B4901" w:rsidRPr="00DD32C8" w:rsidRDefault="009B4901" w:rsidP="009B4901">
            <w:pPr>
              <w:rPr>
                <w:rFonts w:asciiTheme="majorHAnsi" w:hAnsiTheme="majorHAnsi" w:cstheme="majorHAnsi"/>
                <w:b/>
                <w:sz w:val="20"/>
                <w:szCs w:val="20"/>
              </w:rPr>
            </w:pPr>
            <w:r w:rsidRPr="00DD32C8">
              <w:rPr>
                <w:rFonts w:asciiTheme="majorHAnsi" w:hAnsiTheme="majorHAnsi" w:cstheme="majorHAnsi"/>
                <w:b/>
                <w:sz w:val="20"/>
                <w:szCs w:val="20"/>
              </w:rPr>
              <w:t>CRJ 245</w:t>
            </w:r>
            <w:r>
              <w:rPr>
                <w:rFonts w:asciiTheme="majorHAnsi" w:hAnsiTheme="majorHAnsi" w:cstheme="majorHAnsi"/>
                <w:b/>
                <w:sz w:val="20"/>
                <w:szCs w:val="20"/>
              </w:rPr>
              <w:t xml:space="preserve">: </w:t>
            </w:r>
            <w:r w:rsidRPr="00DD32C8">
              <w:rPr>
                <w:rFonts w:asciiTheme="majorHAnsi" w:hAnsiTheme="majorHAnsi" w:cstheme="majorHAnsi"/>
                <w:sz w:val="20"/>
                <w:szCs w:val="20"/>
              </w:rPr>
              <w:t xml:space="preserve">Intro to Business &amp; Financial Fraud </w:t>
            </w:r>
          </w:p>
          <w:p w14:paraId="1DB2C123" w14:textId="77777777" w:rsidR="009B4901" w:rsidRDefault="009B4901" w:rsidP="009B4901">
            <w:pPr>
              <w:rPr>
                <w:rFonts w:asciiTheme="majorHAnsi" w:hAnsiTheme="majorHAnsi" w:cstheme="majorHAnsi"/>
                <w:b/>
                <w:sz w:val="20"/>
                <w:szCs w:val="20"/>
              </w:rPr>
            </w:pPr>
            <w:r>
              <w:rPr>
                <w:rFonts w:asciiTheme="majorHAnsi" w:hAnsiTheme="majorHAnsi" w:cstheme="majorHAnsi"/>
                <w:b/>
                <w:sz w:val="20"/>
                <w:szCs w:val="20"/>
              </w:rPr>
              <w:t xml:space="preserve">CRJ 290: </w:t>
            </w:r>
            <w:r w:rsidRPr="00DD32C8">
              <w:rPr>
                <w:rFonts w:asciiTheme="majorHAnsi" w:hAnsiTheme="majorHAnsi" w:cstheme="majorHAnsi"/>
                <w:sz w:val="20"/>
                <w:szCs w:val="20"/>
              </w:rPr>
              <w:t>Internship in Criminal Justice</w:t>
            </w:r>
          </w:p>
          <w:p w14:paraId="6DA81C3A" w14:textId="77777777" w:rsidR="009B4901" w:rsidRPr="00626A97" w:rsidRDefault="009B4901" w:rsidP="009B4901">
            <w:pPr>
              <w:rPr>
                <w:rFonts w:asciiTheme="majorHAnsi" w:hAnsiTheme="majorHAnsi" w:cstheme="majorHAnsi"/>
                <w:b/>
                <w:sz w:val="20"/>
                <w:szCs w:val="20"/>
              </w:rPr>
            </w:pPr>
            <w:r w:rsidRPr="00DD32C8">
              <w:rPr>
                <w:rFonts w:asciiTheme="majorHAnsi" w:hAnsiTheme="majorHAnsi" w:cstheme="majorHAnsi"/>
                <w:b/>
                <w:sz w:val="20"/>
                <w:szCs w:val="20"/>
              </w:rPr>
              <w:t>CRJ 299</w:t>
            </w:r>
            <w:r>
              <w:rPr>
                <w:rFonts w:asciiTheme="majorHAnsi" w:hAnsiTheme="majorHAnsi" w:cstheme="majorHAnsi"/>
                <w:b/>
                <w:sz w:val="20"/>
                <w:szCs w:val="20"/>
              </w:rPr>
              <w:t xml:space="preserve">: </w:t>
            </w:r>
            <w:r w:rsidRPr="00DD32C8">
              <w:rPr>
                <w:rFonts w:asciiTheme="majorHAnsi" w:hAnsiTheme="majorHAnsi" w:cstheme="majorHAnsi"/>
                <w:sz w:val="20"/>
                <w:szCs w:val="20"/>
              </w:rPr>
              <w:t>Selected Topics in Criminal Justice</w:t>
            </w:r>
          </w:p>
        </w:tc>
      </w:tr>
    </w:tbl>
    <w:p w14:paraId="4B68ACDA" w14:textId="77777777" w:rsidR="00A24772" w:rsidRDefault="00A24772" w:rsidP="006636F0"/>
    <w:p w14:paraId="09BBF8A5" w14:textId="77777777" w:rsidR="00A24772" w:rsidRDefault="00A24772" w:rsidP="006636F0"/>
    <w:p w14:paraId="0B3E966E" w14:textId="77777777" w:rsidR="00A24772" w:rsidRDefault="00A24772" w:rsidP="006636F0"/>
    <w:p w14:paraId="7B1DAE2F" w14:textId="77777777" w:rsidR="00A24772" w:rsidRDefault="00A24772" w:rsidP="006636F0"/>
    <w:sectPr w:rsidR="00A24772" w:rsidSect="009304C3">
      <w:footerReference w:type="default" r:id="rId9"/>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DC57" w14:textId="77777777" w:rsidR="006F46A9" w:rsidRDefault="006F46A9" w:rsidP="006636F0">
      <w:r>
        <w:separator/>
      </w:r>
    </w:p>
  </w:endnote>
  <w:endnote w:type="continuationSeparator" w:id="0">
    <w:p w14:paraId="5B8BC216" w14:textId="77777777" w:rsidR="006F46A9" w:rsidRDefault="006F46A9"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02EF" w14:textId="3C19EB5C" w:rsidR="0050187E" w:rsidRDefault="006636F0" w:rsidP="0050187E">
    <w:pPr>
      <w:pStyle w:val="Footer"/>
      <w:tabs>
        <w:tab w:val="clear" w:pos="9360"/>
        <w:tab w:val="right" w:pos="10800"/>
      </w:tabs>
      <w:rPr>
        <w:sz w:val="18"/>
        <w:szCs w:val="18"/>
      </w:rPr>
    </w:pPr>
    <w:r w:rsidRPr="006636F0">
      <w:rPr>
        <w:sz w:val="18"/>
        <w:szCs w:val="18"/>
      </w:rPr>
      <w:t xml:space="preserve">Reviewed by: </w:t>
    </w:r>
    <w:r w:rsidR="002C5B5E">
      <w:rPr>
        <w:sz w:val="18"/>
        <w:szCs w:val="18"/>
      </w:rPr>
      <w:t>Holly Clifford</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DB3EA0">
      <w:rPr>
        <w:noProof/>
        <w:sz w:val="18"/>
        <w:szCs w:val="18"/>
      </w:rPr>
      <w:t>2</w:t>
    </w:r>
    <w:r w:rsidR="00E33456" w:rsidRPr="00E33456">
      <w:rPr>
        <w:noProof/>
        <w:sz w:val="18"/>
        <w:szCs w:val="18"/>
      </w:rPr>
      <w:fldChar w:fldCharType="end"/>
    </w:r>
    <w:r w:rsidRPr="006636F0">
      <w:rPr>
        <w:sz w:val="18"/>
        <w:szCs w:val="18"/>
      </w:rPr>
      <w:tab/>
    </w:r>
    <w:r w:rsidR="0050187E">
      <w:rPr>
        <w:sz w:val="18"/>
        <w:szCs w:val="18"/>
      </w:rPr>
      <w:t>Effective Date: Spring 2021</w:t>
    </w:r>
  </w:p>
  <w:p w14:paraId="4E7D8CB8" w14:textId="3048B704" w:rsidR="006636F0" w:rsidRPr="006636F0" w:rsidRDefault="0050187E" w:rsidP="006636F0">
    <w:pPr>
      <w:pStyle w:val="Footer"/>
      <w:tabs>
        <w:tab w:val="clear" w:pos="9360"/>
        <w:tab w:val="right" w:pos="10800"/>
      </w:tabs>
      <w:rPr>
        <w:sz w:val="18"/>
        <w:szCs w:val="18"/>
      </w:rPr>
    </w:pPr>
    <w:r w:rsidRPr="006636F0">
      <w:rPr>
        <w:sz w:val="18"/>
        <w:szCs w:val="18"/>
      </w:rPr>
      <w:t xml:space="preserve">Review Date: </w:t>
    </w:r>
    <w:r>
      <w:rPr>
        <w:sz w:val="18"/>
        <w:szCs w:val="18"/>
      </w:rPr>
      <w:t>October 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40165" w14:textId="77777777" w:rsidR="006F46A9" w:rsidRDefault="006F46A9" w:rsidP="006636F0">
      <w:r>
        <w:separator/>
      </w:r>
    </w:p>
  </w:footnote>
  <w:footnote w:type="continuationSeparator" w:id="0">
    <w:p w14:paraId="05212ED3" w14:textId="77777777" w:rsidR="006F46A9" w:rsidRDefault="006F46A9"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8D654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B401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565B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48C2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70F4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68B7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7463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6EE4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685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3CD1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0073D"/>
    <w:rsid w:val="00020CC7"/>
    <w:rsid w:val="001B43D5"/>
    <w:rsid w:val="001C2AC1"/>
    <w:rsid w:val="002C5B5E"/>
    <w:rsid w:val="00334C02"/>
    <w:rsid w:val="003D490F"/>
    <w:rsid w:val="00461171"/>
    <w:rsid w:val="004630A1"/>
    <w:rsid w:val="0049304C"/>
    <w:rsid w:val="004A4F63"/>
    <w:rsid w:val="0050187E"/>
    <w:rsid w:val="005E258C"/>
    <w:rsid w:val="00626A97"/>
    <w:rsid w:val="006636F0"/>
    <w:rsid w:val="0067715F"/>
    <w:rsid w:val="006A234B"/>
    <w:rsid w:val="006F46A9"/>
    <w:rsid w:val="00756D7D"/>
    <w:rsid w:val="00760B52"/>
    <w:rsid w:val="0077118E"/>
    <w:rsid w:val="007C2621"/>
    <w:rsid w:val="007E323A"/>
    <w:rsid w:val="00800266"/>
    <w:rsid w:val="00822AB5"/>
    <w:rsid w:val="008F0D3B"/>
    <w:rsid w:val="009304C3"/>
    <w:rsid w:val="009B4901"/>
    <w:rsid w:val="009F1818"/>
    <w:rsid w:val="00A24772"/>
    <w:rsid w:val="00A742E7"/>
    <w:rsid w:val="00A84FF1"/>
    <w:rsid w:val="00AC03A1"/>
    <w:rsid w:val="00B1455B"/>
    <w:rsid w:val="00B43ECD"/>
    <w:rsid w:val="00B44EE0"/>
    <w:rsid w:val="00C11124"/>
    <w:rsid w:val="00C606B0"/>
    <w:rsid w:val="00CB38EB"/>
    <w:rsid w:val="00CE7FFD"/>
    <w:rsid w:val="00D565CE"/>
    <w:rsid w:val="00D57F5A"/>
    <w:rsid w:val="00D6248F"/>
    <w:rsid w:val="00DB3468"/>
    <w:rsid w:val="00DB3EA0"/>
    <w:rsid w:val="00DD32C8"/>
    <w:rsid w:val="00DF01A0"/>
    <w:rsid w:val="00E123DE"/>
    <w:rsid w:val="00E32E29"/>
    <w:rsid w:val="00E33456"/>
    <w:rsid w:val="00E70BF7"/>
    <w:rsid w:val="00EA0325"/>
    <w:rsid w:val="00EA29AF"/>
    <w:rsid w:val="00EE7C2D"/>
    <w:rsid w:val="00F270A6"/>
    <w:rsid w:val="00FF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398D7"/>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6B0"/>
  </w:style>
  <w:style w:type="paragraph" w:styleId="Heading3">
    <w:name w:val="heading 3"/>
    <w:basedOn w:val="Normal"/>
    <w:next w:val="Normal"/>
    <w:link w:val="Heading3Char"/>
    <w:uiPriority w:val="9"/>
    <w:unhideWhenUsed/>
    <w:qFormat/>
    <w:rsid w:val="00C606B0"/>
    <w:pPr>
      <w:jc w:val="center"/>
      <w:outlineLvl w:val="2"/>
    </w:pPr>
    <w:rPr>
      <w:rFonts w:asciiTheme="majorHAnsi" w:hAnsiTheme="majorHAnsi" w:cstheme="maj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00073D"/>
    <w:rPr>
      <w:color w:val="0563C1" w:themeColor="hyperlink"/>
      <w:u w:val="single"/>
    </w:rPr>
  </w:style>
  <w:style w:type="table" w:customStyle="1" w:styleId="TableGrid1">
    <w:name w:val="Table Grid1"/>
    <w:basedOn w:val="TableNormal"/>
    <w:next w:val="TableGrid"/>
    <w:rsid w:val="00000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0266"/>
    <w:pPr>
      <w:autoSpaceDE w:val="0"/>
      <w:autoSpaceDN w:val="0"/>
      <w:adjustRightInd w:val="0"/>
    </w:pPr>
    <w:rPr>
      <w:rFonts w:ascii="Times New Roman" w:hAnsi="Times New Roman" w:cs="Times New Roman"/>
      <w:color w:val="000000"/>
      <w:sz w:val="24"/>
      <w:szCs w:val="24"/>
    </w:rPr>
  </w:style>
  <w:style w:type="table" w:customStyle="1" w:styleId="TableGrid2">
    <w:name w:val="Table Grid2"/>
    <w:basedOn w:val="TableNormal"/>
    <w:next w:val="TableGrid"/>
    <w:rsid w:val="0080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606B0"/>
    <w:rPr>
      <w:rFonts w:asciiTheme="majorHAnsi" w:hAnsiTheme="majorHAnsi" w:cstheme="maj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158B98E5D84610876BFD21769B9F02"/>
        <w:category>
          <w:name w:val="General"/>
          <w:gallery w:val="placeholder"/>
        </w:category>
        <w:types>
          <w:type w:val="bbPlcHdr"/>
        </w:types>
        <w:behaviors>
          <w:behavior w:val="content"/>
        </w:behaviors>
        <w:guid w:val="{31387B34-A7D5-4779-ACC4-F590CE6A69B9}"/>
      </w:docPartPr>
      <w:docPartBody>
        <w:p w:rsidR="00A317B1" w:rsidRDefault="001D5A2F" w:rsidP="001D5A2F">
          <w:pPr>
            <w:pStyle w:val="52158B98E5D84610876BFD21769B9F02"/>
          </w:pPr>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1D5A2F"/>
    <w:rsid w:val="0037707B"/>
    <w:rsid w:val="00555BBE"/>
    <w:rsid w:val="00A317B1"/>
    <w:rsid w:val="00B34988"/>
    <w:rsid w:val="00E4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A2F"/>
    <w:rPr>
      <w:color w:val="808080"/>
    </w:rPr>
  </w:style>
  <w:style w:type="paragraph" w:customStyle="1" w:styleId="52158B98E5D84610876BFD21769B9F02">
    <w:name w:val="52158B98E5D84610876BFD21769B9F02"/>
    <w:rsid w:val="001D5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9D6FA-97B4-4AF2-8625-D10EEC83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22</cp:revision>
  <dcterms:created xsi:type="dcterms:W3CDTF">2017-11-06T19:36:00Z</dcterms:created>
  <dcterms:modified xsi:type="dcterms:W3CDTF">2020-10-29T12:23:00Z</dcterms:modified>
</cp:coreProperties>
</file>