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34BBD" w14:textId="77777777" w:rsidR="00E70BF7" w:rsidRDefault="00E70BF7"/>
    <w:p w14:paraId="38834BBE" w14:textId="62CC1C4E" w:rsidR="00E70BF7" w:rsidRPr="00E70BF7" w:rsidRDefault="00D92285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CEC3441" wp14:editId="70CAAD95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34D0E" wp14:editId="4B66CC94">
                <wp:simplePos x="0" y="0"/>
                <wp:positionH relativeFrom="margin">
                  <wp:posOffset>1772285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483CA9" w14:textId="77777777" w:rsidR="00E75ED7" w:rsidRDefault="00D1580F" w:rsidP="00E75ED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C41C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Equine Studies / North American Racing Academy</w:t>
                                </w:r>
                              </w:sdtContent>
                            </w:sdt>
                            <w:r w:rsidR="00FE07E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3E7CD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Horseman</w:t>
                            </w:r>
                            <w:r w:rsidR="00FE07E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Track</w:t>
                            </w:r>
                            <w:r w:rsidR="00E75ED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8834D19" w14:textId="014BF86A" w:rsidR="00E70BF7" w:rsidRPr="00E75ED7" w:rsidRDefault="00E75ED7" w:rsidP="00E75E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</w:t>
                            </w:r>
                            <w:r w:rsidR="003E7CD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34D0E" id="Rectangle 2" o:spid="_x0000_s1026" style="position:absolute;margin-left:139.5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" fillcolor="#305c82" strokecolor="#41719c" strokeweight="1pt">
                <v:textbox>
                  <w:txbxContent>
                    <w:p w14:paraId="2F483CA9" w14:textId="77777777" w:rsidR="00E75ED7" w:rsidRDefault="00D92285" w:rsidP="00E75ED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C41C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Equine Studies / North American Racing Academy</w:t>
                          </w:r>
                        </w:sdtContent>
                      </w:sdt>
                      <w:r w:rsidR="00FE07E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</w:t>
                      </w:r>
                      <w:r w:rsidR="003E7CD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Horseman</w:t>
                      </w:r>
                      <w:r w:rsidR="00FE07E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Track</w:t>
                      </w:r>
                      <w:r w:rsidR="00E75ED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8834D19" w14:textId="014BF86A" w:rsidR="00E70BF7" w:rsidRPr="00E75ED7" w:rsidRDefault="00E75ED7" w:rsidP="00E75E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</w:t>
                      </w:r>
                      <w:r w:rsidR="003E7CD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iploma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834BBF" w14:textId="77777777" w:rsidR="00E70BF7" w:rsidRPr="00E70BF7" w:rsidRDefault="00E70BF7" w:rsidP="00E70BF7"/>
    <w:p w14:paraId="64F68E08" w14:textId="03B99B8D" w:rsidR="00E8325C" w:rsidRDefault="00E8325C" w:rsidP="009304C3">
      <w:pPr>
        <w:tabs>
          <w:tab w:val="left" w:pos="4320"/>
          <w:tab w:val="left" w:pos="7920"/>
        </w:tabs>
        <w:rPr>
          <w:b/>
        </w:rPr>
      </w:pPr>
    </w:p>
    <w:p w14:paraId="2A722491" w14:textId="77777777" w:rsidR="00D92285" w:rsidRDefault="00D92285" w:rsidP="00D92285">
      <w:pPr>
        <w:tabs>
          <w:tab w:val="left" w:pos="4320"/>
          <w:tab w:val="left" w:pos="7920"/>
        </w:tabs>
        <w:rPr>
          <w:b/>
        </w:rPr>
      </w:pPr>
    </w:p>
    <w:p w14:paraId="38834BC0" w14:textId="226873EC" w:rsidR="0067715F" w:rsidRPr="009304C3" w:rsidRDefault="0067715F" w:rsidP="00732DE3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DC41CD">
        <w:rPr>
          <w:b/>
        </w:rPr>
        <w:t xml:space="preserve">Dixie </w:t>
      </w:r>
      <w:r w:rsidR="00D1580F">
        <w:rPr>
          <w:b/>
        </w:rPr>
        <w:t>Kendall</w:t>
      </w:r>
      <w:r w:rsidR="009304C3" w:rsidRPr="009304C3">
        <w:rPr>
          <w:b/>
        </w:rPr>
        <w:tab/>
        <w:t>E-mail:</w:t>
      </w:r>
      <w:r w:rsidR="00DC41CD">
        <w:rPr>
          <w:b/>
        </w:rPr>
        <w:t xml:space="preserve"> </w:t>
      </w:r>
      <w:hyperlink r:id="rId11" w:history="1">
        <w:r w:rsidR="00D1580F" w:rsidRPr="007466D4">
          <w:rPr>
            <w:rStyle w:val="Hyperlink"/>
            <w:b/>
          </w:rPr>
          <w:t>dixie.kendall@kctcs.edu</w:t>
        </w:r>
      </w:hyperlink>
      <w:r w:rsidR="009304C3" w:rsidRPr="007A3FB9">
        <w:rPr>
          <w:b/>
        </w:rPr>
        <w:tab/>
      </w:r>
      <w:r w:rsidR="00C0571C">
        <w:rPr>
          <w:b/>
        </w:rPr>
        <w:tab/>
      </w:r>
      <w:r w:rsidR="009304C3" w:rsidRPr="009304C3">
        <w:rPr>
          <w:b/>
        </w:rPr>
        <w:t>Phone:</w:t>
      </w:r>
      <w:r w:rsidR="00DC41CD">
        <w:rPr>
          <w:b/>
        </w:rPr>
        <w:t xml:space="preserve"> 859-227-1877</w:t>
      </w:r>
    </w:p>
    <w:p w14:paraId="38834BC2" w14:textId="4CDD71BD" w:rsidR="0067715F" w:rsidRPr="009304C3" w:rsidRDefault="0067715F" w:rsidP="00732DE3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2" w:history="1">
        <w:r w:rsidR="00414A76" w:rsidRPr="00EF6C46">
          <w:rPr>
            <w:rStyle w:val="Hyperlink"/>
            <w:b/>
          </w:rPr>
          <w:t>https://bluegrass.kctcs.edu/education-training/program-finder/equine-studies.aspx</w:t>
        </w:r>
      </w:hyperlink>
      <w:r w:rsidR="00414A76">
        <w:rPr>
          <w:b/>
        </w:rPr>
        <w:t xml:space="preserve"> </w:t>
      </w:r>
    </w:p>
    <w:p w14:paraId="38834BC4" w14:textId="77777777" w:rsidR="00E70BF7" w:rsidRPr="000E744D" w:rsidRDefault="009304C3" w:rsidP="00732DE3">
      <w:pPr>
        <w:tabs>
          <w:tab w:val="left" w:pos="5760"/>
        </w:tabs>
        <w:spacing w:after="160"/>
        <w:rPr>
          <w:b/>
        </w:rPr>
      </w:pPr>
      <w:r w:rsidRPr="000E744D">
        <w:rPr>
          <w:b/>
        </w:rPr>
        <w:t>Student Name:</w:t>
      </w:r>
      <w:r w:rsidRPr="000E744D">
        <w:rPr>
          <w:b/>
        </w:rPr>
        <w:tab/>
      </w:r>
      <w:r w:rsidRPr="000E744D">
        <w:rPr>
          <w:b/>
        </w:rPr>
        <w:tab/>
      </w:r>
      <w:r w:rsidR="007C2621" w:rsidRPr="000E744D">
        <w:rPr>
          <w:b/>
        </w:rPr>
        <w:t xml:space="preserve">Student ID: </w:t>
      </w:r>
    </w:p>
    <w:p w14:paraId="271A7DF1" w14:textId="77777777" w:rsidR="00732DE3" w:rsidRDefault="00732DE3" w:rsidP="00732DE3">
      <w:pPr>
        <w:tabs>
          <w:tab w:val="left" w:pos="5760"/>
        </w:tabs>
        <w:spacing w:after="100"/>
        <w:ind w:left="720" w:right="720"/>
        <w:jc w:val="center"/>
        <w:rPr>
          <w:b/>
          <w:i/>
          <w:color w:val="FF0000"/>
          <w:sz w:val="21"/>
          <w:szCs w:val="21"/>
        </w:rPr>
      </w:pPr>
      <w:r w:rsidRPr="000E744D">
        <w:rPr>
          <w:b/>
          <w:i/>
          <w:sz w:val="21"/>
          <w:szCs w:val="21"/>
        </w:rPr>
        <w:t>Students must meet college readiness benchmarks as identified by the Council on Postsecondary Education or remedy the identified skill deficiencies.</w:t>
      </w:r>
      <w:r w:rsidRPr="00B722A8">
        <w:rPr>
          <w:b/>
          <w:i/>
          <w:color w:val="FF0000"/>
          <w:sz w:val="21"/>
          <w:szCs w:val="21"/>
        </w:rPr>
        <w:t xml:space="preserve">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732DE3" w14:paraId="38834BE0" w14:textId="77777777" w:rsidTr="002401E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8834BDB" w14:textId="77777777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8834BDC" w14:textId="43BC03FC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8834BDD" w14:textId="77777777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8834BDE" w14:textId="77777777" w:rsidR="00732DE3" w:rsidRDefault="00732DE3" w:rsidP="00732DE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409530D6" w14:textId="1FF47E5A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8834BDF" w14:textId="019FF533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32DE3" w:rsidRPr="00E33456" w14:paraId="38834BE6" w14:textId="77777777" w:rsidTr="002401E0">
        <w:tc>
          <w:tcPr>
            <w:tcW w:w="4464" w:type="dxa"/>
          </w:tcPr>
          <w:p w14:paraId="38834BE1" w14:textId="226BF0D8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103 Racehorse Care</w:t>
            </w:r>
          </w:p>
        </w:tc>
        <w:tc>
          <w:tcPr>
            <w:tcW w:w="864" w:type="dxa"/>
          </w:tcPr>
          <w:p w14:paraId="38834BE2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8834BE3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E4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13AF8E82" w14:textId="77777777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E5" w14:textId="65F8C522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EC" w14:textId="77777777" w:rsidTr="002401E0">
        <w:tc>
          <w:tcPr>
            <w:tcW w:w="4464" w:type="dxa"/>
            <w:vAlign w:val="center"/>
          </w:tcPr>
          <w:p w14:paraId="38834BE7" w14:textId="7707B8E7" w:rsidR="00732DE3" w:rsidRPr="00E33456" w:rsidRDefault="00732DE3" w:rsidP="002401E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104 Racehorse Care Lab</w:t>
            </w:r>
          </w:p>
        </w:tc>
        <w:tc>
          <w:tcPr>
            <w:tcW w:w="864" w:type="dxa"/>
            <w:vAlign w:val="center"/>
          </w:tcPr>
          <w:p w14:paraId="38834BE8" w14:textId="77777777" w:rsidR="00732DE3" w:rsidRPr="00E33456" w:rsidRDefault="00732DE3" w:rsidP="002401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E9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EA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326BA07E" w14:textId="1C348EDA" w:rsidR="00732DE3" w:rsidRPr="002401E0" w:rsidRDefault="002401E0" w:rsidP="00756D7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A4E04">
              <w:rPr>
                <w:sz w:val="18"/>
                <w:szCs w:val="18"/>
              </w:rPr>
              <w:t>Pre</w:t>
            </w:r>
            <w:r w:rsidR="00732DE3" w:rsidRPr="008A4E04">
              <w:rPr>
                <w:sz w:val="18"/>
                <w:szCs w:val="18"/>
              </w:rPr>
              <w:t xml:space="preserve"> or </w:t>
            </w:r>
            <w:proofErr w:type="spellStart"/>
            <w:r w:rsidR="00732DE3" w:rsidRPr="008A4E04">
              <w:rPr>
                <w:sz w:val="18"/>
                <w:szCs w:val="18"/>
              </w:rPr>
              <w:t>Coreq</w:t>
            </w:r>
            <w:proofErr w:type="spellEnd"/>
            <w:r w:rsidR="00732DE3" w:rsidRPr="008A4E04">
              <w:rPr>
                <w:sz w:val="18"/>
                <w:szCs w:val="18"/>
              </w:rPr>
              <w:t>: EQS 103</w:t>
            </w:r>
          </w:p>
        </w:tc>
        <w:tc>
          <w:tcPr>
            <w:tcW w:w="2016" w:type="dxa"/>
            <w:shd w:val="clear" w:color="auto" w:fill="FFFFFF" w:themeFill="background1"/>
          </w:tcPr>
          <w:p w14:paraId="38834BEB" w14:textId="30AE8686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2" w14:textId="77777777" w:rsidTr="002401E0">
        <w:tc>
          <w:tcPr>
            <w:tcW w:w="4464" w:type="dxa"/>
          </w:tcPr>
          <w:p w14:paraId="38834BED" w14:textId="7D2C4FD5" w:rsidR="00732DE3" w:rsidRPr="00E33456" w:rsidRDefault="00732DE3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110 Basic Equine Physiology </w:t>
            </w:r>
          </w:p>
        </w:tc>
        <w:tc>
          <w:tcPr>
            <w:tcW w:w="864" w:type="dxa"/>
          </w:tcPr>
          <w:p w14:paraId="38834BEE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EF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F0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0926CDB6" w14:textId="33F71D66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F1" w14:textId="18EAF788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8" w14:textId="77777777" w:rsidTr="002401E0">
        <w:tc>
          <w:tcPr>
            <w:tcW w:w="4464" w:type="dxa"/>
          </w:tcPr>
          <w:p w14:paraId="38834BF3" w14:textId="13BB9428" w:rsidR="00732DE3" w:rsidRPr="00E33456" w:rsidRDefault="00732DE3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118 Equine Bloodstock</w:t>
            </w:r>
          </w:p>
        </w:tc>
        <w:tc>
          <w:tcPr>
            <w:tcW w:w="864" w:type="dxa"/>
          </w:tcPr>
          <w:p w14:paraId="38834BF4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F5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F6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59FEA41E" w14:textId="77777777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F7" w14:textId="06DFFD22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E" w14:textId="77777777" w:rsidTr="002401E0">
        <w:tc>
          <w:tcPr>
            <w:tcW w:w="4464" w:type="dxa"/>
          </w:tcPr>
          <w:p w14:paraId="38834BF9" w14:textId="1E11196D" w:rsidR="00732DE3" w:rsidRPr="00E33456" w:rsidRDefault="00732DE3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130 Introduction to the Racing Industry</w:t>
            </w:r>
          </w:p>
        </w:tc>
        <w:tc>
          <w:tcPr>
            <w:tcW w:w="864" w:type="dxa"/>
          </w:tcPr>
          <w:p w14:paraId="38834BFA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BFB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BFC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E45D66" w14:textId="77777777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834BFD" w14:textId="4D97B415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756D7D" w14:paraId="38834C04" w14:textId="77777777" w:rsidTr="002401E0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38834BFF" w14:textId="77777777" w:rsidR="00C170B1" w:rsidRPr="00756D7D" w:rsidRDefault="00C170B1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00" w14:textId="51319B74" w:rsidR="00C170B1" w:rsidRPr="00756D7D" w:rsidRDefault="003E7CD4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01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02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03" w14:textId="77777777" w:rsidR="00C170B1" w:rsidRPr="00756D7D" w:rsidRDefault="00C170B1" w:rsidP="00C170B1">
            <w:pPr>
              <w:tabs>
                <w:tab w:val="left" w:pos="5760"/>
              </w:tabs>
            </w:pPr>
          </w:p>
        </w:tc>
      </w:tr>
    </w:tbl>
    <w:p w14:paraId="38834C05" w14:textId="77777777" w:rsidR="001C2AC1" w:rsidRPr="008A4E04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2401E0" w14:paraId="38834C0B" w14:textId="77777777" w:rsidTr="003654C2">
        <w:tc>
          <w:tcPr>
            <w:tcW w:w="4464" w:type="dxa"/>
            <w:shd w:val="clear" w:color="auto" w:fill="D0CECE" w:themeFill="background2" w:themeFillShade="E6"/>
          </w:tcPr>
          <w:p w14:paraId="38834C06" w14:textId="77777777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07" w14:textId="5FCAD000" w:rsidR="002401E0" w:rsidRDefault="002401E0" w:rsidP="00732DE3">
            <w:pPr>
              <w:tabs>
                <w:tab w:val="left" w:pos="5760"/>
              </w:tabs>
              <w:ind w:left="-108" w:right="-14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08" w14:textId="77777777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09" w14:textId="77777777" w:rsidR="002401E0" w:rsidRDefault="002401E0" w:rsidP="00732DE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5D58CADC" w14:textId="13CE34F4" w:rsidR="002401E0" w:rsidRDefault="002401E0" w:rsidP="002401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8834C0A" w14:textId="00351CB2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170B1" w:rsidRPr="00E33456" w14:paraId="7DBF1C3A" w14:textId="77777777" w:rsidTr="002401E0">
        <w:tc>
          <w:tcPr>
            <w:tcW w:w="4464" w:type="dxa"/>
          </w:tcPr>
          <w:p w14:paraId="00276A12" w14:textId="1B6421E3" w:rsidR="00C170B1" w:rsidRDefault="00C170B1" w:rsidP="00C170B1">
            <w:pPr>
              <w:tabs>
                <w:tab w:val="left" w:pos="5760"/>
              </w:tabs>
              <w:ind w:right="-49"/>
              <w:rPr>
                <w:sz w:val="20"/>
                <w:szCs w:val="20"/>
              </w:rPr>
            </w:pPr>
            <w:r w:rsidRPr="00787E8C">
              <w:rPr>
                <w:sz w:val="18"/>
                <w:szCs w:val="18"/>
              </w:rPr>
              <w:t>EQS 121 Introduction to Breaking and Training Racehorses</w:t>
            </w:r>
          </w:p>
        </w:tc>
        <w:tc>
          <w:tcPr>
            <w:tcW w:w="864" w:type="dxa"/>
          </w:tcPr>
          <w:p w14:paraId="031CD284" w14:textId="6B74BF94" w:rsidR="00C170B1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3C4B83F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DD03C5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35E66DAD" w14:textId="77777777" w:rsidR="00C170B1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640A6485" w14:textId="77777777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E33456" w14:paraId="38834C11" w14:textId="77777777" w:rsidTr="002401E0">
        <w:tc>
          <w:tcPr>
            <w:tcW w:w="4464" w:type="dxa"/>
          </w:tcPr>
          <w:p w14:paraId="38834C0C" w14:textId="0E93A9E6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125 Equine Nutrition</w:t>
            </w:r>
          </w:p>
        </w:tc>
        <w:tc>
          <w:tcPr>
            <w:tcW w:w="864" w:type="dxa"/>
          </w:tcPr>
          <w:p w14:paraId="38834C0D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0E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0F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3FA0C9C4" w14:textId="29EC3C52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110</w:t>
            </w:r>
          </w:p>
        </w:tc>
        <w:tc>
          <w:tcPr>
            <w:tcW w:w="1933" w:type="dxa"/>
            <w:shd w:val="clear" w:color="auto" w:fill="auto"/>
          </w:tcPr>
          <w:p w14:paraId="38834C10" w14:textId="38DADEC4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E33456" w14:paraId="38834C17" w14:textId="77777777" w:rsidTr="00927F5D">
        <w:tc>
          <w:tcPr>
            <w:tcW w:w="4464" w:type="dxa"/>
          </w:tcPr>
          <w:p w14:paraId="38834C12" w14:textId="09A04510" w:rsidR="00C170B1" w:rsidRPr="00C170B1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70B1">
              <w:rPr>
                <w:sz w:val="20"/>
                <w:szCs w:val="20"/>
              </w:rPr>
              <w:t>EQS 200 Lameness in Racehorses</w:t>
            </w:r>
          </w:p>
        </w:tc>
        <w:tc>
          <w:tcPr>
            <w:tcW w:w="864" w:type="dxa"/>
          </w:tcPr>
          <w:p w14:paraId="38834C13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14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15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020C9C75" w14:textId="2168CFC8" w:rsidR="00C170B1" w:rsidRPr="00C170B1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70B1">
              <w:rPr>
                <w:sz w:val="18"/>
                <w:szCs w:val="18"/>
              </w:rPr>
              <w:t xml:space="preserve">Pre or </w:t>
            </w:r>
            <w:proofErr w:type="spellStart"/>
            <w:r w:rsidRPr="00C170B1">
              <w:rPr>
                <w:sz w:val="18"/>
                <w:szCs w:val="18"/>
              </w:rPr>
              <w:t>Coreq</w:t>
            </w:r>
            <w:proofErr w:type="spellEnd"/>
            <w:r w:rsidRPr="00C170B1">
              <w:rPr>
                <w:sz w:val="18"/>
                <w:szCs w:val="18"/>
              </w:rPr>
              <w:t>: EQS 110</w:t>
            </w:r>
          </w:p>
        </w:tc>
        <w:tc>
          <w:tcPr>
            <w:tcW w:w="1933" w:type="dxa"/>
            <w:shd w:val="clear" w:color="auto" w:fill="auto"/>
          </w:tcPr>
          <w:p w14:paraId="38834C16" w14:textId="392CAD99" w:rsidR="00C170B1" w:rsidRPr="00C170B1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E33456" w14:paraId="38834C1D" w14:textId="77777777" w:rsidTr="002401E0">
        <w:tc>
          <w:tcPr>
            <w:tcW w:w="4464" w:type="dxa"/>
          </w:tcPr>
          <w:p w14:paraId="38834C18" w14:textId="0AA0E418" w:rsidR="00C170B1" w:rsidRPr="00C170B1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70B1">
              <w:rPr>
                <w:sz w:val="20"/>
                <w:szCs w:val="20"/>
              </w:rPr>
              <w:t>EQS 240 Equine Legal and Business Principles</w:t>
            </w:r>
          </w:p>
        </w:tc>
        <w:tc>
          <w:tcPr>
            <w:tcW w:w="864" w:type="dxa"/>
          </w:tcPr>
          <w:p w14:paraId="38834C19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1A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1B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2F2D6F2" w14:textId="77777777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38834C1C" w14:textId="0C46608E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E33456" w14:paraId="38834C29" w14:textId="77777777" w:rsidTr="002401E0">
        <w:tc>
          <w:tcPr>
            <w:tcW w:w="4464" w:type="dxa"/>
          </w:tcPr>
          <w:p w14:paraId="38834C24" w14:textId="77777777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</w:tcPr>
          <w:p w14:paraId="38834C25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C26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C27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14:paraId="34D6B836" w14:textId="77777777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</w:tcPr>
          <w:p w14:paraId="38834C28" w14:textId="69CB3C57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756D7D" w14:paraId="38834C2F" w14:textId="77777777" w:rsidTr="00732DE3">
        <w:tc>
          <w:tcPr>
            <w:tcW w:w="4464" w:type="dxa"/>
            <w:shd w:val="clear" w:color="auto" w:fill="D0CECE" w:themeFill="background2" w:themeFillShade="E6"/>
          </w:tcPr>
          <w:p w14:paraId="38834C2A" w14:textId="77777777" w:rsidR="00C170B1" w:rsidRPr="00756D7D" w:rsidRDefault="00C170B1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2B" w14:textId="3EC31111" w:rsidR="00C170B1" w:rsidRPr="00756D7D" w:rsidRDefault="00C170B1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2C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2D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2E" w14:textId="4E3F72A7" w:rsidR="00C170B1" w:rsidRPr="00756D7D" w:rsidRDefault="00C170B1" w:rsidP="00C170B1">
            <w:pPr>
              <w:tabs>
                <w:tab w:val="left" w:pos="5760"/>
              </w:tabs>
            </w:pPr>
          </w:p>
        </w:tc>
      </w:tr>
    </w:tbl>
    <w:p w14:paraId="38834C49" w14:textId="77777777" w:rsidR="00377BB0" w:rsidRPr="008A4E04" w:rsidRDefault="00377BB0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31"/>
        <w:gridCol w:w="1932"/>
        <w:gridCol w:w="1933"/>
      </w:tblGrid>
      <w:tr w:rsidR="00787E8C" w14:paraId="38834C50" w14:textId="77777777" w:rsidTr="003D1614">
        <w:tc>
          <w:tcPr>
            <w:tcW w:w="4464" w:type="dxa"/>
            <w:shd w:val="clear" w:color="auto" w:fill="D0CECE" w:themeFill="background2" w:themeFillShade="E6"/>
          </w:tcPr>
          <w:p w14:paraId="38834C4B" w14:textId="77777777" w:rsidR="00787E8C" w:rsidRDefault="00787E8C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4C" w14:textId="5DDD7F32" w:rsidR="00787E8C" w:rsidRDefault="00787E8C" w:rsidP="002401E0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4D" w14:textId="77777777" w:rsidR="00787E8C" w:rsidRDefault="00787E8C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31" w:type="dxa"/>
            <w:shd w:val="clear" w:color="auto" w:fill="D0CECE" w:themeFill="background2" w:themeFillShade="E6"/>
          </w:tcPr>
          <w:p w14:paraId="38834C4E" w14:textId="77777777" w:rsidR="00787E8C" w:rsidRDefault="00787E8C" w:rsidP="002401E0">
            <w:pPr>
              <w:tabs>
                <w:tab w:val="left" w:pos="5760"/>
              </w:tabs>
              <w:ind w:left="-41" w:right="-7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59BEA348" w14:textId="788F7202" w:rsidR="00787E8C" w:rsidRDefault="00787E8C" w:rsidP="00787E8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8834C4F" w14:textId="3D3CAB1E" w:rsidR="00787E8C" w:rsidRDefault="00787E8C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87E8C" w:rsidRPr="00E33456" w14:paraId="38834C56" w14:textId="77777777" w:rsidTr="00787E8C">
        <w:tc>
          <w:tcPr>
            <w:tcW w:w="4464" w:type="dxa"/>
            <w:vAlign w:val="center"/>
          </w:tcPr>
          <w:p w14:paraId="38834C51" w14:textId="0D6F0FCD" w:rsidR="00787E8C" w:rsidRPr="00E33456" w:rsidRDefault="00787E8C" w:rsidP="00787E8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</w:t>
            </w:r>
            <w:r w:rsidR="00BF0C6C">
              <w:rPr>
                <w:sz w:val="20"/>
                <w:szCs w:val="20"/>
              </w:rPr>
              <w:t xml:space="preserve">101 </w:t>
            </w:r>
            <w:r>
              <w:rPr>
                <w:sz w:val="20"/>
                <w:szCs w:val="20"/>
              </w:rPr>
              <w:t>Introduction to the Thoroughbred</w:t>
            </w:r>
          </w:p>
        </w:tc>
        <w:tc>
          <w:tcPr>
            <w:tcW w:w="864" w:type="dxa"/>
            <w:vAlign w:val="center"/>
          </w:tcPr>
          <w:p w14:paraId="38834C52" w14:textId="77777777" w:rsidR="00787E8C" w:rsidRPr="00E33456" w:rsidRDefault="00787E8C" w:rsidP="00787E8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53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38834C54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B7659E2" w14:textId="4DDAE5A2" w:rsidR="00787E8C" w:rsidRPr="00E33456" w:rsidRDefault="00787E8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55" w14:textId="3EE09041" w:rsidR="00787E8C" w:rsidRPr="0004333E" w:rsidRDefault="0004333E" w:rsidP="008A4E04">
            <w:pPr>
              <w:tabs>
                <w:tab w:val="left" w:pos="5760"/>
              </w:tabs>
              <w:ind w:left="-4" w:right="-79"/>
              <w:rPr>
                <w:sz w:val="20"/>
                <w:szCs w:val="20"/>
              </w:rPr>
            </w:pPr>
            <w:r w:rsidRPr="0004333E">
              <w:rPr>
                <w:sz w:val="20"/>
                <w:szCs w:val="20"/>
              </w:rPr>
              <w:t>See note on back.</w:t>
            </w:r>
          </w:p>
        </w:tc>
      </w:tr>
      <w:tr w:rsidR="00787E8C" w:rsidRPr="00E33456" w14:paraId="38834C5C" w14:textId="77777777" w:rsidTr="00BF4FAA">
        <w:tc>
          <w:tcPr>
            <w:tcW w:w="4464" w:type="dxa"/>
          </w:tcPr>
          <w:p w14:paraId="38834C57" w14:textId="2A241F2A" w:rsidR="00787E8C" w:rsidRPr="00E33456" w:rsidRDefault="00787E8C" w:rsidP="00BF0C6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122 Yearling Breaking and Management</w:t>
            </w:r>
          </w:p>
        </w:tc>
        <w:tc>
          <w:tcPr>
            <w:tcW w:w="864" w:type="dxa"/>
          </w:tcPr>
          <w:p w14:paraId="38834C58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59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38834C5A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EE40C78" w14:textId="46CC4554" w:rsidR="00787E8C" w:rsidRPr="00E33456" w:rsidRDefault="00BF0C6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121</w:t>
            </w:r>
          </w:p>
        </w:tc>
        <w:tc>
          <w:tcPr>
            <w:tcW w:w="1933" w:type="dxa"/>
          </w:tcPr>
          <w:p w14:paraId="38834C5B" w14:textId="4D07CA2D" w:rsidR="00787E8C" w:rsidRPr="00E33456" w:rsidRDefault="00787E8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87E8C" w:rsidRPr="00E33456" w14:paraId="38834C62" w14:textId="77777777" w:rsidTr="00BF4FAA">
        <w:tc>
          <w:tcPr>
            <w:tcW w:w="4464" w:type="dxa"/>
          </w:tcPr>
          <w:p w14:paraId="38834C5D" w14:textId="0F30FEE6" w:rsidR="00787E8C" w:rsidRPr="00E33456" w:rsidRDefault="00BF0C6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123 </w:t>
            </w:r>
            <w:r w:rsidR="00787E8C">
              <w:rPr>
                <w:sz w:val="20"/>
                <w:szCs w:val="20"/>
              </w:rPr>
              <w:t>Breaking and Prepping Two-Year-Olds</w:t>
            </w:r>
          </w:p>
        </w:tc>
        <w:tc>
          <w:tcPr>
            <w:tcW w:w="864" w:type="dxa"/>
          </w:tcPr>
          <w:p w14:paraId="38834C5E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5F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38834C60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DE388E6" w14:textId="1D33D03D" w:rsidR="00787E8C" w:rsidRPr="00BF0C6C" w:rsidRDefault="00BF0C6C" w:rsidP="00FB0921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BF0C6C">
              <w:rPr>
                <w:sz w:val="19"/>
                <w:szCs w:val="19"/>
              </w:rPr>
              <w:t>EQS 103 and EQS 104</w:t>
            </w:r>
          </w:p>
        </w:tc>
        <w:tc>
          <w:tcPr>
            <w:tcW w:w="1933" w:type="dxa"/>
          </w:tcPr>
          <w:p w14:paraId="38834C61" w14:textId="1352E338" w:rsidR="00787E8C" w:rsidRPr="00E33456" w:rsidRDefault="00787E8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E33456" w14:paraId="0C4E6550" w14:textId="77777777" w:rsidTr="00BF4FAA">
        <w:tc>
          <w:tcPr>
            <w:tcW w:w="4464" w:type="dxa"/>
          </w:tcPr>
          <w:p w14:paraId="76E5507A" w14:textId="5513623C" w:rsidR="00C170B1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223 Training Principles &amp; Practices</w:t>
            </w:r>
          </w:p>
        </w:tc>
        <w:tc>
          <w:tcPr>
            <w:tcW w:w="864" w:type="dxa"/>
          </w:tcPr>
          <w:p w14:paraId="564D4E08" w14:textId="63AC6ABE" w:rsidR="00C170B1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6EB77088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0E64F344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1D533DF" w14:textId="0C47DAFC" w:rsidR="00C170B1" w:rsidRPr="00C170B1" w:rsidRDefault="00C170B1" w:rsidP="00C170B1">
            <w:pPr>
              <w:tabs>
                <w:tab w:val="left" w:pos="5760"/>
              </w:tabs>
              <w:rPr>
                <w:color w:val="FF0000"/>
                <w:sz w:val="18"/>
                <w:szCs w:val="18"/>
              </w:rPr>
            </w:pPr>
            <w:r w:rsidRPr="00C170B1">
              <w:rPr>
                <w:sz w:val="18"/>
                <w:szCs w:val="18"/>
              </w:rPr>
              <w:t xml:space="preserve">Pre or </w:t>
            </w:r>
            <w:proofErr w:type="spellStart"/>
            <w:r w:rsidRPr="00C170B1">
              <w:rPr>
                <w:sz w:val="18"/>
                <w:szCs w:val="18"/>
              </w:rPr>
              <w:t>Coreq</w:t>
            </w:r>
            <w:proofErr w:type="spellEnd"/>
            <w:r w:rsidRPr="00C170B1">
              <w:rPr>
                <w:sz w:val="18"/>
                <w:szCs w:val="18"/>
              </w:rPr>
              <w:t>: EQS 123</w:t>
            </w:r>
          </w:p>
        </w:tc>
        <w:tc>
          <w:tcPr>
            <w:tcW w:w="1933" w:type="dxa"/>
          </w:tcPr>
          <w:p w14:paraId="7B33C661" w14:textId="77777777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E33456" w14:paraId="38834C68" w14:textId="77777777" w:rsidTr="003E7CD4">
        <w:tc>
          <w:tcPr>
            <w:tcW w:w="4464" w:type="dxa"/>
          </w:tcPr>
          <w:p w14:paraId="38834C63" w14:textId="03DEB7C2" w:rsidR="00C170B1" w:rsidRPr="00E33456" w:rsidRDefault="003E7CD4" w:rsidP="003E7CD4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C529B2">
              <w:rPr>
                <w:rFonts w:cstheme="minorHAnsi"/>
                <w:sz w:val="20"/>
                <w:szCs w:val="20"/>
              </w:rPr>
              <w:t xml:space="preserve">Written </w:t>
            </w:r>
            <w:r w:rsidRPr="004853DD">
              <w:rPr>
                <w:sz w:val="20"/>
                <w:szCs w:val="20"/>
              </w:rPr>
              <w:t>Communication</w:t>
            </w:r>
            <w:r w:rsidRPr="00C529B2">
              <w:rPr>
                <w:rFonts w:cstheme="minorHAnsi"/>
                <w:sz w:val="20"/>
                <w:szCs w:val="20"/>
              </w:rPr>
              <w:t>, Oral Communication, OR Heritage/Humanities course</w:t>
            </w:r>
          </w:p>
        </w:tc>
        <w:tc>
          <w:tcPr>
            <w:tcW w:w="864" w:type="dxa"/>
            <w:vAlign w:val="center"/>
          </w:tcPr>
          <w:p w14:paraId="38834C64" w14:textId="77777777" w:rsidR="00C170B1" w:rsidRPr="00E33456" w:rsidRDefault="00C170B1" w:rsidP="003E7CD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65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38834C66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D6914E2" w14:textId="77777777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67" w14:textId="2BB30239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756D7D" w14:paraId="38834C74" w14:textId="77777777" w:rsidTr="00787E8C">
        <w:tc>
          <w:tcPr>
            <w:tcW w:w="4464" w:type="dxa"/>
            <w:shd w:val="clear" w:color="auto" w:fill="D0CECE" w:themeFill="background2" w:themeFillShade="E6"/>
          </w:tcPr>
          <w:p w14:paraId="38834C6F" w14:textId="77777777" w:rsidR="00C170B1" w:rsidRPr="00756D7D" w:rsidRDefault="00C170B1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70" w14:textId="78412A91" w:rsidR="00C170B1" w:rsidRPr="00756D7D" w:rsidRDefault="003E7CD4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71" w14:textId="77777777" w:rsidR="00C170B1" w:rsidRPr="00756D7D" w:rsidRDefault="00C170B1" w:rsidP="00C170B1">
            <w:pPr>
              <w:tabs>
                <w:tab w:val="left" w:pos="5760"/>
              </w:tabs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72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73" w14:textId="77777777" w:rsidR="00C170B1" w:rsidRPr="00756D7D" w:rsidRDefault="00C170B1" w:rsidP="00C170B1">
            <w:pPr>
              <w:tabs>
                <w:tab w:val="left" w:pos="5760"/>
              </w:tabs>
            </w:pPr>
          </w:p>
        </w:tc>
      </w:tr>
    </w:tbl>
    <w:p w14:paraId="38834C76" w14:textId="77777777" w:rsidR="00377BB0" w:rsidRPr="008A4E04" w:rsidRDefault="00377BB0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0054D7" w14:paraId="38834C7C" w14:textId="77777777" w:rsidTr="000054D7">
        <w:tc>
          <w:tcPr>
            <w:tcW w:w="4464" w:type="dxa"/>
            <w:shd w:val="clear" w:color="auto" w:fill="D0CECE" w:themeFill="background2" w:themeFillShade="E6"/>
          </w:tcPr>
          <w:p w14:paraId="38834C77" w14:textId="77777777" w:rsidR="000054D7" w:rsidRDefault="000054D7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78" w14:textId="5610A68E" w:rsidR="000054D7" w:rsidRDefault="000054D7" w:rsidP="000054D7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79" w14:textId="77777777" w:rsidR="000054D7" w:rsidRDefault="000054D7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7A" w14:textId="77777777" w:rsidR="000054D7" w:rsidRDefault="000054D7" w:rsidP="000054D7">
            <w:pPr>
              <w:tabs>
                <w:tab w:val="left" w:pos="5760"/>
              </w:tabs>
              <w:ind w:left="-137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5F94EAEE" w14:textId="665914F3" w:rsidR="000054D7" w:rsidRDefault="000054D7" w:rsidP="000054D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8834C7B" w14:textId="29D776A1" w:rsidR="000054D7" w:rsidRDefault="000054D7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054D7" w:rsidRPr="00E33456" w14:paraId="58893B36" w14:textId="77777777" w:rsidTr="00A43349">
        <w:tc>
          <w:tcPr>
            <w:tcW w:w="4464" w:type="dxa"/>
            <w:vAlign w:val="center"/>
          </w:tcPr>
          <w:p w14:paraId="65CBB314" w14:textId="46B52C33" w:rsidR="000054D7" w:rsidRPr="00C170B1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70B1">
              <w:rPr>
                <w:sz w:val="20"/>
                <w:szCs w:val="20"/>
              </w:rPr>
              <w:t>EQS 225 Life Skills for Horsemen</w:t>
            </w:r>
          </w:p>
        </w:tc>
        <w:tc>
          <w:tcPr>
            <w:tcW w:w="864" w:type="dxa"/>
            <w:vAlign w:val="center"/>
          </w:tcPr>
          <w:p w14:paraId="52A1FDA0" w14:textId="2F6D7499" w:rsidR="000054D7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B8BCA87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E569FF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8202404" w14:textId="77777777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4129921" w14:textId="7A71651F" w:rsidR="000054D7" w:rsidRPr="0004333E" w:rsidRDefault="0004333E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4333E">
              <w:rPr>
                <w:sz w:val="20"/>
                <w:szCs w:val="20"/>
              </w:rPr>
              <w:t>See note on back.</w:t>
            </w:r>
          </w:p>
        </w:tc>
      </w:tr>
      <w:tr w:rsidR="000054D7" w:rsidRPr="00E33456" w14:paraId="38834C82" w14:textId="77777777" w:rsidTr="000054D7">
        <w:tc>
          <w:tcPr>
            <w:tcW w:w="4464" w:type="dxa"/>
          </w:tcPr>
          <w:p w14:paraId="38834C7D" w14:textId="607878F0" w:rsidR="000054D7" w:rsidRPr="00C170B1" w:rsidRDefault="003E7CD4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299 Equine Cooperative Education</w:t>
            </w:r>
          </w:p>
        </w:tc>
        <w:tc>
          <w:tcPr>
            <w:tcW w:w="864" w:type="dxa"/>
          </w:tcPr>
          <w:p w14:paraId="38834C7E" w14:textId="76B54CE5" w:rsidR="000054D7" w:rsidRPr="00E33456" w:rsidRDefault="003E7CD4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8834C7F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80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D89A43B" w14:textId="484341A8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81" w14:textId="7A95B31E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54D7" w:rsidRPr="00E33456" w14:paraId="38834C88" w14:textId="77777777" w:rsidTr="000054D7">
        <w:tc>
          <w:tcPr>
            <w:tcW w:w="4464" w:type="dxa"/>
          </w:tcPr>
          <w:p w14:paraId="38834C83" w14:textId="3EEB4D33" w:rsidR="000054D7" w:rsidRPr="00C170B1" w:rsidRDefault="003E7CD4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</w:tcPr>
          <w:p w14:paraId="38834C84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85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86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6C1AA0F" w14:textId="77777777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87" w14:textId="75486E70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54D7" w:rsidRPr="00E33456" w14:paraId="38834C8E" w14:textId="77777777" w:rsidTr="003E7CD4">
        <w:tc>
          <w:tcPr>
            <w:tcW w:w="4464" w:type="dxa"/>
          </w:tcPr>
          <w:p w14:paraId="38834C89" w14:textId="256FCE04" w:rsidR="000054D7" w:rsidRPr="00C170B1" w:rsidRDefault="003E7CD4" w:rsidP="003E7CD4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C529B2">
              <w:rPr>
                <w:rFonts w:cstheme="minorHAnsi"/>
                <w:sz w:val="20"/>
                <w:szCs w:val="20"/>
              </w:rPr>
              <w:t xml:space="preserve">Written </w:t>
            </w:r>
            <w:r w:rsidRPr="004853DD">
              <w:rPr>
                <w:sz w:val="20"/>
                <w:szCs w:val="20"/>
              </w:rPr>
              <w:t>Communication</w:t>
            </w:r>
            <w:r w:rsidRPr="00C529B2">
              <w:rPr>
                <w:rFonts w:cstheme="minorHAnsi"/>
                <w:sz w:val="20"/>
                <w:szCs w:val="20"/>
              </w:rPr>
              <w:t>, Oral Communication, OR Heritage/Humanities course</w:t>
            </w:r>
          </w:p>
        </w:tc>
        <w:tc>
          <w:tcPr>
            <w:tcW w:w="864" w:type="dxa"/>
            <w:vAlign w:val="center"/>
          </w:tcPr>
          <w:p w14:paraId="38834C8A" w14:textId="77777777" w:rsidR="000054D7" w:rsidRPr="00E33456" w:rsidRDefault="000054D7" w:rsidP="003E7CD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8B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8C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CF81B9F" w14:textId="77777777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8D" w14:textId="199C51BA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54D7" w:rsidRPr="00E33456" w14:paraId="38834C94" w14:textId="77777777" w:rsidTr="000054D7">
        <w:tc>
          <w:tcPr>
            <w:tcW w:w="4464" w:type="dxa"/>
          </w:tcPr>
          <w:p w14:paraId="38834C8F" w14:textId="1B6A3B21" w:rsidR="000054D7" w:rsidRPr="00C170B1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70B1">
              <w:rPr>
                <w:sz w:val="20"/>
                <w:szCs w:val="20"/>
              </w:rPr>
              <w:t>Digital Literacy</w:t>
            </w:r>
          </w:p>
        </w:tc>
        <w:tc>
          <w:tcPr>
            <w:tcW w:w="864" w:type="dxa"/>
          </w:tcPr>
          <w:p w14:paraId="38834C90" w14:textId="343AED3C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70B1">
              <w:rPr>
                <w:sz w:val="20"/>
                <w:szCs w:val="20"/>
              </w:rPr>
              <w:t>0 – 3</w:t>
            </w:r>
          </w:p>
        </w:tc>
        <w:tc>
          <w:tcPr>
            <w:tcW w:w="720" w:type="dxa"/>
          </w:tcPr>
          <w:p w14:paraId="38834C91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92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F69D1A3" w14:textId="77777777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93" w14:textId="1AEC89A9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54D7" w:rsidRPr="00756D7D" w14:paraId="38834CA0" w14:textId="77777777" w:rsidTr="000054D7">
        <w:tc>
          <w:tcPr>
            <w:tcW w:w="4464" w:type="dxa"/>
            <w:shd w:val="clear" w:color="auto" w:fill="D0CECE" w:themeFill="background2" w:themeFillShade="E6"/>
          </w:tcPr>
          <w:p w14:paraId="38834C9B" w14:textId="77777777" w:rsidR="000054D7" w:rsidRPr="00C170B1" w:rsidRDefault="000054D7" w:rsidP="000054D7">
            <w:pPr>
              <w:tabs>
                <w:tab w:val="left" w:pos="5760"/>
              </w:tabs>
              <w:jc w:val="center"/>
              <w:rPr>
                <w:b/>
              </w:rPr>
            </w:pPr>
            <w:r w:rsidRPr="00C170B1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9C" w14:textId="1162B84F" w:rsidR="000054D7" w:rsidRPr="00C170B1" w:rsidRDefault="003E7CD4" w:rsidP="000054D7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10 – 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9D" w14:textId="77777777" w:rsidR="000054D7" w:rsidRPr="00756D7D" w:rsidRDefault="000054D7" w:rsidP="000054D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9E" w14:textId="77777777" w:rsidR="000054D7" w:rsidRPr="00756D7D" w:rsidRDefault="000054D7" w:rsidP="000054D7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9F" w14:textId="77777777" w:rsidR="000054D7" w:rsidRPr="00756D7D" w:rsidRDefault="000054D7" w:rsidP="000054D7">
            <w:pPr>
              <w:tabs>
                <w:tab w:val="left" w:pos="5760"/>
              </w:tabs>
            </w:pPr>
          </w:p>
        </w:tc>
      </w:tr>
      <w:tr w:rsidR="000054D7" w14:paraId="7CF0E110" w14:textId="77777777" w:rsidTr="003E7CD4">
        <w:tc>
          <w:tcPr>
            <w:tcW w:w="4464" w:type="dxa"/>
            <w:shd w:val="clear" w:color="auto" w:fill="D0CECE" w:themeFill="background2" w:themeFillShade="E6"/>
            <w:vAlign w:val="center"/>
            <w:hideMark/>
          </w:tcPr>
          <w:p w14:paraId="7BAC3246" w14:textId="46AC34C8" w:rsidR="000054D7" w:rsidRPr="00C170B1" w:rsidRDefault="003E7CD4" w:rsidP="003E7CD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</w:t>
            </w:r>
            <w:r w:rsidR="000054D7" w:rsidRPr="00C170B1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  <w:hideMark/>
          </w:tcPr>
          <w:p w14:paraId="1811A696" w14:textId="1E47986B" w:rsidR="000054D7" w:rsidRPr="00C170B1" w:rsidRDefault="003E7CD4" w:rsidP="000054D7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52 – 55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78308568" w14:textId="77777777" w:rsidR="000054D7" w:rsidRDefault="000054D7" w:rsidP="000054D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7ADA78" w14:textId="77777777" w:rsidR="000054D7" w:rsidRDefault="000054D7" w:rsidP="000054D7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C18D2" w14:textId="77777777" w:rsidR="000054D7" w:rsidRDefault="000054D7" w:rsidP="000054D7">
            <w:pPr>
              <w:tabs>
                <w:tab w:val="left" w:pos="5760"/>
              </w:tabs>
            </w:pPr>
          </w:p>
        </w:tc>
      </w:tr>
    </w:tbl>
    <w:p w14:paraId="152F3851" w14:textId="77777777" w:rsidR="000054D7" w:rsidRPr="008A4E04" w:rsidRDefault="000054D7" w:rsidP="000054D7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8A4E04" w:rsidRPr="008A4E04" w14:paraId="69AE7367" w14:textId="77777777" w:rsidTr="008A4E04">
        <w:trPr>
          <w:trHeight w:val="288"/>
        </w:trPr>
        <w:tc>
          <w:tcPr>
            <w:tcW w:w="7650" w:type="dxa"/>
          </w:tcPr>
          <w:p w14:paraId="4F904874" w14:textId="3BC3081F" w:rsidR="000054D7" w:rsidRPr="008A4E04" w:rsidRDefault="00ED3D1B" w:rsidP="005A15B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="000054D7" w:rsidRPr="008A4E04">
              <w:rPr>
                <w:b/>
              </w:rPr>
              <w:t xml:space="preserve"> Credit Hours must be earned at BCTC</w:t>
            </w:r>
          </w:p>
          <w:p w14:paraId="6D38597D" w14:textId="77777777" w:rsidR="000054D7" w:rsidRPr="008A4E04" w:rsidRDefault="000054D7" w:rsidP="005A15B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5CDF7F7" w14:textId="77777777" w:rsidR="000054D7" w:rsidRPr="008A4E04" w:rsidRDefault="000054D7" w:rsidP="005A15B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8A4E04">
              <w:rPr>
                <w:b/>
              </w:rPr>
              <w:t>Cumulative GPA must be 2.0 or higher</w:t>
            </w:r>
          </w:p>
        </w:tc>
      </w:tr>
    </w:tbl>
    <w:p w14:paraId="648E2ADB" w14:textId="77777777" w:rsidR="000054D7" w:rsidRPr="008A4E04" w:rsidRDefault="000054D7" w:rsidP="000054D7">
      <w:pPr>
        <w:tabs>
          <w:tab w:val="left" w:pos="2880"/>
          <w:tab w:val="left" w:pos="5760"/>
        </w:tabs>
        <w:rPr>
          <w:b/>
        </w:rPr>
      </w:pPr>
      <w:r w:rsidRPr="008A4E04">
        <w:rPr>
          <w:b/>
        </w:rPr>
        <w:t>Graduation Requirements:</w:t>
      </w:r>
    </w:p>
    <w:p w14:paraId="3D0EF7BD" w14:textId="77777777" w:rsidR="000054D7" w:rsidRPr="008A4E04" w:rsidRDefault="000054D7" w:rsidP="000054D7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242E1E2" w14:textId="77777777" w:rsidR="000054D7" w:rsidRPr="008A4E04" w:rsidRDefault="000054D7" w:rsidP="000054D7">
      <w:pPr>
        <w:tabs>
          <w:tab w:val="left" w:pos="4320"/>
        </w:tabs>
        <w:rPr>
          <w:b/>
          <w:sz w:val="16"/>
          <w:szCs w:val="16"/>
        </w:rPr>
      </w:pPr>
    </w:p>
    <w:p w14:paraId="5AE054DF" w14:textId="77777777" w:rsidR="000054D7" w:rsidRPr="008A4E04" w:rsidRDefault="000054D7" w:rsidP="000054D7">
      <w:pPr>
        <w:tabs>
          <w:tab w:val="left" w:pos="1440"/>
          <w:tab w:val="left" w:pos="2880"/>
          <w:tab w:val="left" w:pos="5040"/>
          <w:tab w:val="left" w:pos="5580"/>
          <w:tab w:val="left" w:pos="7200"/>
        </w:tabs>
        <w:rPr>
          <w:b/>
        </w:rPr>
      </w:pPr>
    </w:p>
    <w:p w14:paraId="6B24CA93" w14:textId="77777777" w:rsidR="000054D7" w:rsidRPr="008A4E04" w:rsidRDefault="000054D7" w:rsidP="000054D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8A4E04">
        <w:rPr>
          <w:b/>
        </w:rPr>
        <w:t>Advisor Name</w:t>
      </w:r>
      <w:r w:rsidRPr="008A4E04">
        <w:rPr>
          <w:b/>
        </w:rPr>
        <w:tab/>
        <w:t>__________________________________</w:t>
      </w:r>
      <w:r w:rsidRPr="008A4E04">
        <w:rPr>
          <w:b/>
        </w:rPr>
        <w:tab/>
        <w:t>Advisor Contact</w:t>
      </w:r>
      <w:r w:rsidRPr="008A4E04">
        <w:rPr>
          <w:b/>
        </w:rPr>
        <w:tab/>
        <w:t>________________________________</w:t>
      </w:r>
    </w:p>
    <w:p w14:paraId="38834CA1" w14:textId="77777777" w:rsidR="00E70BF7" w:rsidRPr="008A4E04" w:rsidRDefault="00E70BF7" w:rsidP="00E70BF7">
      <w:pPr>
        <w:jc w:val="center"/>
        <w:rPr>
          <w:b/>
          <w:i/>
          <w:sz w:val="20"/>
        </w:rPr>
      </w:pPr>
    </w:p>
    <w:p w14:paraId="38834CA6" w14:textId="7D7C58E4" w:rsidR="002F7920" w:rsidRDefault="002F7920" w:rsidP="00476E3D">
      <w:pPr>
        <w:shd w:val="clear" w:color="auto" w:fill="FFFFFF" w:themeFill="background1"/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4333E" w:rsidRPr="009D0226" w14:paraId="4E088385" w14:textId="77777777" w:rsidTr="0004333E"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04A521A6" w14:textId="77777777" w:rsidR="0004333E" w:rsidRPr="009D0226" w:rsidRDefault="0004333E" w:rsidP="0004333E">
            <w:pPr>
              <w:jc w:val="center"/>
              <w:rPr>
                <w:b/>
              </w:rPr>
            </w:pPr>
            <w:r w:rsidRPr="009D0226">
              <w:rPr>
                <w:b/>
              </w:rPr>
              <w:t>Additional Information</w:t>
            </w:r>
          </w:p>
        </w:tc>
      </w:tr>
      <w:tr w:rsidR="0004333E" w14:paraId="7A88DB9D" w14:textId="77777777" w:rsidTr="0004333E">
        <w:tc>
          <w:tcPr>
            <w:tcW w:w="10790" w:type="dxa"/>
          </w:tcPr>
          <w:p w14:paraId="1BFAAB43" w14:textId="1C33E3D4" w:rsidR="0004333E" w:rsidRDefault="0004333E" w:rsidP="0004333E">
            <w:pPr>
              <w:spacing w:before="240" w:after="240"/>
            </w:pPr>
          </w:p>
        </w:tc>
      </w:tr>
    </w:tbl>
    <w:p w14:paraId="38834CD4" w14:textId="24AA755D" w:rsidR="006636F0" w:rsidRDefault="006636F0" w:rsidP="00476E3D">
      <w:pPr>
        <w:shd w:val="clear" w:color="auto" w:fill="FFFFFF" w:themeFill="background1"/>
      </w:pPr>
    </w:p>
    <w:p w14:paraId="433AB704" w14:textId="77777777" w:rsidR="0004333E" w:rsidRDefault="0004333E" w:rsidP="00476E3D">
      <w:pPr>
        <w:shd w:val="clear" w:color="auto" w:fill="FFFFFF" w:themeFill="background1"/>
      </w:pPr>
    </w:p>
    <w:p w14:paraId="3E8BDF15" w14:textId="77777777" w:rsidR="0004333E" w:rsidRDefault="0004333E" w:rsidP="00476E3D">
      <w:pPr>
        <w:shd w:val="clear" w:color="auto" w:fill="FFFFFF" w:themeFill="background1"/>
      </w:pPr>
    </w:p>
    <w:tbl>
      <w:tblPr>
        <w:tblStyle w:val="TableGrid"/>
        <w:tblpPr w:leftFromText="180" w:rightFromText="180" w:vertAnchor="page" w:horzAnchor="margin" w:tblpY="3157"/>
        <w:tblW w:w="10800" w:type="dxa"/>
        <w:tblLook w:val="04A0" w:firstRow="1" w:lastRow="0" w:firstColumn="1" w:lastColumn="0" w:noHBand="0" w:noVBand="1"/>
      </w:tblPr>
      <w:tblGrid>
        <w:gridCol w:w="5040"/>
        <w:gridCol w:w="864"/>
        <w:gridCol w:w="4896"/>
      </w:tblGrid>
      <w:tr w:rsidR="00881A39" w14:paraId="3F57F824" w14:textId="77777777" w:rsidTr="0004333E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3BBC3C09" w14:textId="10BEEEFB" w:rsidR="00881A39" w:rsidRPr="008A4E04" w:rsidRDefault="00881A39" w:rsidP="0004333E">
            <w:pPr>
              <w:shd w:val="clear" w:color="auto" w:fill="D0CECE" w:themeFill="background2" w:themeFillShade="E6"/>
              <w:jc w:val="center"/>
              <w:rPr>
                <w:rFonts w:cstheme="minorHAnsi"/>
              </w:rPr>
            </w:pPr>
            <w:r w:rsidRPr="008A4E04">
              <w:rPr>
                <w:b/>
              </w:rPr>
              <w:t>Technical Electives</w:t>
            </w:r>
          </w:p>
        </w:tc>
      </w:tr>
      <w:tr w:rsidR="00881A39" w14:paraId="08FA4D9B" w14:textId="77777777" w:rsidTr="0004333E">
        <w:trPr>
          <w:trHeight w:val="246"/>
        </w:trPr>
        <w:tc>
          <w:tcPr>
            <w:tcW w:w="5040" w:type="dxa"/>
            <w:shd w:val="clear" w:color="auto" w:fill="E7E6E6" w:themeFill="background2"/>
            <w:vAlign w:val="center"/>
          </w:tcPr>
          <w:p w14:paraId="3C2052C6" w14:textId="411B557C" w:rsidR="00881A39" w:rsidRPr="008A4E04" w:rsidRDefault="00881A39" w:rsidP="0004333E">
            <w:pPr>
              <w:tabs>
                <w:tab w:val="left" w:pos="190"/>
              </w:tabs>
              <w:jc w:val="center"/>
              <w:rPr>
                <w:rFonts w:cstheme="minorHAnsi"/>
                <w:b/>
              </w:rPr>
            </w:pPr>
            <w:r w:rsidRPr="008A4E04">
              <w:rPr>
                <w:rFonts w:cstheme="minorHAnsi"/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229EA88C" w14:textId="50AB5D86" w:rsidR="00881A39" w:rsidRPr="008A4E04" w:rsidRDefault="00881A39" w:rsidP="0004333E">
            <w:pPr>
              <w:ind w:left="-23" w:right="-49"/>
              <w:jc w:val="center"/>
              <w:rPr>
                <w:rFonts w:cstheme="minorHAnsi"/>
                <w:b/>
              </w:rPr>
            </w:pPr>
            <w:r w:rsidRPr="008A4E04">
              <w:rPr>
                <w:rFonts w:cstheme="minorHAnsi"/>
                <w:b/>
              </w:rPr>
              <w:t>Cr. Hrs.</w:t>
            </w:r>
          </w:p>
        </w:tc>
        <w:tc>
          <w:tcPr>
            <w:tcW w:w="4896" w:type="dxa"/>
            <w:shd w:val="clear" w:color="auto" w:fill="E7E6E6" w:themeFill="background2"/>
            <w:vAlign w:val="center"/>
          </w:tcPr>
          <w:p w14:paraId="3F144DD2" w14:textId="592FB199" w:rsidR="00881A39" w:rsidRPr="008A4E04" w:rsidRDefault="00881A39" w:rsidP="0004333E">
            <w:pPr>
              <w:jc w:val="center"/>
              <w:rPr>
                <w:rFonts w:cstheme="minorHAnsi"/>
                <w:b/>
              </w:rPr>
            </w:pPr>
            <w:r w:rsidRPr="008A4E04">
              <w:rPr>
                <w:rFonts w:cstheme="minorHAnsi"/>
                <w:b/>
              </w:rPr>
              <w:t>Prerequisites</w:t>
            </w:r>
          </w:p>
        </w:tc>
      </w:tr>
      <w:tr w:rsidR="00881A39" w14:paraId="124E7C6C" w14:textId="77777777" w:rsidTr="0004333E">
        <w:trPr>
          <w:trHeight w:val="246"/>
        </w:trPr>
        <w:tc>
          <w:tcPr>
            <w:tcW w:w="5040" w:type="dxa"/>
          </w:tcPr>
          <w:p w14:paraId="5B302AFF" w14:textId="5C4CC1EB" w:rsidR="00881A39" w:rsidRPr="008A4E04" w:rsidRDefault="00881A39" w:rsidP="0004333E">
            <w:pPr>
              <w:tabs>
                <w:tab w:val="left" w:pos="190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EQM 120 Introduction to Commercial Breeding</w:t>
            </w:r>
          </w:p>
        </w:tc>
        <w:tc>
          <w:tcPr>
            <w:tcW w:w="864" w:type="dxa"/>
            <w:vAlign w:val="center"/>
          </w:tcPr>
          <w:p w14:paraId="278F812F" w14:textId="42AFCE1B" w:rsidR="00881A39" w:rsidRPr="008A4E04" w:rsidRDefault="00881A39" w:rsidP="0004333E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61EE6967" w14:textId="6B3496F5" w:rsidR="00881A39" w:rsidRPr="008A4E04" w:rsidRDefault="00881A39" w:rsidP="0004333E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EQM 100 or Consent of Instructor</w:t>
            </w:r>
          </w:p>
        </w:tc>
      </w:tr>
      <w:tr w:rsidR="00881A39" w14:paraId="5F962936" w14:textId="77777777" w:rsidTr="0004333E">
        <w:trPr>
          <w:trHeight w:val="246"/>
        </w:trPr>
        <w:tc>
          <w:tcPr>
            <w:tcW w:w="5040" w:type="dxa"/>
          </w:tcPr>
          <w:p w14:paraId="6807F334" w14:textId="24440D81" w:rsidR="00881A39" w:rsidRPr="008A4E04" w:rsidRDefault="00881A39" w:rsidP="0004333E">
            <w:pPr>
              <w:tabs>
                <w:tab w:val="left" w:pos="190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EQS 111 Introduction to Riding Racehorses</w:t>
            </w:r>
          </w:p>
        </w:tc>
        <w:tc>
          <w:tcPr>
            <w:tcW w:w="864" w:type="dxa"/>
            <w:vAlign w:val="center"/>
          </w:tcPr>
          <w:p w14:paraId="5D0055FA" w14:textId="5B901CDA" w:rsidR="00881A39" w:rsidRPr="008A4E04" w:rsidRDefault="00881A39" w:rsidP="0004333E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1</w:t>
            </w:r>
          </w:p>
        </w:tc>
        <w:tc>
          <w:tcPr>
            <w:tcW w:w="4896" w:type="dxa"/>
          </w:tcPr>
          <w:p w14:paraId="140A0608" w14:textId="28BC5B1E" w:rsidR="00881A39" w:rsidRPr="008A4E04" w:rsidRDefault="00881A39" w:rsidP="0004333E">
            <w:pPr>
              <w:rPr>
                <w:rFonts w:cstheme="minorHAnsi"/>
              </w:rPr>
            </w:pPr>
          </w:p>
        </w:tc>
      </w:tr>
      <w:tr w:rsidR="00881A39" w14:paraId="6DAD49E1" w14:textId="77777777" w:rsidTr="0004333E">
        <w:trPr>
          <w:trHeight w:val="246"/>
        </w:trPr>
        <w:tc>
          <w:tcPr>
            <w:tcW w:w="5040" w:type="dxa"/>
            <w:vAlign w:val="center"/>
          </w:tcPr>
          <w:p w14:paraId="1EB7E153" w14:textId="4E300139" w:rsidR="00881A39" w:rsidRPr="008A4E04" w:rsidRDefault="00881A39" w:rsidP="0004333E">
            <w:pPr>
              <w:tabs>
                <w:tab w:val="left" w:pos="190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EQS 112 Racehorse Riding Skills I</w:t>
            </w:r>
          </w:p>
        </w:tc>
        <w:tc>
          <w:tcPr>
            <w:tcW w:w="864" w:type="dxa"/>
            <w:vAlign w:val="center"/>
          </w:tcPr>
          <w:p w14:paraId="2AFF8C76" w14:textId="6D82C5C3" w:rsidR="00881A39" w:rsidRPr="008A4E04" w:rsidRDefault="00881A39" w:rsidP="0004333E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4</w:t>
            </w:r>
          </w:p>
        </w:tc>
        <w:tc>
          <w:tcPr>
            <w:tcW w:w="4896" w:type="dxa"/>
          </w:tcPr>
          <w:p w14:paraId="03F8BC8B" w14:textId="77777777" w:rsidR="00881A39" w:rsidRPr="008A4E04" w:rsidRDefault="00881A39" w:rsidP="0004333E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EQS 111 and Consent of Instructor</w:t>
            </w:r>
          </w:p>
          <w:p w14:paraId="0F4BE56D" w14:textId="770FC945" w:rsidR="00881A39" w:rsidRPr="008A4E04" w:rsidRDefault="00881A39" w:rsidP="0004333E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Co-requisite – EQS 103 and EQS 104</w:t>
            </w:r>
          </w:p>
        </w:tc>
      </w:tr>
      <w:tr w:rsidR="00881A39" w14:paraId="498030A0" w14:textId="77777777" w:rsidTr="0004333E">
        <w:trPr>
          <w:trHeight w:val="246"/>
        </w:trPr>
        <w:tc>
          <w:tcPr>
            <w:tcW w:w="5040" w:type="dxa"/>
          </w:tcPr>
          <w:p w14:paraId="2BF8414A" w14:textId="7865DED5" w:rsidR="00881A39" w:rsidRPr="008A4E04" w:rsidRDefault="00881A39" w:rsidP="0004333E">
            <w:pPr>
              <w:tabs>
                <w:tab w:val="left" w:pos="190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EQS 113 Racehorse Riding Skills II</w:t>
            </w:r>
          </w:p>
        </w:tc>
        <w:tc>
          <w:tcPr>
            <w:tcW w:w="864" w:type="dxa"/>
            <w:vAlign w:val="center"/>
          </w:tcPr>
          <w:p w14:paraId="55E5E671" w14:textId="4CE9AF84" w:rsidR="00881A39" w:rsidRPr="008A4E04" w:rsidRDefault="00881A39" w:rsidP="0004333E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4</w:t>
            </w:r>
          </w:p>
        </w:tc>
        <w:tc>
          <w:tcPr>
            <w:tcW w:w="4896" w:type="dxa"/>
          </w:tcPr>
          <w:p w14:paraId="6DED73CB" w14:textId="41800C4D" w:rsidR="00881A39" w:rsidRPr="008A4E04" w:rsidRDefault="00476E3D" w:rsidP="0004333E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EQS 112 and Consent of Instructor</w:t>
            </w:r>
          </w:p>
        </w:tc>
      </w:tr>
      <w:tr w:rsidR="00881A39" w14:paraId="69875C0F" w14:textId="77777777" w:rsidTr="0004333E">
        <w:trPr>
          <w:trHeight w:val="246"/>
        </w:trPr>
        <w:tc>
          <w:tcPr>
            <w:tcW w:w="5040" w:type="dxa"/>
          </w:tcPr>
          <w:p w14:paraId="55D649F5" w14:textId="5B919DD2" w:rsidR="00881A39" w:rsidRPr="008A4E04" w:rsidRDefault="00881A39" w:rsidP="0004333E">
            <w:pPr>
              <w:tabs>
                <w:tab w:val="left" w:pos="190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EQS 115 Equine Health &amp; Medication</w:t>
            </w:r>
          </w:p>
        </w:tc>
        <w:tc>
          <w:tcPr>
            <w:tcW w:w="864" w:type="dxa"/>
            <w:vAlign w:val="center"/>
          </w:tcPr>
          <w:p w14:paraId="6CD2D315" w14:textId="3BFF4786" w:rsidR="00881A39" w:rsidRPr="008A4E04" w:rsidRDefault="00881A39" w:rsidP="0004333E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18E0220F" w14:textId="6D1C7D0C" w:rsidR="00881A39" w:rsidRPr="008A4E04" w:rsidRDefault="00476E3D" w:rsidP="0004333E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EQS 110 or Consent of Instructor</w:t>
            </w:r>
          </w:p>
        </w:tc>
      </w:tr>
      <w:tr w:rsidR="00881A39" w14:paraId="37792D30" w14:textId="77777777" w:rsidTr="0004333E">
        <w:trPr>
          <w:trHeight w:val="246"/>
        </w:trPr>
        <w:tc>
          <w:tcPr>
            <w:tcW w:w="5040" w:type="dxa"/>
          </w:tcPr>
          <w:p w14:paraId="08E397A6" w14:textId="3A842CD4" w:rsidR="00881A39" w:rsidRPr="008A4E04" w:rsidRDefault="00881A39" w:rsidP="0004333E">
            <w:pPr>
              <w:tabs>
                <w:tab w:val="left" w:pos="190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EQS 212 Racehorse Riding Principles</w:t>
            </w:r>
          </w:p>
        </w:tc>
        <w:tc>
          <w:tcPr>
            <w:tcW w:w="864" w:type="dxa"/>
            <w:vAlign w:val="center"/>
          </w:tcPr>
          <w:p w14:paraId="362CA900" w14:textId="4B67C116" w:rsidR="00881A39" w:rsidRPr="008A4E04" w:rsidRDefault="00881A39" w:rsidP="0004333E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1E3D79DF" w14:textId="167DCDF6" w:rsidR="00881A39" w:rsidRPr="008A4E04" w:rsidRDefault="00476E3D" w:rsidP="0004333E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EQS 113 and Consent of Instructor</w:t>
            </w:r>
          </w:p>
        </w:tc>
      </w:tr>
      <w:tr w:rsidR="00B8663C" w14:paraId="5C360CDA" w14:textId="77777777" w:rsidTr="0004333E">
        <w:trPr>
          <w:trHeight w:val="246"/>
        </w:trPr>
        <w:tc>
          <w:tcPr>
            <w:tcW w:w="5040" w:type="dxa"/>
          </w:tcPr>
          <w:p w14:paraId="767433C4" w14:textId="4098E632" w:rsidR="00B8663C" w:rsidRPr="008A4E04" w:rsidRDefault="00B8663C" w:rsidP="0004333E">
            <w:pPr>
              <w:tabs>
                <w:tab w:val="left" w:pos="1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EQS 213 Racehorse Riding Techniques</w:t>
            </w:r>
          </w:p>
        </w:tc>
        <w:tc>
          <w:tcPr>
            <w:tcW w:w="864" w:type="dxa"/>
            <w:vAlign w:val="center"/>
          </w:tcPr>
          <w:p w14:paraId="62F2DC97" w14:textId="44C3EE52" w:rsidR="00B8663C" w:rsidRPr="008A4E04" w:rsidRDefault="00B8663C" w:rsidP="000433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896" w:type="dxa"/>
          </w:tcPr>
          <w:p w14:paraId="1A056666" w14:textId="712D7F54" w:rsidR="00B8663C" w:rsidRPr="008A4E04" w:rsidRDefault="00107B45" w:rsidP="0004333E">
            <w:pPr>
              <w:rPr>
                <w:rFonts w:cstheme="minorHAnsi"/>
              </w:rPr>
            </w:pPr>
            <w:r>
              <w:rPr>
                <w:rFonts w:cstheme="minorHAnsi"/>
              </w:rPr>
              <w:t>EQS 212 and Consent of Instructor</w:t>
            </w:r>
          </w:p>
        </w:tc>
      </w:tr>
      <w:tr w:rsidR="00B8663C" w14:paraId="20943B48" w14:textId="77777777" w:rsidTr="0004333E">
        <w:trPr>
          <w:trHeight w:val="246"/>
        </w:trPr>
        <w:tc>
          <w:tcPr>
            <w:tcW w:w="5040" w:type="dxa"/>
          </w:tcPr>
          <w:p w14:paraId="4929B42B" w14:textId="469B4820" w:rsidR="00B8663C" w:rsidRPr="008A4E04" w:rsidRDefault="00B8663C" w:rsidP="0004333E">
            <w:pPr>
              <w:tabs>
                <w:tab w:val="left" w:pos="1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EQS 215 Life Skills for Jockeys</w:t>
            </w:r>
          </w:p>
        </w:tc>
        <w:tc>
          <w:tcPr>
            <w:tcW w:w="864" w:type="dxa"/>
            <w:vAlign w:val="center"/>
          </w:tcPr>
          <w:p w14:paraId="5FF1BCA5" w14:textId="64B9CA85" w:rsidR="00B8663C" w:rsidRPr="008A4E04" w:rsidRDefault="00B8663C" w:rsidP="000433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57DEFCC7" w14:textId="797AB825" w:rsidR="00B8663C" w:rsidRPr="008A4E04" w:rsidRDefault="00107B45" w:rsidP="0004333E">
            <w:pPr>
              <w:rPr>
                <w:rFonts w:cstheme="minorHAnsi"/>
              </w:rPr>
            </w:pPr>
            <w:r>
              <w:rPr>
                <w:rFonts w:cstheme="minorHAnsi"/>
              </w:rPr>
              <w:t>EQS 212 and Consent of Instructor</w:t>
            </w:r>
          </w:p>
        </w:tc>
      </w:tr>
      <w:tr w:rsidR="00881A39" w14:paraId="5A0ABA97" w14:textId="77777777" w:rsidTr="0004333E">
        <w:trPr>
          <w:trHeight w:val="246"/>
        </w:trPr>
        <w:tc>
          <w:tcPr>
            <w:tcW w:w="5040" w:type="dxa"/>
          </w:tcPr>
          <w:p w14:paraId="3EC767B9" w14:textId="6FA6F35F" w:rsidR="00881A39" w:rsidRPr="008A4E04" w:rsidRDefault="00881A39" w:rsidP="0004333E">
            <w:pPr>
              <w:tabs>
                <w:tab w:val="left" w:pos="190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EQS 299 Equine Cooperative Education</w:t>
            </w:r>
          </w:p>
        </w:tc>
        <w:tc>
          <w:tcPr>
            <w:tcW w:w="864" w:type="dxa"/>
            <w:vAlign w:val="center"/>
          </w:tcPr>
          <w:p w14:paraId="7A9BB4C1" w14:textId="49DE67AD" w:rsidR="00881A39" w:rsidRPr="008A4E04" w:rsidRDefault="00881A39" w:rsidP="0004333E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 xml:space="preserve">1 – 9 </w:t>
            </w:r>
          </w:p>
        </w:tc>
        <w:tc>
          <w:tcPr>
            <w:tcW w:w="4896" w:type="dxa"/>
          </w:tcPr>
          <w:p w14:paraId="02E30385" w14:textId="735317DA" w:rsidR="00881A39" w:rsidRPr="008A4E04" w:rsidRDefault="00476E3D" w:rsidP="0004333E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Consent of Instructor</w:t>
            </w:r>
          </w:p>
        </w:tc>
      </w:tr>
      <w:tr w:rsidR="00881A39" w14:paraId="1EAC6CBB" w14:textId="77777777" w:rsidTr="0004333E">
        <w:trPr>
          <w:trHeight w:val="246"/>
        </w:trPr>
        <w:tc>
          <w:tcPr>
            <w:tcW w:w="5040" w:type="dxa"/>
          </w:tcPr>
          <w:p w14:paraId="68A51250" w14:textId="3A037B07" w:rsidR="00881A39" w:rsidRPr="008A4E04" w:rsidRDefault="00881A39" w:rsidP="0004333E">
            <w:pPr>
              <w:tabs>
                <w:tab w:val="left" w:pos="184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BAS 120 Personal Finance</w:t>
            </w:r>
          </w:p>
        </w:tc>
        <w:tc>
          <w:tcPr>
            <w:tcW w:w="864" w:type="dxa"/>
            <w:vAlign w:val="center"/>
          </w:tcPr>
          <w:p w14:paraId="7085F025" w14:textId="743C3F8C" w:rsidR="00881A39" w:rsidRPr="008A4E04" w:rsidRDefault="00881A39" w:rsidP="0004333E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1FBC87A4" w14:textId="6A80F6B8" w:rsidR="00881A39" w:rsidRPr="008A4E04" w:rsidRDefault="00881A39" w:rsidP="0004333E">
            <w:pPr>
              <w:rPr>
                <w:rFonts w:cstheme="minorHAnsi"/>
              </w:rPr>
            </w:pPr>
          </w:p>
        </w:tc>
      </w:tr>
      <w:tr w:rsidR="00881A39" w14:paraId="6F4F4E0E" w14:textId="77777777" w:rsidTr="0004333E">
        <w:trPr>
          <w:trHeight w:val="225"/>
        </w:trPr>
        <w:tc>
          <w:tcPr>
            <w:tcW w:w="5040" w:type="dxa"/>
          </w:tcPr>
          <w:p w14:paraId="57D406B7" w14:textId="7876CE66" w:rsidR="00881A39" w:rsidRPr="008A4E04" w:rsidRDefault="00881A39" w:rsidP="0004333E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BAS 160 Introduction to Business</w:t>
            </w:r>
          </w:p>
        </w:tc>
        <w:tc>
          <w:tcPr>
            <w:tcW w:w="864" w:type="dxa"/>
            <w:vAlign w:val="center"/>
          </w:tcPr>
          <w:p w14:paraId="78302824" w14:textId="3CF905E9" w:rsidR="00881A39" w:rsidRPr="008A4E04" w:rsidRDefault="00881A39" w:rsidP="0004333E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7C1290F0" w14:textId="01717207" w:rsidR="00881A39" w:rsidRPr="008A4E04" w:rsidRDefault="00881A39" w:rsidP="0004333E">
            <w:pPr>
              <w:rPr>
                <w:rFonts w:cstheme="minorHAnsi"/>
              </w:rPr>
            </w:pPr>
          </w:p>
        </w:tc>
      </w:tr>
      <w:tr w:rsidR="00881A39" w14:paraId="1F768279" w14:textId="77777777" w:rsidTr="0004333E">
        <w:trPr>
          <w:trHeight w:val="246"/>
        </w:trPr>
        <w:tc>
          <w:tcPr>
            <w:tcW w:w="5040" w:type="dxa"/>
          </w:tcPr>
          <w:p w14:paraId="50726D7D" w14:textId="2837A114" w:rsidR="00881A39" w:rsidRPr="008A4E04" w:rsidRDefault="00881A39" w:rsidP="0004333E">
            <w:pPr>
              <w:tabs>
                <w:tab w:val="left" w:pos="184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SPA 101 Elementary Spanish I</w:t>
            </w:r>
          </w:p>
        </w:tc>
        <w:tc>
          <w:tcPr>
            <w:tcW w:w="864" w:type="dxa"/>
            <w:vAlign w:val="center"/>
          </w:tcPr>
          <w:p w14:paraId="5DB84665" w14:textId="3864896C" w:rsidR="00881A39" w:rsidRPr="008A4E04" w:rsidRDefault="00881A39" w:rsidP="0004333E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4</w:t>
            </w:r>
          </w:p>
        </w:tc>
        <w:tc>
          <w:tcPr>
            <w:tcW w:w="4896" w:type="dxa"/>
          </w:tcPr>
          <w:p w14:paraId="50DF3EBC" w14:textId="72D12D00" w:rsidR="00881A39" w:rsidRPr="008A4E04" w:rsidRDefault="00881A39" w:rsidP="0004333E">
            <w:pPr>
              <w:rPr>
                <w:rFonts w:cstheme="minorHAnsi"/>
              </w:rPr>
            </w:pPr>
          </w:p>
        </w:tc>
      </w:tr>
      <w:tr w:rsidR="00881A39" w14:paraId="0C5DE621" w14:textId="77777777" w:rsidTr="0004333E">
        <w:trPr>
          <w:trHeight w:val="246"/>
        </w:trPr>
        <w:tc>
          <w:tcPr>
            <w:tcW w:w="5040" w:type="dxa"/>
          </w:tcPr>
          <w:p w14:paraId="20781D12" w14:textId="725A3C5A" w:rsidR="00881A39" w:rsidRPr="008A4E04" w:rsidRDefault="00476E3D" w:rsidP="0004333E">
            <w:pPr>
              <w:tabs>
                <w:tab w:val="left" w:pos="184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Any EQM or EQS course from the Jockey Track or other courses approved by the Program Coordinator</w:t>
            </w:r>
          </w:p>
        </w:tc>
        <w:tc>
          <w:tcPr>
            <w:tcW w:w="864" w:type="dxa"/>
            <w:vAlign w:val="center"/>
          </w:tcPr>
          <w:p w14:paraId="2F5534A3" w14:textId="7020561C" w:rsidR="00881A39" w:rsidRPr="008A4E04" w:rsidRDefault="00E769CE" w:rsidP="0004333E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1-6</w:t>
            </w:r>
          </w:p>
        </w:tc>
        <w:tc>
          <w:tcPr>
            <w:tcW w:w="4896" w:type="dxa"/>
          </w:tcPr>
          <w:p w14:paraId="3B000F76" w14:textId="5C0B0F42" w:rsidR="00881A39" w:rsidRPr="008A4E04" w:rsidRDefault="00881A39" w:rsidP="0004333E">
            <w:pPr>
              <w:tabs>
                <w:tab w:val="left" w:pos="184"/>
              </w:tabs>
              <w:rPr>
                <w:rFonts w:cstheme="minorHAnsi"/>
              </w:rPr>
            </w:pPr>
          </w:p>
        </w:tc>
      </w:tr>
    </w:tbl>
    <w:p w14:paraId="38834CD5" w14:textId="77777777" w:rsidR="00334C02" w:rsidRDefault="00334C02" w:rsidP="006636F0"/>
    <w:p w14:paraId="48261192" w14:textId="77777777" w:rsidR="00C9729A" w:rsidRDefault="00C9729A" w:rsidP="006636F0"/>
    <w:p w14:paraId="777CF776" w14:textId="77777777" w:rsidR="00C9729A" w:rsidRDefault="00C9729A" w:rsidP="006636F0"/>
    <w:p w14:paraId="366DC8B2" w14:textId="77777777" w:rsidR="00ED3D1B" w:rsidRDefault="00ED3D1B" w:rsidP="00ED3D1B"/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440"/>
        <w:gridCol w:w="2160"/>
        <w:gridCol w:w="5760"/>
        <w:gridCol w:w="1430"/>
        <w:gridCol w:w="10"/>
      </w:tblGrid>
      <w:tr w:rsidR="00ED3D1B" w:rsidRPr="008A4E04" w14:paraId="56C401D6" w14:textId="77777777" w:rsidTr="00D92285">
        <w:trPr>
          <w:gridAfter w:val="1"/>
          <w:wAfter w:w="10" w:type="dxa"/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2CB92B6F" w14:textId="77777777" w:rsidR="00ED3D1B" w:rsidRPr="008A4E04" w:rsidRDefault="00ED3D1B" w:rsidP="00E02157">
            <w:pPr>
              <w:tabs>
                <w:tab w:val="left" w:pos="5760"/>
              </w:tabs>
              <w:ind w:right="-18"/>
              <w:jc w:val="center"/>
            </w:pPr>
            <w:r w:rsidRPr="008A4E04">
              <w:rPr>
                <w:b/>
              </w:rPr>
              <w:t>Embedded Credentials</w:t>
            </w:r>
          </w:p>
        </w:tc>
      </w:tr>
      <w:tr w:rsidR="00ED3D1B" w:rsidRPr="008A4E04" w14:paraId="3E639C83" w14:textId="77777777" w:rsidTr="00D92285">
        <w:tc>
          <w:tcPr>
            <w:tcW w:w="1440" w:type="dxa"/>
            <w:shd w:val="clear" w:color="auto" w:fill="E7E6E6" w:themeFill="background2"/>
            <w:vAlign w:val="center"/>
          </w:tcPr>
          <w:p w14:paraId="388757A4" w14:textId="77777777" w:rsidR="00ED3D1B" w:rsidRPr="008A4E04" w:rsidRDefault="00ED3D1B" w:rsidP="00E02157">
            <w:pPr>
              <w:tabs>
                <w:tab w:val="left" w:pos="5760"/>
              </w:tabs>
              <w:ind w:right="-18"/>
              <w:jc w:val="center"/>
            </w:pPr>
            <w:r w:rsidRPr="008A4E04"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3B3A13CF" w14:textId="77777777" w:rsidR="00ED3D1B" w:rsidRPr="008A4E04" w:rsidRDefault="00ED3D1B" w:rsidP="00E02157">
            <w:pPr>
              <w:tabs>
                <w:tab w:val="left" w:pos="5760"/>
              </w:tabs>
              <w:ind w:right="-18"/>
              <w:jc w:val="center"/>
            </w:pPr>
            <w:r w:rsidRPr="008A4E04">
              <w:t>Title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3E16AEE3" w14:textId="77777777" w:rsidR="00ED3D1B" w:rsidRPr="008A4E04" w:rsidRDefault="00ED3D1B" w:rsidP="00E02157">
            <w:pPr>
              <w:tabs>
                <w:tab w:val="left" w:pos="5760"/>
              </w:tabs>
              <w:ind w:right="-18"/>
              <w:jc w:val="center"/>
            </w:pPr>
            <w:r w:rsidRPr="008A4E04">
              <w:t>Requirements</w:t>
            </w:r>
          </w:p>
        </w:tc>
        <w:tc>
          <w:tcPr>
            <w:tcW w:w="1440" w:type="dxa"/>
            <w:gridSpan w:val="2"/>
            <w:shd w:val="clear" w:color="auto" w:fill="E7E6E6" w:themeFill="background2"/>
            <w:vAlign w:val="center"/>
          </w:tcPr>
          <w:p w14:paraId="07400745" w14:textId="77777777" w:rsidR="00ED3D1B" w:rsidRPr="008A4E04" w:rsidRDefault="00ED3D1B" w:rsidP="00E02157">
            <w:pPr>
              <w:tabs>
                <w:tab w:val="left" w:pos="5760"/>
              </w:tabs>
              <w:ind w:right="-18"/>
              <w:jc w:val="center"/>
            </w:pPr>
            <w:r w:rsidRPr="008A4E04">
              <w:t>Total Credit Hours</w:t>
            </w:r>
          </w:p>
        </w:tc>
      </w:tr>
      <w:tr w:rsidR="00ED3D1B" w:rsidRPr="008A4E04" w14:paraId="7DFFC8FC" w14:textId="77777777" w:rsidTr="00D92285">
        <w:tc>
          <w:tcPr>
            <w:tcW w:w="1440" w:type="dxa"/>
            <w:vAlign w:val="center"/>
          </w:tcPr>
          <w:p w14:paraId="0E781B25" w14:textId="77777777" w:rsidR="00ED3D1B" w:rsidRPr="008A4E04" w:rsidRDefault="00ED3D1B" w:rsidP="00E02157">
            <w:pPr>
              <w:tabs>
                <w:tab w:val="left" w:pos="5760"/>
              </w:tabs>
              <w:ind w:right="-18"/>
            </w:pPr>
            <w:r w:rsidRPr="008A4E04">
              <w:t>Certificate</w:t>
            </w:r>
          </w:p>
        </w:tc>
        <w:tc>
          <w:tcPr>
            <w:tcW w:w="2160" w:type="dxa"/>
            <w:vAlign w:val="center"/>
          </w:tcPr>
          <w:p w14:paraId="30B60DD8" w14:textId="77777777" w:rsidR="00ED3D1B" w:rsidRPr="008A4E04" w:rsidRDefault="00ED3D1B" w:rsidP="00E02157">
            <w:pPr>
              <w:tabs>
                <w:tab w:val="left" w:pos="5760"/>
              </w:tabs>
              <w:ind w:right="-18"/>
              <w:jc w:val="center"/>
            </w:pPr>
            <w:r w:rsidRPr="008A4E04">
              <w:t>Equine Industry Workforce</w:t>
            </w:r>
          </w:p>
        </w:tc>
        <w:tc>
          <w:tcPr>
            <w:tcW w:w="5760" w:type="dxa"/>
            <w:vAlign w:val="center"/>
          </w:tcPr>
          <w:p w14:paraId="533DE22C" w14:textId="77777777" w:rsidR="00ED3D1B" w:rsidRPr="008A4E04" w:rsidRDefault="00ED3D1B" w:rsidP="00E02157">
            <w:pPr>
              <w:tabs>
                <w:tab w:val="left" w:pos="5760"/>
              </w:tabs>
              <w:ind w:left="342" w:right="-18" w:hanging="342"/>
            </w:pPr>
            <w:r w:rsidRPr="008A4E04">
              <w:t>EQS 101, EQS 103, EQS 104, EQS 110, EQS 130, EQS 200</w:t>
            </w:r>
          </w:p>
        </w:tc>
        <w:tc>
          <w:tcPr>
            <w:tcW w:w="1440" w:type="dxa"/>
            <w:gridSpan w:val="2"/>
            <w:vAlign w:val="center"/>
          </w:tcPr>
          <w:p w14:paraId="081A8F80" w14:textId="77777777" w:rsidR="00ED3D1B" w:rsidRPr="008A4E04" w:rsidRDefault="00ED3D1B" w:rsidP="00E02157">
            <w:pPr>
              <w:tabs>
                <w:tab w:val="left" w:pos="5760"/>
              </w:tabs>
              <w:ind w:right="-18"/>
              <w:jc w:val="center"/>
            </w:pPr>
            <w:r w:rsidRPr="008A4E04">
              <w:t>16</w:t>
            </w:r>
          </w:p>
        </w:tc>
      </w:tr>
      <w:tr w:rsidR="00ED3D1B" w:rsidRPr="008A4E04" w14:paraId="66369349" w14:textId="77777777" w:rsidTr="00D92285">
        <w:tc>
          <w:tcPr>
            <w:tcW w:w="1440" w:type="dxa"/>
            <w:vAlign w:val="center"/>
          </w:tcPr>
          <w:p w14:paraId="58CE612F" w14:textId="77777777" w:rsidR="00ED3D1B" w:rsidRPr="008A4E04" w:rsidRDefault="00ED3D1B" w:rsidP="00E02157">
            <w:pPr>
              <w:tabs>
                <w:tab w:val="left" w:pos="5760"/>
              </w:tabs>
              <w:ind w:right="-18"/>
            </w:pPr>
            <w:r w:rsidRPr="008A4E04">
              <w:t>Certificate</w:t>
            </w:r>
          </w:p>
        </w:tc>
        <w:tc>
          <w:tcPr>
            <w:tcW w:w="2160" w:type="dxa"/>
            <w:vAlign w:val="center"/>
          </w:tcPr>
          <w:p w14:paraId="007328D0" w14:textId="77777777" w:rsidR="00ED3D1B" w:rsidRPr="008A4E04" w:rsidRDefault="00ED3D1B" w:rsidP="00E02157">
            <w:pPr>
              <w:tabs>
                <w:tab w:val="left" w:pos="5760"/>
              </w:tabs>
              <w:ind w:right="-18"/>
              <w:jc w:val="center"/>
            </w:pPr>
            <w:r w:rsidRPr="008A4E04">
              <w:t>Racehorse Care and Breaking</w:t>
            </w:r>
          </w:p>
        </w:tc>
        <w:tc>
          <w:tcPr>
            <w:tcW w:w="5760" w:type="dxa"/>
            <w:vAlign w:val="center"/>
          </w:tcPr>
          <w:p w14:paraId="5CF153C8" w14:textId="77777777" w:rsidR="00ED3D1B" w:rsidRPr="008A4E04" w:rsidRDefault="00ED3D1B" w:rsidP="00E02157">
            <w:pPr>
              <w:tabs>
                <w:tab w:val="left" w:pos="5760"/>
              </w:tabs>
              <w:ind w:left="342" w:right="67" w:hanging="342"/>
            </w:pPr>
            <w:r w:rsidRPr="008A4E04">
              <w:t>EQS 101, EQS 103, EQS 104, EQS 110, EQS 121, EQS 123, EQS 125, EQS 130</w:t>
            </w:r>
          </w:p>
        </w:tc>
        <w:tc>
          <w:tcPr>
            <w:tcW w:w="1440" w:type="dxa"/>
            <w:gridSpan w:val="2"/>
            <w:vAlign w:val="center"/>
          </w:tcPr>
          <w:p w14:paraId="3127FD8B" w14:textId="77777777" w:rsidR="00ED3D1B" w:rsidRPr="008A4E04" w:rsidRDefault="00ED3D1B" w:rsidP="00E02157">
            <w:pPr>
              <w:tabs>
                <w:tab w:val="left" w:pos="5760"/>
              </w:tabs>
              <w:ind w:right="-18"/>
              <w:jc w:val="center"/>
            </w:pPr>
            <w:r w:rsidRPr="008A4E04">
              <w:t>20</w:t>
            </w:r>
          </w:p>
        </w:tc>
      </w:tr>
    </w:tbl>
    <w:p w14:paraId="56BD56E6" w14:textId="77777777" w:rsidR="00ED3D1B" w:rsidRPr="008A4E04" w:rsidRDefault="00ED3D1B" w:rsidP="00ED3D1B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ED3D1B" w:rsidRPr="008A4E04" w14:paraId="01EB1AAE" w14:textId="77777777" w:rsidTr="00E02157">
        <w:trPr>
          <w:trHeight w:val="288"/>
        </w:trPr>
        <w:tc>
          <w:tcPr>
            <w:tcW w:w="7848" w:type="dxa"/>
          </w:tcPr>
          <w:p w14:paraId="38BB874D" w14:textId="77777777" w:rsidR="00ED3D1B" w:rsidRPr="008A4E04" w:rsidRDefault="00ED3D1B" w:rsidP="00E0215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8A4E04">
              <w:rPr>
                <w:b/>
              </w:rPr>
              <w:t>25% or more of Total Certificate Credit Hours must be earned at BCTC</w:t>
            </w:r>
          </w:p>
          <w:p w14:paraId="0D427555" w14:textId="77777777" w:rsidR="00ED3D1B" w:rsidRPr="008A4E04" w:rsidRDefault="00ED3D1B" w:rsidP="00E0215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99C07FC" w14:textId="77777777" w:rsidR="00ED3D1B" w:rsidRPr="008A4E04" w:rsidRDefault="00ED3D1B" w:rsidP="00E0215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8A4E04">
              <w:rPr>
                <w:b/>
              </w:rPr>
              <w:t>Grade of C or higher in each course required for certificate</w:t>
            </w:r>
          </w:p>
        </w:tc>
      </w:tr>
    </w:tbl>
    <w:p w14:paraId="336B274E" w14:textId="77777777" w:rsidR="00ED3D1B" w:rsidRPr="008A4E04" w:rsidRDefault="00ED3D1B" w:rsidP="00ED3D1B">
      <w:pPr>
        <w:tabs>
          <w:tab w:val="left" w:pos="5760"/>
        </w:tabs>
        <w:ind w:right="-18"/>
        <w:rPr>
          <w:b/>
        </w:rPr>
      </w:pPr>
      <w:r w:rsidRPr="008A4E04">
        <w:rPr>
          <w:b/>
        </w:rPr>
        <w:t>Certificate Requirements:</w:t>
      </w:r>
    </w:p>
    <w:p w14:paraId="30CFA79E" w14:textId="77777777" w:rsidR="00ED3D1B" w:rsidRPr="008A4E04" w:rsidRDefault="00ED3D1B" w:rsidP="00ED3D1B">
      <w:pPr>
        <w:tabs>
          <w:tab w:val="left" w:pos="5760"/>
        </w:tabs>
        <w:ind w:right="-18"/>
      </w:pPr>
    </w:p>
    <w:p w14:paraId="295E1F6F" w14:textId="77777777" w:rsidR="00ED3D1B" w:rsidRPr="008A4E04" w:rsidRDefault="00ED3D1B" w:rsidP="00ED3D1B"/>
    <w:p w14:paraId="1AE8A04C" w14:textId="77777777" w:rsidR="00ED3D1B" w:rsidRPr="008A4E04" w:rsidRDefault="00ED3D1B" w:rsidP="00ED3D1B"/>
    <w:p w14:paraId="695A3536" w14:textId="77777777" w:rsidR="00ED3D1B" w:rsidRPr="008A4E04" w:rsidRDefault="00ED3D1B" w:rsidP="00ED3D1B"/>
    <w:p w14:paraId="44B83BE6" w14:textId="77777777" w:rsidR="00ED3D1B" w:rsidRPr="008A4E04" w:rsidRDefault="00ED3D1B" w:rsidP="00ED3D1B"/>
    <w:p w14:paraId="38834D0D" w14:textId="77777777" w:rsidR="00E33456" w:rsidRPr="008A4E04" w:rsidRDefault="00E33456" w:rsidP="006636F0"/>
    <w:sectPr w:rsidR="00E33456" w:rsidRPr="008A4E04" w:rsidSect="002438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9789B" w14:textId="77777777" w:rsidR="00FB0921" w:rsidRDefault="00FB0921" w:rsidP="006636F0">
      <w:r>
        <w:separator/>
      </w:r>
    </w:p>
  </w:endnote>
  <w:endnote w:type="continuationSeparator" w:id="0">
    <w:p w14:paraId="3C0FEFE7" w14:textId="77777777" w:rsidR="00FB0921" w:rsidRDefault="00FB092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CE61A" w14:textId="77777777" w:rsidR="00D1580F" w:rsidRDefault="00D158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34D16" w14:textId="165DB23A" w:rsidR="006636F0" w:rsidRPr="006636F0" w:rsidRDefault="006636F0" w:rsidP="002438B7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87AA6">
      <w:rPr>
        <w:sz w:val="18"/>
        <w:szCs w:val="18"/>
      </w:rPr>
      <w:t xml:space="preserve">Dixie </w:t>
    </w:r>
    <w:r w:rsidR="00D1580F">
      <w:rPr>
        <w:sz w:val="18"/>
        <w:szCs w:val="18"/>
      </w:rPr>
      <w:t>Kendall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D50648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D92285">
      <w:rPr>
        <w:sz w:val="18"/>
        <w:szCs w:val="18"/>
      </w:rPr>
      <w:t>2-</w:t>
    </w:r>
    <w:r w:rsidR="00D1580F">
      <w:rPr>
        <w:sz w:val="18"/>
        <w:szCs w:val="18"/>
      </w:rPr>
      <w:t>20-20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C8EF4" w14:textId="77777777" w:rsidR="00D1580F" w:rsidRDefault="00D15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4CD9A" w14:textId="77777777" w:rsidR="00FB0921" w:rsidRDefault="00FB0921" w:rsidP="006636F0">
      <w:r>
        <w:separator/>
      </w:r>
    </w:p>
  </w:footnote>
  <w:footnote w:type="continuationSeparator" w:id="0">
    <w:p w14:paraId="12854852" w14:textId="77777777" w:rsidR="00FB0921" w:rsidRDefault="00FB0921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58D87" w14:textId="77777777" w:rsidR="00D1580F" w:rsidRDefault="00D15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A9B53" w14:textId="77777777" w:rsidR="00D1580F" w:rsidRDefault="00D158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43580" w14:textId="77777777" w:rsidR="00D1580F" w:rsidRDefault="00D15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54D7"/>
    <w:rsid w:val="00020CC7"/>
    <w:rsid w:val="0004333E"/>
    <w:rsid w:val="000E744D"/>
    <w:rsid w:val="00107B45"/>
    <w:rsid w:val="001B43D5"/>
    <w:rsid w:val="001C2AC1"/>
    <w:rsid w:val="002401E0"/>
    <w:rsid w:val="002438B7"/>
    <w:rsid w:val="002F7920"/>
    <w:rsid w:val="00334C02"/>
    <w:rsid w:val="00377BB0"/>
    <w:rsid w:val="003A40C2"/>
    <w:rsid w:val="003D490F"/>
    <w:rsid w:val="003E7CD4"/>
    <w:rsid w:val="00406F23"/>
    <w:rsid w:val="00414A76"/>
    <w:rsid w:val="00476E3D"/>
    <w:rsid w:val="004A4F63"/>
    <w:rsid w:val="00545474"/>
    <w:rsid w:val="00554F9B"/>
    <w:rsid w:val="005553F1"/>
    <w:rsid w:val="00587AA6"/>
    <w:rsid w:val="005E258C"/>
    <w:rsid w:val="0060190D"/>
    <w:rsid w:val="00611C0A"/>
    <w:rsid w:val="006607AA"/>
    <w:rsid w:val="006636F0"/>
    <w:rsid w:val="0067715F"/>
    <w:rsid w:val="00683562"/>
    <w:rsid w:val="00691E73"/>
    <w:rsid w:val="00732DE3"/>
    <w:rsid w:val="00756D7D"/>
    <w:rsid w:val="00787E8C"/>
    <w:rsid w:val="007A3FB9"/>
    <w:rsid w:val="007C2621"/>
    <w:rsid w:val="00806538"/>
    <w:rsid w:val="00822AB5"/>
    <w:rsid w:val="008443AD"/>
    <w:rsid w:val="00881A39"/>
    <w:rsid w:val="008A4E04"/>
    <w:rsid w:val="008F0D3B"/>
    <w:rsid w:val="008F78C4"/>
    <w:rsid w:val="0091038B"/>
    <w:rsid w:val="00927F5D"/>
    <w:rsid w:val="009304C3"/>
    <w:rsid w:val="00931981"/>
    <w:rsid w:val="009D38B1"/>
    <w:rsid w:val="00A84FF1"/>
    <w:rsid w:val="00AC03A1"/>
    <w:rsid w:val="00B8663C"/>
    <w:rsid w:val="00BF0C6C"/>
    <w:rsid w:val="00BF5C36"/>
    <w:rsid w:val="00C0571C"/>
    <w:rsid w:val="00C170B1"/>
    <w:rsid w:val="00C9729A"/>
    <w:rsid w:val="00CB38EB"/>
    <w:rsid w:val="00CE7FFD"/>
    <w:rsid w:val="00D0563E"/>
    <w:rsid w:val="00D1580F"/>
    <w:rsid w:val="00D50648"/>
    <w:rsid w:val="00D92285"/>
    <w:rsid w:val="00DC41CD"/>
    <w:rsid w:val="00E32E29"/>
    <w:rsid w:val="00E33456"/>
    <w:rsid w:val="00E42923"/>
    <w:rsid w:val="00E70BF7"/>
    <w:rsid w:val="00E75ED7"/>
    <w:rsid w:val="00E769CE"/>
    <w:rsid w:val="00E8325C"/>
    <w:rsid w:val="00EA29AF"/>
    <w:rsid w:val="00ED3D1B"/>
    <w:rsid w:val="00F270A6"/>
    <w:rsid w:val="00F83809"/>
    <w:rsid w:val="00FB0921"/>
    <w:rsid w:val="00FE07EA"/>
    <w:rsid w:val="00FE6045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38834BBD"/>
  <w15:chartTrackingRefBased/>
  <w15:docId w15:val="{FE380689-7B53-4F84-96DE-2FFD0D3E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A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4A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54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5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equine-studies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xie.kendall@kctcs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11D96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11D96"/>
    <w:rsid w:val="00205A44"/>
    <w:rsid w:val="00445544"/>
    <w:rsid w:val="00555BBE"/>
    <w:rsid w:val="00E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653F7CCA7DF428ADABF29D7923E9C" ma:contentTypeVersion="21" ma:contentTypeDescription="Create a new document." ma:contentTypeScope="" ma:versionID="34a03a8c40f7ee8dfefaae4473199e97">
  <xsd:schema xmlns:xsd="http://www.w3.org/2001/XMLSchema" xmlns:xs="http://www.w3.org/2001/XMLSchema" xmlns:p="http://schemas.microsoft.com/office/2006/metadata/properties" xmlns:ns3="d3b1329b-4761-4489-8897-b1a36dbd0a93" xmlns:ns4="a6abae7f-e42d-49f1-a398-334dd078ec54" targetNamespace="http://schemas.microsoft.com/office/2006/metadata/properties" ma:root="true" ma:fieldsID="b6d8cf01a351805bbedd9ddedf296489" ns3:_="" ns4:_="">
    <xsd:import namespace="d3b1329b-4761-4489-8897-b1a36dbd0a93"/>
    <xsd:import namespace="a6abae7f-e42d-49f1-a398-334dd078ec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StudentGroups" minOccurs="0"/>
                <xsd:element ref="ns4:DefaultSectionNames" minOccurs="0"/>
                <xsd:element ref="ns4:AppVers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1329b-4761-4489-8897-b1a36dbd0a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bae7f-e42d-49f1-a398-334dd078ec5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6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Groups xmlns="a6abae7f-e42d-49f1-a398-334dd078ec54" xsi:nil="true"/>
    <Teachers xmlns="a6abae7f-e42d-49f1-a398-334dd078ec54">
      <UserInfo>
        <DisplayName/>
        <AccountId xsi:nil="true"/>
        <AccountType/>
      </UserInfo>
    </Teachers>
    <Owner xmlns="a6abae7f-e42d-49f1-a398-334dd078ec54">
      <UserInfo>
        <DisplayName/>
        <AccountId xsi:nil="true"/>
        <AccountType/>
      </UserInfo>
    </Owner>
    <DefaultSectionNames xmlns="a6abae7f-e42d-49f1-a398-334dd078ec54" xsi:nil="true"/>
    <NotebookType xmlns="a6abae7f-e42d-49f1-a398-334dd078ec54" xsi:nil="true"/>
    <FolderType xmlns="a6abae7f-e42d-49f1-a398-334dd078ec54" xsi:nil="true"/>
    <AppVersion xmlns="a6abae7f-e42d-49f1-a398-334dd078ec54" xsi:nil="true"/>
    <Students xmlns="a6abae7f-e42d-49f1-a398-334dd078ec54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BE7C4829-430D-4CB6-8202-ACB4824F5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1329b-4761-4489-8897-b1a36dbd0a93"/>
    <ds:schemaRef ds:uri="a6abae7f-e42d-49f1-a398-334dd078e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4B117-A244-46A0-BA18-BF5D3C9C0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CED78-1492-4C67-A1CD-75B967675AA3}">
  <ds:schemaRefs>
    <ds:schemaRef ds:uri="http://schemas.microsoft.com/office/2006/metadata/properties"/>
    <ds:schemaRef ds:uri="http://schemas.microsoft.com/office/infopath/2007/PartnerControls"/>
    <ds:schemaRef ds:uri="a6abae7f-e42d-49f1-a398-334dd078ec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Kendall, Dixie L (Bluegrass)</cp:lastModifiedBy>
  <cp:revision>2</cp:revision>
  <cp:lastPrinted>2019-02-14T14:04:00Z</cp:lastPrinted>
  <dcterms:created xsi:type="dcterms:W3CDTF">2020-02-21T18:26:00Z</dcterms:created>
  <dcterms:modified xsi:type="dcterms:W3CDTF">2020-02-21T18:26:00Z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0x0101006C7653F7CCA7DF428ADABF29D7923E9C</vt:lpwstr>
  </property>
</Properties>
</file>