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B8759" w14:textId="77777777" w:rsidR="00E70BF7" w:rsidRDefault="00E70BF7"/>
    <w:p w14:paraId="24B45865" w14:textId="4BF2D0FF" w:rsidR="00E70BF7" w:rsidRPr="00E70BF7" w:rsidRDefault="003318F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7EEC1DC" wp14:editId="030E5EA5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D48ADBD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CF6B87" w14:textId="122077DE" w:rsidR="00E70BF7" w:rsidRPr="007C2621" w:rsidRDefault="00014D7E" w:rsidP="00C83E2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C83E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Technolog</w:t>
                            </w:r>
                            <w:r w:rsidR="00F53A3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y – Industrial Maintenance Technician</w:t>
                            </w:r>
                            <w:r w:rsidR="00C83E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5CFA40" w14:textId="078D946C" w:rsidR="00E70BF7" w:rsidRPr="007C2621" w:rsidRDefault="00F53A3A" w:rsidP="00C83E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  <w:p w14:paraId="00F94BC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" fillcolor="#305c82" strokecolor="#41719c" strokeweight="1pt">
                <v:textbox>
                  <w:txbxContent>
                    <w:p w14:paraId="4FCF6B87" w14:textId="122077DE" w:rsidR="00E70BF7" w:rsidRPr="007C2621" w:rsidRDefault="00014D7E" w:rsidP="00C83E2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C83E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Technolog</w:t>
                      </w:r>
                      <w:r w:rsidR="00F53A3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y – Industrial Maintenance Technician</w:t>
                      </w:r>
                      <w:r w:rsidR="00C83E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35CFA40" w14:textId="078D946C" w:rsidR="00E70BF7" w:rsidRPr="007C2621" w:rsidRDefault="00F53A3A" w:rsidP="00C83E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  <w:p w14:paraId="00F94BC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B71430" w14:textId="56C4C8D4" w:rsidR="00604BEF" w:rsidRDefault="00604BEF" w:rsidP="00604BEF">
      <w:pPr>
        <w:tabs>
          <w:tab w:val="left" w:pos="4320"/>
          <w:tab w:val="left" w:pos="7920"/>
        </w:tabs>
        <w:spacing w:before="120"/>
        <w:rPr>
          <w:b/>
          <w:color w:val="FF0000"/>
          <w:sz w:val="24"/>
          <w:szCs w:val="24"/>
        </w:rPr>
      </w:pPr>
    </w:p>
    <w:p w14:paraId="56595EAE" w14:textId="77777777" w:rsidR="00892AA9" w:rsidRPr="00744747" w:rsidRDefault="00892AA9" w:rsidP="00604BEF">
      <w:pPr>
        <w:tabs>
          <w:tab w:val="left" w:pos="4320"/>
          <w:tab w:val="left" w:pos="7920"/>
        </w:tabs>
        <w:spacing w:before="120"/>
        <w:rPr>
          <w:b/>
          <w:color w:val="FF0000"/>
          <w:sz w:val="24"/>
          <w:szCs w:val="24"/>
        </w:rPr>
      </w:pPr>
    </w:p>
    <w:p w14:paraId="4F363FD3" w14:textId="5F619E65" w:rsidR="00F418B3" w:rsidRPr="003318F7" w:rsidRDefault="00F418B3" w:rsidP="00792052">
      <w:pPr>
        <w:tabs>
          <w:tab w:val="left" w:pos="4320"/>
          <w:tab w:val="left" w:pos="7920"/>
        </w:tabs>
        <w:rPr>
          <w:b/>
          <w:sz w:val="4"/>
          <w:szCs w:val="4"/>
        </w:rPr>
      </w:pPr>
    </w:p>
    <w:p w14:paraId="19233041" w14:textId="085AFEA1" w:rsidR="0067715F" w:rsidRDefault="0067715F" w:rsidP="00604BEF">
      <w:pPr>
        <w:tabs>
          <w:tab w:val="left" w:pos="4320"/>
          <w:tab w:val="left" w:pos="7920"/>
        </w:tabs>
        <w:spacing w:after="120"/>
        <w:rPr>
          <w:b/>
        </w:rPr>
      </w:pPr>
      <w:r w:rsidRPr="009304C3">
        <w:rPr>
          <w:b/>
        </w:rPr>
        <w:t xml:space="preserve">Program Coordinator: </w:t>
      </w:r>
      <w:r w:rsidR="00792052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792052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B31EAA">
        <w:rPr>
          <w:b/>
        </w:rPr>
        <w:t xml:space="preserve"> 859</w:t>
      </w:r>
      <w:r w:rsidR="00755BD9">
        <w:rPr>
          <w:b/>
        </w:rPr>
        <w:t>-</w:t>
      </w:r>
      <w:r w:rsidR="00B31EAA">
        <w:rPr>
          <w:b/>
        </w:rPr>
        <w:t>246</w:t>
      </w:r>
      <w:r w:rsidR="00755BD9">
        <w:rPr>
          <w:b/>
        </w:rPr>
        <w:t>-</w:t>
      </w:r>
      <w:r w:rsidR="00B31EAA">
        <w:rPr>
          <w:b/>
        </w:rPr>
        <w:t>6</w:t>
      </w:r>
      <w:r w:rsidR="00792052">
        <w:rPr>
          <w:b/>
        </w:rPr>
        <w:t>518</w:t>
      </w:r>
    </w:p>
    <w:p w14:paraId="77BDBCDE" w14:textId="77777777" w:rsidR="00014D7E" w:rsidRDefault="00014D7E" w:rsidP="00014D7E">
      <w:pPr>
        <w:spacing w:after="160"/>
        <w:rPr>
          <w:b/>
        </w:rPr>
      </w:pPr>
      <w:hyperlink r:id="rId8" w:history="1">
        <w:r w:rsidRPr="00C24F38">
          <w:rPr>
            <w:rStyle w:val="Hyperlink"/>
            <w:b/>
          </w:rPr>
          <w:t>Program Website</w:t>
        </w:r>
      </w:hyperlink>
      <w:r>
        <w:rPr>
          <w:b/>
        </w:rPr>
        <w:t xml:space="preserve"> </w:t>
      </w:r>
    </w:p>
    <w:p w14:paraId="3E41A694" w14:textId="77777777" w:rsidR="00E70BF7" w:rsidRDefault="009304C3" w:rsidP="003318F7">
      <w:pPr>
        <w:tabs>
          <w:tab w:val="left" w:pos="5760"/>
        </w:tabs>
        <w:spacing w:after="8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3A3DC91" w14:textId="77777777" w:rsidR="00C83E2D" w:rsidRPr="005B39E3" w:rsidRDefault="00C83E2D" w:rsidP="00C83E2D">
      <w:pPr>
        <w:tabs>
          <w:tab w:val="left" w:pos="5760"/>
        </w:tabs>
        <w:ind w:left="720" w:right="720"/>
        <w:jc w:val="center"/>
        <w:rPr>
          <w:b/>
          <w:i/>
          <w:strike/>
          <w:sz w:val="21"/>
          <w:szCs w:val="21"/>
        </w:rPr>
      </w:pPr>
      <w:r w:rsidRPr="005B39E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585"/>
        <w:gridCol w:w="743"/>
        <w:gridCol w:w="720"/>
        <w:gridCol w:w="720"/>
        <w:gridCol w:w="1872"/>
        <w:gridCol w:w="2160"/>
      </w:tblGrid>
      <w:tr w:rsidR="00604BEF" w:rsidRPr="00604BEF" w14:paraId="6552AA6B" w14:textId="77777777" w:rsidTr="00C033BE">
        <w:tc>
          <w:tcPr>
            <w:tcW w:w="4585" w:type="dxa"/>
            <w:shd w:val="clear" w:color="auto" w:fill="D0CECE" w:themeFill="background2" w:themeFillShade="E6"/>
            <w:vAlign w:val="center"/>
          </w:tcPr>
          <w:p w14:paraId="0E3E21D9" w14:textId="2533616B" w:rsidR="00C83E2D" w:rsidRPr="00604BEF" w:rsidRDefault="002B1BAF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604BEF">
              <w:rPr>
                <w:b/>
              </w:rPr>
              <w:t>F</w:t>
            </w:r>
            <w:r w:rsidR="00C83E2D" w:rsidRPr="00604BEF">
              <w:rPr>
                <w:b/>
              </w:rPr>
              <w:t>irst Semester</w:t>
            </w:r>
          </w:p>
        </w:tc>
        <w:tc>
          <w:tcPr>
            <w:tcW w:w="743" w:type="dxa"/>
            <w:shd w:val="clear" w:color="auto" w:fill="D0CECE" w:themeFill="background2" w:themeFillShade="E6"/>
            <w:vAlign w:val="center"/>
          </w:tcPr>
          <w:p w14:paraId="00A54486" w14:textId="77777777" w:rsidR="00C83E2D" w:rsidRPr="00604BEF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604BEF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F426F1E" w14:textId="77777777" w:rsidR="00C83E2D" w:rsidRPr="00604BEF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604BE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ADB2B6" w14:textId="77777777" w:rsidR="00C83E2D" w:rsidRPr="00604BEF" w:rsidRDefault="00C83E2D" w:rsidP="00B14F2C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 w:rsidRPr="00604BEF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CADA2C5" w14:textId="77777777" w:rsidR="00C83E2D" w:rsidRPr="00604BEF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604BEF"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C4A3151" w14:textId="77777777" w:rsidR="00C83E2D" w:rsidRPr="00604BEF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604BEF">
              <w:rPr>
                <w:b/>
              </w:rPr>
              <w:t>Notes</w:t>
            </w:r>
          </w:p>
        </w:tc>
      </w:tr>
      <w:tr w:rsidR="00604BEF" w:rsidRPr="00604BEF" w14:paraId="120EE369" w14:textId="77777777" w:rsidTr="00C033BE">
        <w:tc>
          <w:tcPr>
            <w:tcW w:w="4585" w:type="dxa"/>
          </w:tcPr>
          <w:p w14:paraId="2CFFC4BC" w14:textId="3F5C4883" w:rsidR="00C83E2D" w:rsidRPr="00604BEF" w:rsidRDefault="00C83E2D" w:rsidP="00ED01EA">
            <w:pPr>
              <w:tabs>
                <w:tab w:val="left" w:pos="5760"/>
              </w:tabs>
              <w:ind w:left="157" w:hanging="157"/>
              <w:rPr>
                <w:sz w:val="19"/>
                <w:szCs w:val="19"/>
              </w:rPr>
            </w:pPr>
            <w:r w:rsidRPr="00604BEF">
              <w:rPr>
                <w:sz w:val="19"/>
                <w:szCs w:val="19"/>
              </w:rPr>
              <w:t>MAT 116 Technical Mathematics or higher</w:t>
            </w:r>
            <w:r w:rsidR="00CE6E91">
              <w:rPr>
                <w:sz w:val="19"/>
                <w:szCs w:val="19"/>
              </w:rPr>
              <w:t>-</w:t>
            </w:r>
            <w:r w:rsidR="00ED01EA" w:rsidRPr="00604BEF">
              <w:rPr>
                <w:sz w:val="19"/>
                <w:szCs w:val="19"/>
              </w:rPr>
              <w:t>level Quantitative Reasoning course</w:t>
            </w:r>
          </w:p>
        </w:tc>
        <w:tc>
          <w:tcPr>
            <w:tcW w:w="743" w:type="dxa"/>
            <w:vAlign w:val="center"/>
          </w:tcPr>
          <w:p w14:paraId="6B2B28C0" w14:textId="0FB31C25" w:rsidR="00C83E2D" w:rsidRPr="00604BEF" w:rsidRDefault="00C83E2D" w:rsidP="00B14F2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04BEF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71C74063" w14:textId="77777777" w:rsidR="00C83E2D" w:rsidRPr="00604BEF" w:rsidRDefault="00C83E2D" w:rsidP="00B14F2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3FE12E0" w14:textId="77777777" w:rsidR="00C83E2D" w:rsidRPr="00604BEF" w:rsidRDefault="00C83E2D" w:rsidP="00B14F2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872" w:type="dxa"/>
          </w:tcPr>
          <w:p w14:paraId="4526C70F" w14:textId="77777777" w:rsidR="00C83E2D" w:rsidRPr="00604BEF" w:rsidRDefault="00C83E2D" w:rsidP="00B14F2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160" w:type="dxa"/>
          </w:tcPr>
          <w:p w14:paraId="7BAF6050" w14:textId="77777777" w:rsidR="00C83E2D" w:rsidRPr="00604BEF" w:rsidRDefault="00C83E2D" w:rsidP="00B14F2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604BEF" w:rsidRPr="00604BEF" w14:paraId="778A73D4" w14:textId="77777777" w:rsidTr="00C033BE">
        <w:tc>
          <w:tcPr>
            <w:tcW w:w="4585" w:type="dxa"/>
          </w:tcPr>
          <w:p w14:paraId="603700D8" w14:textId="56AD142A" w:rsidR="00C83E2D" w:rsidRPr="00604BEF" w:rsidRDefault="00F53A3A" w:rsidP="00D36376">
            <w:pPr>
              <w:tabs>
                <w:tab w:val="left" w:pos="5760"/>
              </w:tabs>
              <w:ind w:left="157" w:right="-139" w:hanging="157"/>
              <w:rPr>
                <w:sz w:val="19"/>
                <w:szCs w:val="19"/>
              </w:rPr>
            </w:pPr>
            <w:r w:rsidRPr="00604BEF">
              <w:rPr>
                <w:sz w:val="19"/>
                <w:szCs w:val="19"/>
              </w:rPr>
              <w:t xml:space="preserve"> </w:t>
            </w:r>
            <w:r w:rsidR="00A3506B" w:rsidRPr="00604BEF">
              <w:rPr>
                <w:sz w:val="19"/>
                <w:szCs w:val="19"/>
              </w:rPr>
              <w:t>ELT 110 Circuits I</w:t>
            </w:r>
            <w:r w:rsidR="00A3506B">
              <w:rPr>
                <w:sz w:val="19"/>
                <w:szCs w:val="19"/>
              </w:rPr>
              <w:t>*</w:t>
            </w:r>
            <w:r w:rsidR="00A3506B" w:rsidRPr="00604BEF">
              <w:rPr>
                <w:sz w:val="19"/>
                <w:szCs w:val="19"/>
              </w:rPr>
              <w:t xml:space="preserve"> </w:t>
            </w:r>
            <w:r w:rsidR="00CE6E91">
              <w:rPr>
                <w:sz w:val="19"/>
                <w:szCs w:val="19"/>
              </w:rPr>
              <w:t xml:space="preserve">OR </w:t>
            </w:r>
            <w:r w:rsidR="00CE6E91" w:rsidRPr="00604BEF">
              <w:rPr>
                <w:sz w:val="19"/>
                <w:szCs w:val="19"/>
              </w:rPr>
              <w:t>IMT</w:t>
            </w:r>
            <w:r w:rsidRPr="00604BEF">
              <w:rPr>
                <w:sz w:val="19"/>
                <w:szCs w:val="19"/>
              </w:rPr>
              <w:t xml:space="preserve"> 110 Industrial Maintenance Electrical Principles AND IMT 111 Industrial Maintenance Electrical Principles Lab </w:t>
            </w:r>
          </w:p>
        </w:tc>
        <w:tc>
          <w:tcPr>
            <w:tcW w:w="743" w:type="dxa"/>
            <w:vAlign w:val="center"/>
          </w:tcPr>
          <w:p w14:paraId="3928462C" w14:textId="73C4CAA0" w:rsidR="00C83E2D" w:rsidRPr="00604BEF" w:rsidRDefault="00173A86" w:rsidP="00B14F2C">
            <w:pPr>
              <w:tabs>
                <w:tab w:val="left" w:pos="228"/>
                <w:tab w:val="center" w:pos="342"/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04BEF">
              <w:rPr>
                <w:sz w:val="19"/>
                <w:szCs w:val="19"/>
              </w:rPr>
              <w:t>5</w:t>
            </w:r>
          </w:p>
        </w:tc>
        <w:tc>
          <w:tcPr>
            <w:tcW w:w="720" w:type="dxa"/>
          </w:tcPr>
          <w:p w14:paraId="5918C872" w14:textId="77777777" w:rsidR="00C83E2D" w:rsidRPr="00604BEF" w:rsidRDefault="00C83E2D" w:rsidP="00B14F2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26CE9BAD" w14:textId="77777777" w:rsidR="00C83E2D" w:rsidRPr="00604BEF" w:rsidRDefault="00C83E2D" w:rsidP="00B14F2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872" w:type="dxa"/>
          </w:tcPr>
          <w:p w14:paraId="5F3702A7" w14:textId="77777777" w:rsidR="00C83E2D" w:rsidRPr="00604BEF" w:rsidRDefault="00C83E2D" w:rsidP="00B14F2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160" w:type="dxa"/>
          </w:tcPr>
          <w:p w14:paraId="5C6DB375" w14:textId="0370436E" w:rsidR="00C83E2D" w:rsidRPr="00604BEF" w:rsidRDefault="00C83E2D" w:rsidP="00B14F2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604BEF" w:rsidRPr="00604BEF" w14:paraId="79ACEE3F" w14:textId="77777777" w:rsidTr="00C033BE">
        <w:trPr>
          <w:trHeight w:val="245"/>
        </w:trPr>
        <w:tc>
          <w:tcPr>
            <w:tcW w:w="4585" w:type="dxa"/>
          </w:tcPr>
          <w:p w14:paraId="0C6FADE1" w14:textId="7A3CEE47" w:rsidR="00FA4C68" w:rsidRPr="00604BEF" w:rsidRDefault="00FA4C68" w:rsidP="00FA4C68">
            <w:pPr>
              <w:tabs>
                <w:tab w:val="left" w:pos="5760"/>
              </w:tabs>
              <w:ind w:right="-89"/>
              <w:rPr>
                <w:sz w:val="19"/>
                <w:szCs w:val="19"/>
              </w:rPr>
            </w:pPr>
            <w:r w:rsidRPr="00604BEF">
              <w:rPr>
                <w:sz w:val="19"/>
                <w:szCs w:val="19"/>
              </w:rPr>
              <w:t>Technical Elective</w:t>
            </w:r>
          </w:p>
        </w:tc>
        <w:tc>
          <w:tcPr>
            <w:tcW w:w="743" w:type="dxa"/>
            <w:vAlign w:val="center"/>
          </w:tcPr>
          <w:p w14:paraId="336E4A5C" w14:textId="0E8E22B1" w:rsidR="00FA4C68" w:rsidRPr="00604BEF" w:rsidRDefault="00FA4C68" w:rsidP="00F53A3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04BEF">
              <w:rPr>
                <w:sz w:val="19"/>
                <w:szCs w:val="19"/>
              </w:rPr>
              <w:t>5</w:t>
            </w:r>
          </w:p>
        </w:tc>
        <w:tc>
          <w:tcPr>
            <w:tcW w:w="720" w:type="dxa"/>
          </w:tcPr>
          <w:p w14:paraId="2927790D" w14:textId="77777777" w:rsidR="00FA4C68" w:rsidRPr="00604BEF" w:rsidRDefault="00FA4C68" w:rsidP="00F53A3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A5BA217" w14:textId="77777777" w:rsidR="00FA4C68" w:rsidRPr="00604BEF" w:rsidRDefault="00FA4C68" w:rsidP="00F53A3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872" w:type="dxa"/>
          </w:tcPr>
          <w:p w14:paraId="5866394D" w14:textId="77777777" w:rsidR="00FA4C68" w:rsidRPr="00604BEF" w:rsidRDefault="00FA4C68" w:rsidP="00F53A3A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160" w:type="dxa"/>
          </w:tcPr>
          <w:p w14:paraId="64B11CDB" w14:textId="79F89823" w:rsidR="00FA4C68" w:rsidRPr="00604BEF" w:rsidRDefault="00FA4C68" w:rsidP="00FA4C68">
            <w:pPr>
              <w:tabs>
                <w:tab w:val="left" w:pos="5760"/>
              </w:tabs>
              <w:ind w:right="-13"/>
              <w:rPr>
                <w:sz w:val="19"/>
                <w:szCs w:val="19"/>
              </w:rPr>
            </w:pPr>
            <w:r w:rsidRPr="00604BEF">
              <w:rPr>
                <w:sz w:val="19"/>
                <w:szCs w:val="19"/>
              </w:rPr>
              <w:t>ELT 114 recommended</w:t>
            </w:r>
          </w:p>
        </w:tc>
      </w:tr>
      <w:tr w:rsidR="00604BEF" w:rsidRPr="00604BEF" w14:paraId="10ACB6C3" w14:textId="77777777" w:rsidTr="00C033BE">
        <w:tc>
          <w:tcPr>
            <w:tcW w:w="4585" w:type="dxa"/>
            <w:shd w:val="clear" w:color="auto" w:fill="D0CECE" w:themeFill="background2" w:themeFillShade="E6"/>
          </w:tcPr>
          <w:p w14:paraId="44A98029" w14:textId="0460686D" w:rsidR="00BB5CE6" w:rsidRPr="00604BEF" w:rsidRDefault="00BB5CE6" w:rsidP="00BB5CE6">
            <w:pPr>
              <w:tabs>
                <w:tab w:val="left" w:pos="5760"/>
              </w:tabs>
              <w:jc w:val="center"/>
              <w:rPr>
                <w:strike/>
                <w:sz w:val="12"/>
                <w:szCs w:val="12"/>
              </w:rPr>
            </w:pPr>
            <w:r w:rsidRPr="00604BEF">
              <w:rPr>
                <w:b/>
              </w:rPr>
              <w:t>Total Semester Credit Hours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35A66D5A" w14:textId="59070C51" w:rsidR="00BB5CE6" w:rsidRPr="00604BEF" w:rsidRDefault="00752A36" w:rsidP="00BB5CE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04BEF">
              <w:rPr>
                <w:b/>
              </w:rPr>
              <w:t>13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4CBDE1F9" w14:textId="77777777" w:rsidR="00BB5CE6" w:rsidRPr="00604BEF" w:rsidRDefault="00BB5CE6" w:rsidP="00BB5CE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2B92E3DA" w14:textId="77777777" w:rsidR="00BB5CE6" w:rsidRPr="00604BEF" w:rsidRDefault="00BB5CE6" w:rsidP="00BB5CE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</w:tcPr>
          <w:p w14:paraId="3D3BE63B" w14:textId="77777777" w:rsidR="00BB5CE6" w:rsidRPr="00604BEF" w:rsidRDefault="00BB5CE6" w:rsidP="00BB5CE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3DFC3C93" w14:textId="77777777" w:rsidR="00BB5CE6" w:rsidRPr="00604BEF" w:rsidRDefault="00BB5CE6" w:rsidP="00BB5CE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1DCEFDD3" w14:textId="77777777" w:rsidR="00C83E2D" w:rsidRPr="00604BEF" w:rsidRDefault="00C83E2D" w:rsidP="00F53A3A">
      <w:pPr>
        <w:tabs>
          <w:tab w:val="left" w:pos="5760"/>
        </w:tabs>
        <w:rPr>
          <w:b/>
          <w:sz w:val="8"/>
          <w:szCs w:val="8"/>
        </w:rPr>
      </w:pP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4453"/>
        <w:gridCol w:w="863"/>
        <w:gridCol w:w="728"/>
        <w:gridCol w:w="720"/>
        <w:gridCol w:w="1872"/>
        <w:gridCol w:w="2160"/>
      </w:tblGrid>
      <w:tr w:rsidR="00604BEF" w:rsidRPr="00604BEF" w14:paraId="6A7A1863" w14:textId="77777777" w:rsidTr="00B14F2C">
        <w:tc>
          <w:tcPr>
            <w:tcW w:w="4453" w:type="dxa"/>
            <w:shd w:val="clear" w:color="auto" w:fill="D0CECE" w:themeFill="background2" w:themeFillShade="E6"/>
          </w:tcPr>
          <w:p w14:paraId="28EC573A" w14:textId="77777777" w:rsidR="00C83E2D" w:rsidRPr="00604BEF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604BEF">
              <w:rPr>
                <w:b/>
              </w:rPr>
              <w:t>Second Semester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0DDB222B" w14:textId="77777777" w:rsidR="00C83E2D" w:rsidRPr="00604BEF" w:rsidRDefault="00C83E2D" w:rsidP="00B14F2C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604BEF">
              <w:rPr>
                <w:b/>
              </w:rPr>
              <w:t>Cr. Hrs.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2ABA73C9" w14:textId="77777777" w:rsidR="00C83E2D" w:rsidRPr="00604BEF" w:rsidRDefault="00C83E2D" w:rsidP="00B14F2C">
            <w:pPr>
              <w:tabs>
                <w:tab w:val="left" w:pos="5760"/>
              </w:tabs>
              <w:ind w:left="-131" w:right="-167"/>
              <w:jc w:val="center"/>
              <w:rPr>
                <w:b/>
              </w:rPr>
            </w:pPr>
            <w:r w:rsidRPr="00604BE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DF8A748" w14:textId="77777777" w:rsidR="00C83E2D" w:rsidRPr="00604BEF" w:rsidRDefault="00C83E2D" w:rsidP="00B14F2C">
            <w:pPr>
              <w:tabs>
                <w:tab w:val="left" w:pos="5760"/>
              </w:tabs>
              <w:ind w:left="-139" w:right="-115"/>
              <w:jc w:val="center"/>
              <w:rPr>
                <w:b/>
              </w:rPr>
            </w:pPr>
            <w:r w:rsidRPr="00604BEF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57365703" w14:textId="77777777" w:rsidR="00C83E2D" w:rsidRPr="00604BEF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604BEF"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5AB4F078" w14:textId="77777777" w:rsidR="00C83E2D" w:rsidRPr="00604BEF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604BEF">
              <w:rPr>
                <w:b/>
              </w:rPr>
              <w:t>Notes</w:t>
            </w:r>
          </w:p>
        </w:tc>
      </w:tr>
      <w:tr w:rsidR="009F6849" w:rsidRPr="00604BEF" w14:paraId="6A9DD198" w14:textId="77777777" w:rsidTr="00112EB9">
        <w:tc>
          <w:tcPr>
            <w:tcW w:w="4453" w:type="dxa"/>
            <w:vAlign w:val="center"/>
          </w:tcPr>
          <w:p w14:paraId="69068446" w14:textId="534BDDB7" w:rsidR="009F6849" w:rsidRPr="00604BEF" w:rsidRDefault="00B51640" w:rsidP="009F6849">
            <w:pPr>
              <w:tabs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EET 270 </w:t>
            </w:r>
            <w:r w:rsidRPr="00604BEF">
              <w:rPr>
                <w:sz w:val="19"/>
                <w:szCs w:val="19"/>
              </w:rPr>
              <w:t>Electrical Motor Controls I</w:t>
            </w:r>
            <w:r>
              <w:rPr>
                <w:sz w:val="19"/>
                <w:szCs w:val="19"/>
              </w:rPr>
              <w:t xml:space="preserve"> </w:t>
            </w:r>
            <w:r w:rsidR="00CE6E91">
              <w:rPr>
                <w:sz w:val="19"/>
                <w:szCs w:val="19"/>
              </w:rPr>
              <w:t>and EET</w:t>
            </w:r>
            <w:r w:rsidR="009F6849" w:rsidRPr="00604BEF">
              <w:rPr>
                <w:sz w:val="19"/>
                <w:szCs w:val="19"/>
              </w:rPr>
              <w:t xml:space="preserve"> 271 Electrical Motor Controls I Lab</w:t>
            </w:r>
          </w:p>
        </w:tc>
        <w:tc>
          <w:tcPr>
            <w:tcW w:w="863" w:type="dxa"/>
            <w:vAlign w:val="center"/>
          </w:tcPr>
          <w:p w14:paraId="3A0D6A5D" w14:textId="19669B46" w:rsidR="009F6849" w:rsidRPr="00604BEF" w:rsidRDefault="009F6849" w:rsidP="009F6849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28" w:type="dxa"/>
          </w:tcPr>
          <w:p w14:paraId="2FB65212" w14:textId="77777777" w:rsidR="009F6849" w:rsidRPr="00604BEF" w:rsidRDefault="009F6849" w:rsidP="009F68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773FAE" w14:textId="77777777" w:rsidR="009F6849" w:rsidRPr="00604BEF" w:rsidRDefault="009F6849" w:rsidP="009F68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9D2A018" w14:textId="4F31807C" w:rsidR="009F6849" w:rsidRPr="00604BEF" w:rsidRDefault="009F6849" w:rsidP="009F6849">
            <w:pPr>
              <w:tabs>
                <w:tab w:val="left" w:pos="5760"/>
              </w:tabs>
              <w:ind w:right="-107"/>
              <w:rPr>
                <w:sz w:val="16"/>
                <w:szCs w:val="16"/>
              </w:rPr>
            </w:pPr>
            <w:r w:rsidRPr="00604BEF">
              <w:rPr>
                <w:sz w:val="16"/>
                <w:szCs w:val="16"/>
              </w:rPr>
              <w:t xml:space="preserve">IMT 110 or ELT 110 </w:t>
            </w:r>
            <w:r>
              <w:rPr>
                <w:sz w:val="16"/>
                <w:szCs w:val="16"/>
              </w:rPr>
              <w:t>or Consent of Instructor</w:t>
            </w:r>
          </w:p>
        </w:tc>
        <w:tc>
          <w:tcPr>
            <w:tcW w:w="2160" w:type="dxa"/>
          </w:tcPr>
          <w:p w14:paraId="2054A72B" w14:textId="77777777" w:rsidR="009F6849" w:rsidRPr="00604BEF" w:rsidRDefault="009F6849" w:rsidP="009F6849">
            <w:pPr>
              <w:tabs>
                <w:tab w:val="left" w:pos="5760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9F6849" w:rsidRPr="00604BEF" w14:paraId="55564E92" w14:textId="77777777" w:rsidTr="00B14F2C">
        <w:tc>
          <w:tcPr>
            <w:tcW w:w="4453" w:type="dxa"/>
          </w:tcPr>
          <w:p w14:paraId="492922F6" w14:textId="210E68AD" w:rsidR="009F6849" w:rsidRPr="00604BEF" w:rsidRDefault="009F6849" w:rsidP="009F6849">
            <w:pPr>
              <w:tabs>
                <w:tab w:val="left" w:pos="5760"/>
              </w:tabs>
              <w:ind w:left="157" w:right="-89" w:hanging="157"/>
              <w:rPr>
                <w:sz w:val="19"/>
                <w:szCs w:val="19"/>
              </w:rPr>
            </w:pPr>
            <w:r w:rsidRPr="00604BEF">
              <w:rPr>
                <w:sz w:val="19"/>
                <w:szCs w:val="19"/>
              </w:rPr>
              <w:t>(IMT 150 Maintaining Industrial Equipment I AND</w:t>
            </w:r>
          </w:p>
          <w:p w14:paraId="4A2F230A" w14:textId="142BDC63" w:rsidR="009F6849" w:rsidRPr="00604BEF" w:rsidRDefault="009F6849" w:rsidP="009F6849">
            <w:pPr>
              <w:tabs>
                <w:tab w:val="left" w:pos="5760"/>
              </w:tabs>
              <w:ind w:left="157" w:right="-89"/>
              <w:rPr>
                <w:sz w:val="19"/>
                <w:szCs w:val="19"/>
              </w:rPr>
            </w:pPr>
            <w:r w:rsidRPr="00604BEF">
              <w:rPr>
                <w:sz w:val="19"/>
                <w:szCs w:val="19"/>
              </w:rPr>
              <w:t>IMT 151 Maintaining Industrial Equip I Lab) OR</w:t>
            </w:r>
          </w:p>
          <w:p w14:paraId="233980AB" w14:textId="7E69C5C4" w:rsidR="009F6849" w:rsidRPr="00604BEF" w:rsidRDefault="009F6849" w:rsidP="009F6849">
            <w:pPr>
              <w:tabs>
                <w:tab w:val="left" w:pos="5760"/>
              </w:tabs>
              <w:ind w:left="157" w:right="-89"/>
              <w:rPr>
                <w:sz w:val="19"/>
                <w:szCs w:val="19"/>
              </w:rPr>
            </w:pPr>
            <w:r w:rsidRPr="00604BEF">
              <w:rPr>
                <w:sz w:val="19"/>
                <w:szCs w:val="19"/>
              </w:rPr>
              <w:t>(FPX 100 Fluid Power and FPX 10</w:t>
            </w:r>
            <w:r w:rsidR="006306A5">
              <w:rPr>
                <w:sz w:val="19"/>
                <w:szCs w:val="19"/>
              </w:rPr>
              <w:t>1</w:t>
            </w:r>
            <w:r w:rsidRPr="00604BEF">
              <w:rPr>
                <w:sz w:val="19"/>
                <w:szCs w:val="19"/>
              </w:rPr>
              <w:t xml:space="preserve"> Fluid Power Lab)</w:t>
            </w:r>
          </w:p>
        </w:tc>
        <w:tc>
          <w:tcPr>
            <w:tcW w:w="863" w:type="dxa"/>
            <w:vAlign w:val="center"/>
          </w:tcPr>
          <w:p w14:paraId="7009D3D2" w14:textId="397EA277" w:rsidR="009F6849" w:rsidRPr="00604BEF" w:rsidRDefault="009F6849" w:rsidP="009F6849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04BEF">
              <w:rPr>
                <w:sz w:val="19"/>
                <w:szCs w:val="19"/>
              </w:rPr>
              <w:t>5</w:t>
            </w:r>
          </w:p>
        </w:tc>
        <w:tc>
          <w:tcPr>
            <w:tcW w:w="728" w:type="dxa"/>
          </w:tcPr>
          <w:p w14:paraId="441005DE" w14:textId="77777777" w:rsidR="009F6849" w:rsidRPr="00604BEF" w:rsidRDefault="009F6849" w:rsidP="009F68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5BDE2C0" w14:textId="77777777" w:rsidR="009F6849" w:rsidRPr="00604BEF" w:rsidRDefault="009F6849" w:rsidP="009F68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0B0B611" w14:textId="77777777" w:rsidR="009F6849" w:rsidRPr="00604BEF" w:rsidRDefault="009F6849" w:rsidP="009F68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6458D9C" w14:textId="1DF033DE" w:rsidR="009F6849" w:rsidRPr="00604BEF" w:rsidRDefault="009F6849" w:rsidP="009F6849">
            <w:pPr>
              <w:tabs>
                <w:tab w:val="left" w:pos="5760"/>
              </w:tabs>
              <w:ind w:right="-107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9F6849" w:rsidRPr="00604BEF" w14:paraId="1A9A8320" w14:textId="77777777" w:rsidTr="0059420F">
        <w:tc>
          <w:tcPr>
            <w:tcW w:w="4453" w:type="dxa"/>
            <w:vAlign w:val="center"/>
          </w:tcPr>
          <w:p w14:paraId="12E07A47" w14:textId="4EAF2234" w:rsidR="009F6849" w:rsidRPr="00604BEF" w:rsidRDefault="009F6849" w:rsidP="009F6849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04BEF">
              <w:rPr>
                <w:sz w:val="19"/>
                <w:szCs w:val="19"/>
              </w:rPr>
              <w:t>Digital Literacy</w:t>
            </w:r>
          </w:p>
        </w:tc>
        <w:tc>
          <w:tcPr>
            <w:tcW w:w="863" w:type="dxa"/>
            <w:vAlign w:val="center"/>
          </w:tcPr>
          <w:p w14:paraId="48BFBDB9" w14:textId="2B7A332C" w:rsidR="009F6849" w:rsidRPr="003318F7" w:rsidRDefault="009F6849" w:rsidP="009F6849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3318F7">
              <w:rPr>
                <w:sz w:val="19"/>
                <w:szCs w:val="19"/>
              </w:rPr>
              <w:t xml:space="preserve">0 – 3 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7EDE4A6E" w14:textId="77777777" w:rsidR="009F6849" w:rsidRPr="00604BEF" w:rsidRDefault="009F6849" w:rsidP="009F68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DA5134" w14:textId="77777777" w:rsidR="009F6849" w:rsidRPr="00604BEF" w:rsidRDefault="009F6849" w:rsidP="009F68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4269F974" w14:textId="77777777" w:rsidR="009F6849" w:rsidRPr="00604BEF" w:rsidRDefault="009F6849" w:rsidP="009F68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693AE81" w14:textId="40CA7502" w:rsidR="009F6849" w:rsidRPr="00604BEF" w:rsidRDefault="009F6849" w:rsidP="009F68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F6849" w:rsidRPr="00604BEF" w14:paraId="1C576940" w14:textId="77777777" w:rsidTr="0059420F">
        <w:tc>
          <w:tcPr>
            <w:tcW w:w="4453" w:type="dxa"/>
            <w:vAlign w:val="center"/>
          </w:tcPr>
          <w:p w14:paraId="7DDA86FE" w14:textId="77777777" w:rsidR="009F6849" w:rsidRPr="00604BEF" w:rsidRDefault="009F6849" w:rsidP="009F6849">
            <w:pPr>
              <w:tabs>
                <w:tab w:val="left" w:pos="5760"/>
              </w:tabs>
              <w:ind w:right="-113"/>
              <w:rPr>
                <w:sz w:val="19"/>
                <w:szCs w:val="19"/>
              </w:rPr>
            </w:pPr>
            <w:r w:rsidRPr="00604BEF">
              <w:rPr>
                <w:sz w:val="19"/>
                <w:szCs w:val="19"/>
              </w:rPr>
              <w:t xml:space="preserve">BRX 120 Basic Blueprint Reading OR </w:t>
            </w:r>
          </w:p>
          <w:p w14:paraId="1AE2E73E" w14:textId="4379B7BB" w:rsidR="009F6849" w:rsidRPr="00604BEF" w:rsidRDefault="009F6849" w:rsidP="009F6849">
            <w:pPr>
              <w:tabs>
                <w:tab w:val="left" w:pos="5760"/>
              </w:tabs>
              <w:ind w:left="157" w:right="-89"/>
              <w:rPr>
                <w:sz w:val="19"/>
                <w:szCs w:val="19"/>
              </w:rPr>
            </w:pPr>
            <w:r w:rsidRPr="00604BEF">
              <w:rPr>
                <w:sz w:val="19"/>
                <w:szCs w:val="19"/>
              </w:rPr>
              <w:t>BRX 110 Basic Blueprint Reading for Machinist</w:t>
            </w:r>
          </w:p>
        </w:tc>
        <w:tc>
          <w:tcPr>
            <w:tcW w:w="863" w:type="dxa"/>
            <w:vAlign w:val="center"/>
          </w:tcPr>
          <w:p w14:paraId="0DCDFE6F" w14:textId="2F8A6BB5" w:rsidR="009F6849" w:rsidRPr="003318F7" w:rsidRDefault="009F6849" w:rsidP="009F6849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3318F7">
              <w:rPr>
                <w:sz w:val="19"/>
                <w:szCs w:val="19"/>
              </w:rPr>
              <w:t>2 – 3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32A691B0" w14:textId="77777777" w:rsidR="009F6849" w:rsidRPr="00604BEF" w:rsidRDefault="009F6849" w:rsidP="009F68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B2FCA9B" w14:textId="77777777" w:rsidR="009F6849" w:rsidRPr="00604BEF" w:rsidRDefault="009F6849" w:rsidP="009F68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337C6298" w14:textId="77777777" w:rsidR="009F6849" w:rsidRPr="00604BEF" w:rsidRDefault="009F6849" w:rsidP="009F68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5DF233B" w14:textId="77777777" w:rsidR="009F6849" w:rsidRPr="00604BEF" w:rsidRDefault="009F6849" w:rsidP="009F6849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9F6849" w:rsidRPr="00604BEF" w14:paraId="7AB62EE5" w14:textId="77777777" w:rsidTr="00B14F2C">
        <w:tc>
          <w:tcPr>
            <w:tcW w:w="4453" w:type="dxa"/>
            <w:shd w:val="clear" w:color="auto" w:fill="D0CECE" w:themeFill="background2" w:themeFillShade="E6"/>
          </w:tcPr>
          <w:p w14:paraId="2FC9E702" w14:textId="77777777" w:rsidR="009F6849" w:rsidRPr="00604BEF" w:rsidRDefault="009F6849" w:rsidP="009F6849">
            <w:pPr>
              <w:tabs>
                <w:tab w:val="left" w:pos="5760"/>
              </w:tabs>
              <w:jc w:val="center"/>
              <w:rPr>
                <w:b/>
              </w:rPr>
            </w:pPr>
            <w:r w:rsidRPr="00604BEF">
              <w:rPr>
                <w:b/>
              </w:rPr>
              <w:t>Total Semester Credit Hours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6FB0043A" w14:textId="2062A198" w:rsidR="009F6849" w:rsidRPr="003318F7" w:rsidRDefault="009F6849" w:rsidP="009F6849">
            <w:pPr>
              <w:tabs>
                <w:tab w:val="left" w:pos="5760"/>
              </w:tabs>
              <w:ind w:left="-66"/>
              <w:jc w:val="center"/>
              <w:rPr>
                <w:b/>
              </w:rPr>
            </w:pPr>
            <w:r w:rsidRPr="003318F7">
              <w:rPr>
                <w:b/>
              </w:rPr>
              <w:t xml:space="preserve">11 – 15 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4E9F105E" w14:textId="77777777" w:rsidR="009F6849" w:rsidRPr="00604BEF" w:rsidRDefault="009F6849" w:rsidP="009F684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3C42F" w14:textId="77777777" w:rsidR="009F6849" w:rsidRPr="00604BEF" w:rsidRDefault="009F6849" w:rsidP="009F6849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A1758" w14:textId="77777777" w:rsidR="009F6849" w:rsidRPr="00604BEF" w:rsidRDefault="009F6849" w:rsidP="009F6849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E3D66" w14:textId="77777777" w:rsidR="009F6849" w:rsidRPr="00604BEF" w:rsidRDefault="009F6849" w:rsidP="009F6849">
            <w:pPr>
              <w:tabs>
                <w:tab w:val="left" w:pos="5760"/>
              </w:tabs>
            </w:pPr>
          </w:p>
        </w:tc>
      </w:tr>
    </w:tbl>
    <w:p w14:paraId="3A31F3EA" w14:textId="77777777" w:rsidR="00C83E2D" w:rsidRPr="005A0C87" w:rsidRDefault="00C83E2D" w:rsidP="00C83E2D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64"/>
        <w:gridCol w:w="858"/>
        <w:gridCol w:w="6"/>
        <w:gridCol w:w="714"/>
        <w:gridCol w:w="6"/>
        <w:gridCol w:w="714"/>
        <w:gridCol w:w="6"/>
        <w:gridCol w:w="1866"/>
        <w:gridCol w:w="6"/>
        <w:gridCol w:w="2154"/>
        <w:gridCol w:w="6"/>
      </w:tblGrid>
      <w:tr w:rsidR="00604BEF" w:rsidRPr="00604BEF" w14:paraId="208ECDEF" w14:textId="77777777" w:rsidTr="001E74D7">
        <w:trPr>
          <w:gridAfter w:val="1"/>
          <w:wAfter w:w="6" w:type="dxa"/>
        </w:trPr>
        <w:tc>
          <w:tcPr>
            <w:tcW w:w="4464" w:type="dxa"/>
            <w:shd w:val="clear" w:color="auto" w:fill="D0CECE" w:themeFill="background2" w:themeFillShade="E6"/>
          </w:tcPr>
          <w:p w14:paraId="29672111" w14:textId="476B9CA1" w:rsidR="00C83E2D" w:rsidRPr="00604BEF" w:rsidRDefault="005B39E3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604BEF">
              <w:rPr>
                <w:b/>
              </w:rPr>
              <w:t>Third Semester</w:t>
            </w:r>
          </w:p>
        </w:tc>
        <w:tc>
          <w:tcPr>
            <w:tcW w:w="858" w:type="dxa"/>
            <w:shd w:val="clear" w:color="auto" w:fill="D0CECE" w:themeFill="background2" w:themeFillShade="E6"/>
          </w:tcPr>
          <w:p w14:paraId="746C4078" w14:textId="77777777" w:rsidR="00C83E2D" w:rsidRPr="00604BEF" w:rsidRDefault="00C83E2D" w:rsidP="00B14F2C">
            <w:pPr>
              <w:tabs>
                <w:tab w:val="left" w:pos="5760"/>
              </w:tabs>
              <w:ind w:left="-77" w:right="-91"/>
              <w:jc w:val="center"/>
              <w:rPr>
                <w:b/>
              </w:rPr>
            </w:pPr>
            <w:r w:rsidRPr="00604BEF">
              <w:rPr>
                <w:b/>
              </w:rPr>
              <w:t>Cr. Hrs.</w:t>
            </w:r>
          </w:p>
        </w:tc>
        <w:tc>
          <w:tcPr>
            <w:tcW w:w="720" w:type="dxa"/>
            <w:gridSpan w:val="2"/>
            <w:shd w:val="clear" w:color="auto" w:fill="D0CECE" w:themeFill="background2" w:themeFillShade="E6"/>
          </w:tcPr>
          <w:p w14:paraId="77F23DBE" w14:textId="77777777" w:rsidR="00C83E2D" w:rsidRPr="00604BEF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604BEF">
              <w:rPr>
                <w:b/>
              </w:rPr>
              <w:t>Term</w:t>
            </w:r>
          </w:p>
        </w:tc>
        <w:tc>
          <w:tcPr>
            <w:tcW w:w="720" w:type="dxa"/>
            <w:gridSpan w:val="2"/>
            <w:shd w:val="clear" w:color="auto" w:fill="D0CECE" w:themeFill="background2" w:themeFillShade="E6"/>
          </w:tcPr>
          <w:p w14:paraId="23378F7F" w14:textId="77777777" w:rsidR="00C83E2D" w:rsidRPr="00604BEF" w:rsidRDefault="00C83E2D" w:rsidP="00B14F2C">
            <w:pPr>
              <w:tabs>
                <w:tab w:val="left" w:pos="5760"/>
              </w:tabs>
              <w:ind w:left="-125" w:right="-93"/>
              <w:jc w:val="center"/>
              <w:rPr>
                <w:b/>
              </w:rPr>
            </w:pPr>
            <w:r w:rsidRPr="00604BEF">
              <w:rPr>
                <w:b/>
              </w:rPr>
              <w:t>Grade</w:t>
            </w:r>
          </w:p>
        </w:tc>
        <w:tc>
          <w:tcPr>
            <w:tcW w:w="1872" w:type="dxa"/>
            <w:gridSpan w:val="2"/>
            <w:shd w:val="clear" w:color="auto" w:fill="D0CECE" w:themeFill="background2" w:themeFillShade="E6"/>
          </w:tcPr>
          <w:p w14:paraId="2588BD27" w14:textId="77777777" w:rsidR="00C83E2D" w:rsidRPr="00604BEF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604BEF">
              <w:rPr>
                <w:b/>
              </w:rPr>
              <w:t>Prerequisites</w:t>
            </w:r>
          </w:p>
        </w:tc>
        <w:tc>
          <w:tcPr>
            <w:tcW w:w="2160" w:type="dxa"/>
            <w:gridSpan w:val="2"/>
            <w:shd w:val="clear" w:color="auto" w:fill="D0CECE" w:themeFill="background2" w:themeFillShade="E6"/>
          </w:tcPr>
          <w:p w14:paraId="09CD359F" w14:textId="77777777" w:rsidR="00C83E2D" w:rsidRPr="00604BEF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604BEF">
              <w:rPr>
                <w:b/>
              </w:rPr>
              <w:t>Notes</w:t>
            </w:r>
          </w:p>
        </w:tc>
      </w:tr>
      <w:tr w:rsidR="00604BEF" w:rsidRPr="00604BEF" w14:paraId="3B8A3E74" w14:textId="77777777" w:rsidTr="00C41369">
        <w:tc>
          <w:tcPr>
            <w:tcW w:w="4464" w:type="dxa"/>
          </w:tcPr>
          <w:p w14:paraId="6DAC70B7" w14:textId="788F0B67" w:rsidR="002E1A5F" w:rsidRPr="00604BEF" w:rsidRDefault="002E1A5F" w:rsidP="002E1A5F">
            <w:pPr>
              <w:tabs>
                <w:tab w:val="left" w:pos="5760"/>
              </w:tabs>
              <w:ind w:left="222" w:right="-113" w:hanging="222"/>
              <w:rPr>
                <w:sz w:val="19"/>
                <w:szCs w:val="19"/>
              </w:rPr>
            </w:pPr>
            <w:r w:rsidRPr="00604BEF">
              <w:rPr>
                <w:rFonts w:cstheme="minorHAnsi"/>
                <w:sz w:val="19"/>
                <w:szCs w:val="19"/>
              </w:rPr>
              <w:t xml:space="preserve">Written </w:t>
            </w:r>
            <w:r w:rsidRPr="00604BEF">
              <w:rPr>
                <w:sz w:val="19"/>
                <w:szCs w:val="19"/>
              </w:rPr>
              <w:t>Communication</w:t>
            </w:r>
            <w:r w:rsidR="002339A8" w:rsidRPr="00604BEF">
              <w:rPr>
                <w:rFonts w:cstheme="minorHAnsi"/>
                <w:sz w:val="19"/>
                <w:szCs w:val="19"/>
              </w:rPr>
              <w:t xml:space="preserve"> OR Oral Communication</w:t>
            </w:r>
            <w:r w:rsidRPr="00604BEF">
              <w:rPr>
                <w:rFonts w:cstheme="minorHAnsi"/>
                <w:sz w:val="19"/>
                <w:szCs w:val="19"/>
              </w:rPr>
              <w:t xml:space="preserve"> OR Heritage/Humanities course</w:t>
            </w:r>
          </w:p>
        </w:tc>
        <w:tc>
          <w:tcPr>
            <w:tcW w:w="864" w:type="dxa"/>
            <w:gridSpan w:val="2"/>
            <w:vAlign w:val="center"/>
          </w:tcPr>
          <w:p w14:paraId="0B6D096E" w14:textId="4973877B" w:rsidR="002E1A5F" w:rsidRPr="00604BEF" w:rsidRDefault="002E1A5F" w:rsidP="002E1A5F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04BEF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gridSpan w:val="2"/>
          </w:tcPr>
          <w:p w14:paraId="710F78A1" w14:textId="77777777" w:rsidR="002E1A5F" w:rsidRPr="00604BEF" w:rsidRDefault="002E1A5F" w:rsidP="002E1A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7993B71D" w14:textId="77777777" w:rsidR="002E1A5F" w:rsidRPr="00604BEF" w:rsidRDefault="002E1A5F" w:rsidP="002E1A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14:paraId="32E4D2D7" w14:textId="77777777" w:rsidR="002E1A5F" w:rsidRPr="00604BEF" w:rsidRDefault="002E1A5F" w:rsidP="002E1A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0F794CF6" w14:textId="744DFA2C" w:rsidR="002E1A5F" w:rsidRPr="00604BEF" w:rsidRDefault="002E1A5F" w:rsidP="002E1A5F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604BEF" w:rsidRPr="00604BEF" w14:paraId="0095A451" w14:textId="77777777" w:rsidTr="001E74D7">
        <w:tc>
          <w:tcPr>
            <w:tcW w:w="4464" w:type="dxa"/>
            <w:vAlign w:val="center"/>
          </w:tcPr>
          <w:p w14:paraId="3D309C13" w14:textId="0205ECAB" w:rsidR="002339A8" w:rsidRPr="003318F7" w:rsidRDefault="002339A8" w:rsidP="00882E07">
            <w:pPr>
              <w:tabs>
                <w:tab w:val="left" w:pos="5760"/>
              </w:tabs>
              <w:ind w:left="224" w:hanging="224"/>
              <w:rPr>
                <w:sz w:val="19"/>
                <w:szCs w:val="19"/>
              </w:rPr>
            </w:pPr>
            <w:r w:rsidRPr="003318F7">
              <w:rPr>
                <w:sz w:val="19"/>
                <w:szCs w:val="19"/>
              </w:rPr>
              <w:t>EET 276 Programmable Logic Controllers</w:t>
            </w:r>
            <w:r w:rsidR="009F6849">
              <w:rPr>
                <w:sz w:val="19"/>
                <w:szCs w:val="19"/>
              </w:rPr>
              <w:t xml:space="preserve"> and </w:t>
            </w:r>
            <w:r w:rsidR="009F6849" w:rsidRPr="003318F7">
              <w:rPr>
                <w:sz w:val="19"/>
                <w:szCs w:val="19"/>
              </w:rPr>
              <w:t>EET 277 Programmable Logic Controllers Lab</w:t>
            </w:r>
          </w:p>
        </w:tc>
        <w:tc>
          <w:tcPr>
            <w:tcW w:w="864" w:type="dxa"/>
            <w:gridSpan w:val="2"/>
            <w:vAlign w:val="center"/>
          </w:tcPr>
          <w:p w14:paraId="0CE06005" w14:textId="519C9B41" w:rsidR="002339A8" w:rsidRPr="003318F7" w:rsidRDefault="009F6849" w:rsidP="002339A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20" w:type="dxa"/>
            <w:gridSpan w:val="2"/>
          </w:tcPr>
          <w:p w14:paraId="16D04E80" w14:textId="77777777" w:rsidR="002339A8" w:rsidRPr="003318F7" w:rsidRDefault="002339A8" w:rsidP="002339A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50603E32" w14:textId="77777777" w:rsidR="002339A8" w:rsidRPr="003318F7" w:rsidRDefault="002339A8" w:rsidP="002339A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14:paraId="173ED8C3" w14:textId="4F53833A" w:rsidR="002339A8" w:rsidRPr="003318F7" w:rsidRDefault="009F6849" w:rsidP="002339A8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EET 270 &amp; 271 or </w:t>
            </w:r>
            <w:r w:rsidR="002339A8" w:rsidRPr="003318F7">
              <w:rPr>
                <w:sz w:val="16"/>
                <w:szCs w:val="16"/>
              </w:rPr>
              <w:t>Consent of Instructor</w:t>
            </w:r>
          </w:p>
        </w:tc>
        <w:tc>
          <w:tcPr>
            <w:tcW w:w="2160" w:type="dxa"/>
            <w:gridSpan w:val="2"/>
            <w:vAlign w:val="center"/>
          </w:tcPr>
          <w:p w14:paraId="610E6716" w14:textId="77777777" w:rsidR="002339A8" w:rsidRPr="00604BEF" w:rsidRDefault="002339A8" w:rsidP="002339A8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604BEF" w:rsidRPr="00604BEF" w14:paraId="1470C96C" w14:textId="77777777" w:rsidTr="001E74D7">
        <w:tc>
          <w:tcPr>
            <w:tcW w:w="4464" w:type="dxa"/>
            <w:vAlign w:val="center"/>
          </w:tcPr>
          <w:p w14:paraId="1C49C6C8" w14:textId="77777777" w:rsidR="002E1A5F" w:rsidRPr="00604BEF" w:rsidRDefault="002E1A5F" w:rsidP="002E1A5F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04BEF">
              <w:rPr>
                <w:sz w:val="19"/>
                <w:szCs w:val="19"/>
              </w:rPr>
              <w:t xml:space="preserve">Technical Elective </w:t>
            </w:r>
          </w:p>
        </w:tc>
        <w:tc>
          <w:tcPr>
            <w:tcW w:w="864" w:type="dxa"/>
            <w:gridSpan w:val="2"/>
          </w:tcPr>
          <w:p w14:paraId="555B967F" w14:textId="569FD813" w:rsidR="002E1A5F" w:rsidRPr="00604BEF" w:rsidRDefault="00597108" w:rsidP="002E1A5F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04BEF">
              <w:rPr>
                <w:sz w:val="19"/>
                <w:szCs w:val="19"/>
              </w:rPr>
              <w:t xml:space="preserve">4 </w:t>
            </w:r>
          </w:p>
        </w:tc>
        <w:tc>
          <w:tcPr>
            <w:tcW w:w="720" w:type="dxa"/>
            <w:gridSpan w:val="2"/>
          </w:tcPr>
          <w:p w14:paraId="35A9724C" w14:textId="77777777" w:rsidR="002E1A5F" w:rsidRPr="00604BEF" w:rsidRDefault="002E1A5F" w:rsidP="002E1A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40929BD6" w14:textId="77777777" w:rsidR="002E1A5F" w:rsidRPr="00604BEF" w:rsidRDefault="002E1A5F" w:rsidP="002E1A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14:paraId="53712C7E" w14:textId="77777777" w:rsidR="002E1A5F" w:rsidRPr="00604BEF" w:rsidRDefault="002E1A5F" w:rsidP="002E1A5F">
            <w:pPr>
              <w:tabs>
                <w:tab w:val="left" w:pos="5760"/>
              </w:tabs>
              <w:rPr>
                <w:strike/>
                <w:sz w:val="12"/>
                <w:szCs w:val="12"/>
              </w:rPr>
            </w:pPr>
          </w:p>
        </w:tc>
        <w:tc>
          <w:tcPr>
            <w:tcW w:w="2160" w:type="dxa"/>
            <w:gridSpan w:val="2"/>
          </w:tcPr>
          <w:p w14:paraId="37C4D01D" w14:textId="39AE900D" w:rsidR="002E1A5F" w:rsidRPr="00604BEF" w:rsidRDefault="002E1A5F" w:rsidP="002E1A5F">
            <w:pPr>
              <w:tabs>
                <w:tab w:val="left" w:pos="5760"/>
              </w:tabs>
              <w:rPr>
                <w:strike/>
                <w:sz w:val="12"/>
                <w:szCs w:val="12"/>
              </w:rPr>
            </w:pPr>
            <w:r w:rsidRPr="00604BEF">
              <w:rPr>
                <w:sz w:val="18"/>
                <w:szCs w:val="18"/>
              </w:rPr>
              <w:t>EET 272/273 recommended</w:t>
            </w:r>
          </w:p>
        </w:tc>
      </w:tr>
      <w:tr w:rsidR="00604BEF" w:rsidRPr="00604BEF" w14:paraId="256C6EC1" w14:textId="77777777" w:rsidTr="001E74D7">
        <w:tc>
          <w:tcPr>
            <w:tcW w:w="4464" w:type="dxa"/>
            <w:vAlign w:val="center"/>
          </w:tcPr>
          <w:p w14:paraId="7A40251F" w14:textId="4BE19D28" w:rsidR="00604BEF" w:rsidRPr="00604BEF" w:rsidRDefault="00604BEF" w:rsidP="002E1A5F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04BEF">
              <w:rPr>
                <w:sz w:val="19"/>
                <w:szCs w:val="19"/>
              </w:rPr>
              <w:t>Technical Elective</w:t>
            </w:r>
          </w:p>
        </w:tc>
        <w:tc>
          <w:tcPr>
            <w:tcW w:w="864" w:type="dxa"/>
            <w:gridSpan w:val="2"/>
          </w:tcPr>
          <w:p w14:paraId="09DD2035" w14:textId="2956E678" w:rsidR="00604BEF" w:rsidRPr="00604BEF" w:rsidRDefault="00604BEF" w:rsidP="002E1A5F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04BEF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gridSpan w:val="2"/>
          </w:tcPr>
          <w:p w14:paraId="0329542B" w14:textId="77777777" w:rsidR="00604BEF" w:rsidRPr="00604BEF" w:rsidRDefault="00604BEF" w:rsidP="002E1A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638EB0F6" w14:textId="77777777" w:rsidR="00604BEF" w:rsidRPr="00604BEF" w:rsidRDefault="00604BEF" w:rsidP="002E1A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14:paraId="7427C82D" w14:textId="77777777" w:rsidR="00604BEF" w:rsidRPr="00604BEF" w:rsidRDefault="00604BEF" w:rsidP="002E1A5F">
            <w:pPr>
              <w:tabs>
                <w:tab w:val="left" w:pos="5760"/>
              </w:tabs>
              <w:rPr>
                <w:strike/>
                <w:sz w:val="12"/>
                <w:szCs w:val="12"/>
              </w:rPr>
            </w:pPr>
          </w:p>
        </w:tc>
        <w:tc>
          <w:tcPr>
            <w:tcW w:w="2160" w:type="dxa"/>
            <w:gridSpan w:val="2"/>
          </w:tcPr>
          <w:p w14:paraId="35374C07" w14:textId="77777777" w:rsidR="00604BEF" w:rsidRPr="00604BEF" w:rsidRDefault="00604BEF" w:rsidP="002E1A5F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604BEF" w:rsidRPr="00604BEF" w14:paraId="0550EC8F" w14:textId="77777777" w:rsidTr="001E74D7">
        <w:trPr>
          <w:gridAfter w:val="3"/>
          <w:wAfter w:w="2166" w:type="dxa"/>
        </w:trPr>
        <w:tc>
          <w:tcPr>
            <w:tcW w:w="4464" w:type="dxa"/>
            <w:shd w:val="clear" w:color="auto" w:fill="D0CECE" w:themeFill="background2" w:themeFillShade="E6"/>
          </w:tcPr>
          <w:p w14:paraId="1A0FED2F" w14:textId="77777777" w:rsidR="002E1A5F" w:rsidRPr="00604BEF" w:rsidRDefault="002E1A5F" w:rsidP="002E1A5F">
            <w:pPr>
              <w:tabs>
                <w:tab w:val="left" w:pos="5760"/>
              </w:tabs>
              <w:jc w:val="center"/>
              <w:rPr>
                <w:b/>
              </w:rPr>
            </w:pPr>
            <w:r w:rsidRPr="00604BEF">
              <w:rPr>
                <w:b/>
              </w:rPr>
              <w:t>Total Semester Credit Hours</w:t>
            </w:r>
          </w:p>
        </w:tc>
        <w:tc>
          <w:tcPr>
            <w:tcW w:w="858" w:type="dxa"/>
            <w:shd w:val="clear" w:color="auto" w:fill="D0CECE" w:themeFill="background2" w:themeFillShade="E6"/>
          </w:tcPr>
          <w:p w14:paraId="700ADCA4" w14:textId="3B03C408" w:rsidR="002E1A5F" w:rsidRPr="00604BEF" w:rsidRDefault="00604BEF" w:rsidP="002E1A5F">
            <w:pPr>
              <w:tabs>
                <w:tab w:val="left" w:pos="5760"/>
              </w:tabs>
              <w:jc w:val="center"/>
              <w:rPr>
                <w:b/>
              </w:rPr>
            </w:pPr>
            <w:r w:rsidRPr="00604BEF">
              <w:rPr>
                <w:b/>
              </w:rPr>
              <w:t>14</w:t>
            </w:r>
            <w:r w:rsidR="00597108" w:rsidRPr="00604BEF">
              <w:rPr>
                <w:b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BBF8519" w14:textId="77777777" w:rsidR="002E1A5F" w:rsidRPr="00604BEF" w:rsidRDefault="002E1A5F" w:rsidP="002E1A5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2044C" w14:textId="77777777" w:rsidR="002E1A5F" w:rsidRPr="00604BEF" w:rsidRDefault="002E1A5F" w:rsidP="002E1A5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BA6F6" w14:textId="77777777" w:rsidR="002E1A5F" w:rsidRPr="00604BEF" w:rsidRDefault="002E1A5F" w:rsidP="002E1A5F">
            <w:pPr>
              <w:tabs>
                <w:tab w:val="left" w:pos="5760"/>
              </w:tabs>
            </w:pPr>
          </w:p>
        </w:tc>
      </w:tr>
    </w:tbl>
    <w:p w14:paraId="0C8FDE7A" w14:textId="77777777" w:rsidR="00C83E2D" w:rsidRPr="005A0C87" w:rsidRDefault="00C83E2D" w:rsidP="00C83E2D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58"/>
        <w:gridCol w:w="6"/>
        <w:gridCol w:w="714"/>
        <w:gridCol w:w="6"/>
        <w:gridCol w:w="714"/>
        <w:gridCol w:w="6"/>
        <w:gridCol w:w="1866"/>
        <w:gridCol w:w="6"/>
        <w:gridCol w:w="2154"/>
        <w:gridCol w:w="6"/>
      </w:tblGrid>
      <w:tr w:rsidR="00604BEF" w:rsidRPr="00604BEF" w14:paraId="0D6D6F46" w14:textId="77777777" w:rsidTr="00391079">
        <w:tc>
          <w:tcPr>
            <w:tcW w:w="4464" w:type="dxa"/>
            <w:shd w:val="clear" w:color="auto" w:fill="D0CECE" w:themeFill="background2" w:themeFillShade="E6"/>
          </w:tcPr>
          <w:p w14:paraId="0656AE76" w14:textId="77777777" w:rsidR="00C83E2D" w:rsidRPr="00604BEF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604BEF">
              <w:rPr>
                <w:b/>
              </w:rPr>
              <w:t>Fourth Semester</w:t>
            </w:r>
          </w:p>
        </w:tc>
        <w:tc>
          <w:tcPr>
            <w:tcW w:w="864" w:type="dxa"/>
            <w:gridSpan w:val="2"/>
            <w:shd w:val="clear" w:color="auto" w:fill="D0CECE" w:themeFill="background2" w:themeFillShade="E6"/>
          </w:tcPr>
          <w:p w14:paraId="466FAAED" w14:textId="77777777" w:rsidR="00C83E2D" w:rsidRPr="00604BEF" w:rsidRDefault="00C83E2D" w:rsidP="00B14F2C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604BEF">
              <w:rPr>
                <w:b/>
              </w:rPr>
              <w:t>Cr. Hrs.</w:t>
            </w:r>
          </w:p>
        </w:tc>
        <w:tc>
          <w:tcPr>
            <w:tcW w:w="720" w:type="dxa"/>
            <w:gridSpan w:val="2"/>
            <w:shd w:val="clear" w:color="auto" w:fill="D0CECE" w:themeFill="background2" w:themeFillShade="E6"/>
          </w:tcPr>
          <w:p w14:paraId="44FD1991" w14:textId="77777777" w:rsidR="00C83E2D" w:rsidRPr="00604BEF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604BEF">
              <w:rPr>
                <w:b/>
              </w:rPr>
              <w:t>Term</w:t>
            </w:r>
          </w:p>
        </w:tc>
        <w:tc>
          <w:tcPr>
            <w:tcW w:w="720" w:type="dxa"/>
            <w:gridSpan w:val="2"/>
            <w:shd w:val="clear" w:color="auto" w:fill="D0CECE" w:themeFill="background2" w:themeFillShade="E6"/>
          </w:tcPr>
          <w:p w14:paraId="3CCAB6DA" w14:textId="77777777" w:rsidR="00C83E2D" w:rsidRPr="00604BEF" w:rsidRDefault="00C83E2D" w:rsidP="00B14F2C">
            <w:pPr>
              <w:tabs>
                <w:tab w:val="left" w:pos="5760"/>
              </w:tabs>
              <w:ind w:left="-125" w:right="-85"/>
              <w:jc w:val="center"/>
              <w:rPr>
                <w:b/>
              </w:rPr>
            </w:pPr>
            <w:r w:rsidRPr="00604BEF">
              <w:rPr>
                <w:b/>
              </w:rPr>
              <w:t>Grade</w:t>
            </w:r>
          </w:p>
        </w:tc>
        <w:tc>
          <w:tcPr>
            <w:tcW w:w="1872" w:type="dxa"/>
            <w:gridSpan w:val="2"/>
            <w:shd w:val="clear" w:color="auto" w:fill="D0CECE" w:themeFill="background2" w:themeFillShade="E6"/>
          </w:tcPr>
          <w:p w14:paraId="47D5A79B" w14:textId="070B5742" w:rsidR="00C83E2D" w:rsidRPr="00604BEF" w:rsidRDefault="00391079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604BEF">
              <w:rPr>
                <w:b/>
              </w:rPr>
              <w:t>Prerequisites</w:t>
            </w:r>
          </w:p>
        </w:tc>
        <w:tc>
          <w:tcPr>
            <w:tcW w:w="2160" w:type="dxa"/>
            <w:gridSpan w:val="2"/>
            <w:shd w:val="clear" w:color="auto" w:fill="D0CECE" w:themeFill="background2" w:themeFillShade="E6"/>
          </w:tcPr>
          <w:p w14:paraId="6A8BBA0D" w14:textId="16E4CFEA" w:rsidR="00C83E2D" w:rsidRPr="00604BEF" w:rsidRDefault="00391079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604BEF">
              <w:rPr>
                <w:b/>
              </w:rPr>
              <w:t>Notes</w:t>
            </w:r>
          </w:p>
        </w:tc>
      </w:tr>
      <w:tr w:rsidR="00604BEF" w:rsidRPr="00604BEF" w14:paraId="788451B0" w14:textId="77777777" w:rsidTr="00FB7C11">
        <w:trPr>
          <w:gridAfter w:val="1"/>
          <w:wAfter w:w="6" w:type="dxa"/>
        </w:trPr>
        <w:tc>
          <w:tcPr>
            <w:tcW w:w="4464" w:type="dxa"/>
          </w:tcPr>
          <w:p w14:paraId="504A1448" w14:textId="70839FDA" w:rsidR="002E1A5F" w:rsidRPr="00604BEF" w:rsidRDefault="002E1A5F" w:rsidP="00882E07">
            <w:pPr>
              <w:tabs>
                <w:tab w:val="left" w:pos="5760"/>
              </w:tabs>
              <w:ind w:left="159" w:hanging="159"/>
              <w:rPr>
                <w:sz w:val="19"/>
                <w:szCs w:val="19"/>
              </w:rPr>
            </w:pPr>
            <w:r w:rsidRPr="00604BEF">
              <w:rPr>
                <w:sz w:val="19"/>
                <w:szCs w:val="19"/>
              </w:rPr>
              <w:t>IMT 100 Welding for Maintenance</w:t>
            </w:r>
            <w:r w:rsidR="009F6849">
              <w:rPr>
                <w:sz w:val="19"/>
                <w:szCs w:val="19"/>
              </w:rPr>
              <w:t xml:space="preserve"> and </w:t>
            </w:r>
            <w:r w:rsidR="009F6849" w:rsidRPr="00604BEF">
              <w:rPr>
                <w:sz w:val="19"/>
                <w:szCs w:val="19"/>
              </w:rPr>
              <w:t>IMT 101 Welding for Maintenance</w:t>
            </w:r>
            <w:r w:rsidR="009F6849">
              <w:rPr>
                <w:sz w:val="19"/>
                <w:szCs w:val="19"/>
              </w:rPr>
              <w:t xml:space="preserve"> Lab</w:t>
            </w:r>
          </w:p>
        </w:tc>
        <w:tc>
          <w:tcPr>
            <w:tcW w:w="858" w:type="dxa"/>
          </w:tcPr>
          <w:p w14:paraId="44F8E380" w14:textId="50E18F4A" w:rsidR="002E1A5F" w:rsidRPr="00604BEF" w:rsidRDefault="009F6849" w:rsidP="002E1A5F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20" w:type="dxa"/>
            <w:gridSpan w:val="2"/>
          </w:tcPr>
          <w:p w14:paraId="1B3C7B12" w14:textId="77777777" w:rsidR="002E1A5F" w:rsidRPr="00604BEF" w:rsidRDefault="002E1A5F" w:rsidP="002E1A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7A4A25A5" w14:textId="77777777" w:rsidR="002E1A5F" w:rsidRPr="00604BEF" w:rsidRDefault="002E1A5F" w:rsidP="002E1A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14:paraId="09932F6B" w14:textId="77777777" w:rsidR="002E1A5F" w:rsidRPr="00604BEF" w:rsidRDefault="002E1A5F" w:rsidP="002E1A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E8ED4BD" w14:textId="455273AD" w:rsidR="002E1A5F" w:rsidRPr="00604BEF" w:rsidRDefault="002E1A5F" w:rsidP="002E1A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04BEF" w:rsidRPr="00604BEF" w14:paraId="37EB8F5D" w14:textId="77777777" w:rsidTr="00FB7C11">
        <w:trPr>
          <w:gridAfter w:val="1"/>
          <w:wAfter w:w="6" w:type="dxa"/>
        </w:trPr>
        <w:tc>
          <w:tcPr>
            <w:tcW w:w="4464" w:type="dxa"/>
          </w:tcPr>
          <w:p w14:paraId="01B4F1F4" w14:textId="5A749210" w:rsidR="002E1A5F" w:rsidRPr="00604BEF" w:rsidRDefault="002E1A5F" w:rsidP="002E1A5F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04BEF">
              <w:rPr>
                <w:sz w:val="19"/>
                <w:szCs w:val="19"/>
              </w:rPr>
              <w:t>IMT 289 Capstone</w:t>
            </w:r>
          </w:p>
        </w:tc>
        <w:tc>
          <w:tcPr>
            <w:tcW w:w="858" w:type="dxa"/>
          </w:tcPr>
          <w:p w14:paraId="15B2D9A9" w14:textId="45145E1B" w:rsidR="002E1A5F" w:rsidRPr="00604BEF" w:rsidRDefault="002E1A5F" w:rsidP="002E1A5F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04BEF">
              <w:rPr>
                <w:sz w:val="19"/>
                <w:szCs w:val="19"/>
              </w:rPr>
              <w:t>1</w:t>
            </w:r>
          </w:p>
        </w:tc>
        <w:tc>
          <w:tcPr>
            <w:tcW w:w="720" w:type="dxa"/>
            <w:gridSpan w:val="2"/>
          </w:tcPr>
          <w:p w14:paraId="0954EED5" w14:textId="77777777" w:rsidR="002E1A5F" w:rsidRPr="00604BEF" w:rsidRDefault="002E1A5F" w:rsidP="002E1A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1A5B21F8" w14:textId="77777777" w:rsidR="002E1A5F" w:rsidRPr="00604BEF" w:rsidRDefault="002E1A5F" w:rsidP="002E1A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14:paraId="3532F099" w14:textId="77777777" w:rsidR="002E1A5F" w:rsidRPr="00604BEF" w:rsidRDefault="002E1A5F" w:rsidP="002E1A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7E44FEB0" w14:textId="77777777" w:rsidR="002E1A5F" w:rsidRPr="00604BEF" w:rsidRDefault="002E1A5F" w:rsidP="002E1A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04BEF" w:rsidRPr="00604BEF" w14:paraId="2D554B73" w14:textId="77777777" w:rsidTr="006954DD">
        <w:trPr>
          <w:gridAfter w:val="1"/>
          <w:wAfter w:w="6" w:type="dxa"/>
        </w:trPr>
        <w:tc>
          <w:tcPr>
            <w:tcW w:w="4464" w:type="dxa"/>
          </w:tcPr>
          <w:p w14:paraId="3636669B" w14:textId="345938CF" w:rsidR="00FA4C68" w:rsidRPr="00604BEF" w:rsidRDefault="00FA4C68" w:rsidP="00FA4C68">
            <w:pPr>
              <w:tabs>
                <w:tab w:val="left" w:pos="5760"/>
              </w:tabs>
              <w:ind w:left="157" w:right="-89" w:hanging="180"/>
              <w:rPr>
                <w:sz w:val="19"/>
                <w:szCs w:val="19"/>
              </w:rPr>
            </w:pPr>
            <w:r w:rsidRPr="00604BEF">
              <w:rPr>
                <w:sz w:val="19"/>
                <w:szCs w:val="19"/>
              </w:rPr>
              <w:t xml:space="preserve">(FPX 100 Fluid Power AND FPX 100 Fluid Power Lab) OR (IMT 150 Maintaining Industrial Equipment I AND IMT 151 Maintaining Industrial Equip I Lab) </w:t>
            </w:r>
          </w:p>
        </w:tc>
        <w:tc>
          <w:tcPr>
            <w:tcW w:w="858" w:type="dxa"/>
            <w:vAlign w:val="center"/>
          </w:tcPr>
          <w:p w14:paraId="600B278A" w14:textId="3E9CBF5F" w:rsidR="00FA4C68" w:rsidRPr="00604BEF" w:rsidRDefault="00FA4C68" w:rsidP="00FA4C6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04BEF">
              <w:rPr>
                <w:sz w:val="19"/>
                <w:szCs w:val="19"/>
              </w:rPr>
              <w:t>5</w:t>
            </w:r>
          </w:p>
        </w:tc>
        <w:tc>
          <w:tcPr>
            <w:tcW w:w="720" w:type="dxa"/>
            <w:gridSpan w:val="2"/>
          </w:tcPr>
          <w:p w14:paraId="26F8D42B" w14:textId="77777777" w:rsidR="00FA4C68" w:rsidRPr="00604BEF" w:rsidRDefault="00FA4C68" w:rsidP="00FA4C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2F032D7" w14:textId="77777777" w:rsidR="00FA4C68" w:rsidRPr="00604BEF" w:rsidRDefault="00FA4C68" w:rsidP="00FA4C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14:paraId="43DB24F1" w14:textId="77777777" w:rsidR="00FA4C68" w:rsidRPr="00604BEF" w:rsidRDefault="00FA4C68" w:rsidP="00FA4C6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9250C4A" w14:textId="2765D15E" w:rsidR="00FA4C68" w:rsidRPr="00604BEF" w:rsidRDefault="009F6849" w:rsidP="00FA4C68">
            <w:pPr>
              <w:tabs>
                <w:tab w:val="left" w:pos="5760"/>
              </w:tabs>
              <w:ind w:left="-17" w:right="-19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604BEF" w:rsidRPr="00604BEF" w14:paraId="6500C697" w14:textId="77777777" w:rsidTr="00391079">
        <w:trPr>
          <w:gridAfter w:val="2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01A4DAED" w14:textId="77777777" w:rsidR="00FC25A6" w:rsidRPr="00604BEF" w:rsidRDefault="00FC25A6" w:rsidP="00FC25A6">
            <w:pPr>
              <w:tabs>
                <w:tab w:val="left" w:pos="5760"/>
              </w:tabs>
              <w:jc w:val="center"/>
              <w:rPr>
                <w:b/>
              </w:rPr>
            </w:pPr>
            <w:r w:rsidRPr="00604BEF">
              <w:rPr>
                <w:b/>
              </w:rPr>
              <w:t>Total Semester Credit Hours</w:t>
            </w:r>
          </w:p>
        </w:tc>
        <w:tc>
          <w:tcPr>
            <w:tcW w:w="864" w:type="dxa"/>
            <w:gridSpan w:val="2"/>
            <w:shd w:val="clear" w:color="auto" w:fill="D0CECE" w:themeFill="background2" w:themeFillShade="E6"/>
          </w:tcPr>
          <w:p w14:paraId="2C6F5904" w14:textId="3C1BCEB8" w:rsidR="00FC25A6" w:rsidRPr="00604BEF" w:rsidRDefault="00FC25A6" w:rsidP="002923D2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604BEF">
              <w:rPr>
                <w:b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6B6BAA8" w14:textId="77777777" w:rsidR="00FC25A6" w:rsidRPr="00604BEF" w:rsidRDefault="00FC25A6" w:rsidP="00FC25A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399F4" w14:textId="77777777" w:rsidR="00FC25A6" w:rsidRPr="00604BEF" w:rsidRDefault="00FC25A6" w:rsidP="00FC25A6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622C5" w14:textId="77777777" w:rsidR="00FC25A6" w:rsidRPr="00604BEF" w:rsidRDefault="00FC25A6" w:rsidP="00FC25A6">
            <w:pPr>
              <w:tabs>
                <w:tab w:val="left" w:pos="5760"/>
              </w:tabs>
            </w:pPr>
          </w:p>
        </w:tc>
      </w:tr>
      <w:tr w:rsidR="00604BEF" w:rsidRPr="00604BEF" w14:paraId="70D5BE95" w14:textId="77777777" w:rsidTr="00ED01EA">
        <w:trPr>
          <w:gridAfter w:val="2"/>
          <w:wAfter w:w="2160" w:type="dxa"/>
        </w:trPr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69CF85B1" w14:textId="48C4DC6D" w:rsidR="00FC25A6" w:rsidRPr="00604BEF" w:rsidRDefault="00FC25A6" w:rsidP="00FC25A6">
            <w:pPr>
              <w:tabs>
                <w:tab w:val="left" w:pos="5760"/>
              </w:tabs>
              <w:jc w:val="right"/>
              <w:rPr>
                <w:b/>
              </w:rPr>
            </w:pPr>
            <w:r w:rsidRPr="00604BEF">
              <w:rPr>
                <w:b/>
              </w:rPr>
              <w:t>Total Diploma Credit Hours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948B449" w14:textId="33922C22" w:rsidR="00FC25A6" w:rsidRPr="00604BEF" w:rsidRDefault="00604BEF" w:rsidP="002923D2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50 – 54</w:t>
            </w:r>
            <w:r w:rsidR="00FC25A6" w:rsidRPr="00604BEF">
              <w:rPr>
                <w:b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93E51" w14:textId="77777777" w:rsidR="00FC25A6" w:rsidRPr="00604BEF" w:rsidRDefault="00FC25A6" w:rsidP="00FC25A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8958D" w14:textId="77777777" w:rsidR="00FC25A6" w:rsidRPr="00604BEF" w:rsidRDefault="00FC25A6" w:rsidP="00FC25A6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DF9D2" w14:textId="77777777" w:rsidR="00FC25A6" w:rsidRPr="00604BEF" w:rsidRDefault="00FC25A6" w:rsidP="00FC25A6">
            <w:pPr>
              <w:tabs>
                <w:tab w:val="left" w:pos="5760"/>
              </w:tabs>
            </w:pPr>
          </w:p>
        </w:tc>
      </w:tr>
    </w:tbl>
    <w:p w14:paraId="52FD5D67" w14:textId="77777777" w:rsidR="00C83E2D" w:rsidRPr="003318F7" w:rsidRDefault="00C83E2D" w:rsidP="00C83E2D">
      <w:pPr>
        <w:jc w:val="center"/>
        <w:rPr>
          <w:b/>
          <w:i/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B39E3" w:rsidRPr="005B39E3" w14:paraId="4D65BF38" w14:textId="77777777" w:rsidTr="00B14F2C">
        <w:trPr>
          <w:trHeight w:val="288"/>
        </w:trPr>
        <w:tc>
          <w:tcPr>
            <w:tcW w:w="7848" w:type="dxa"/>
          </w:tcPr>
          <w:p w14:paraId="5CF51B3F" w14:textId="3E40B3DE" w:rsidR="00C83E2D" w:rsidRPr="005B39E3" w:rsidRDefault="00630F55" w:rsidP="00B14F2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C83E2D" w:rsidRPr="005B39E3">
              <w:rPr>
                <w:b/>
              </w:rPr>
              <w:t xml:space="preserve"> Credit Hours must be earned at BCTC</w:t>
            </w:r>
          </w:p>
          <w:p w14:paraId="42233021" w14:textId="77777777" w:rsidR="00C83E2D" w:rsidRPr="005B39E3" w:rsidRDefault="00C83E2D" w:rsidP="00B14F2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AFA3F93" w14:textId="77777777" w:rsidR="00C83E2D" w:rsidRPr="005B39E3" w:rsidRDefault="00C83E2D" w:rsidP="00B14F2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5B39E3">
              <w:rPr>
                <w:b/>
              </w:rPr>
              <w:t>Cumulative GPA must be 2.0 or higher</w:t>
            </w:r>
          </w:p>
        </w:tc>
      </w:tr>
    </w:tbl>
    <w:p w14:paraId="5365B8DC" w14:textId="77777777" w:rsidR="00C83E2D" w:rsidRPr="005B39E3" w:rsidRDefault="00C83E2D" w:rsidP="00C83E2D">
      <w:pPr>
        <w:tabs>
          <w:tab w:val="left" w:pos="2880"/>
          <w:tab w:val="left" w:pos="5760"/>
        </w:tabs>
        <w:rPr>
          <w:b/>
        </w:rPr>
      </w:pPr>
      <w:r w:rsidRPr="005B39E3">
        <w:rPr>
          <w:b/>
        </w:rPr>
        <w:t>Graduation Requirements:</w:t>
      </w:r>
    </w:p>
    <w:p w14:paraId="31CC3E72" w14:textId="77777777" w:rsidR="005A0C87" w:rsidRPr="005A0C87" w:rsidRDefault="005A0C87" w:rsidP="00C83E2D">
      <w:pPr>
        <w:tabs>
          <w:tab w:val="left" w:pos="5760"/>
        </w:tabs>
        <w:rPr>
          <w:b/>
          <w:sz w:val="12"/>
          <w:szCs w:val="12"/>
        </w:rPr>
      </w:pPr>
    </w:p>
    <w:p w14:paraId="66E9E04E" w14:textId="77777777" w:rsidR="003318F7" w:rsidRDefault="003318F7" w:rsidP="00C83E2D">
      <w:pPr>
        <w:tabs>
          <w:tab w:val="left" w:pos="5760"/>
        </w:tabs>
        <w:rPr>
          <w:b/>
        </w:rPr>
      </w:pPr>
    </w:p>
    <w:p w14:paraId="38C2A209" w14:textId="5E14A054" w:rsidR="00C83E2D" w:rsidRPr="005B39E3" w:rsidRDefault="00C83E2D" w:rsidP="00C83E2D">
      <w:pPr>
        <w:tabs>
          <w:tab w:val="left" w:pos="5760"/>
        </w:tabs>
        <w:rPr>
          <w:b/>
        </w:rPr>
      </w:pPr>
      <w:r w:rsidRPr="005B39E3">
        <w:rPr>
          <w:b/>
        </w:rPr>
        <w:t>Advisor Name__________________________________</w:t>
      </w:r>
      <w:r w:rsidRPr="005B39E3">
        <w:rPr>
          <w:b/>
        </w:rPr>
        <w:tab/>
        <w:t>Advisor Contact________________________________</w:t>
      </w:r>
    </w:p>
    <w:p w14:paraId="7399B1AC" w14:textId="77777777" w:rsidR="00C83E2D" w:rsidRDefault="00C83E2D" w:rsidP="009304C3">
      <w:pPr>
        <w:tabs>
          <w:tab w:val="left" w:pos="5760"/>
        </w:tabs>
        <w:rPr>
          <w:b/>
        </w:rPr>
      </w:pPr>
    </w:p>
    <w:p w14:paraId="0C521FD1" w14:textId="77777777" w:rsidR="006A436A" w:rsidRDefault="00014D7E" w:rsidP="006636F0"/>
    <w:tbl>
      <w:tblPr>
        <w:tblStyle w:val="TableGrid"/>
        <w:tblpPr w:leftFromText="187" w:rightFromText="187" w:vertAnchor="page" w:horzAnchor="margin" w:tblpY="941"/>
        <w:tblOverlap w:val="never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184"/>
        <w:gridCol w:w="864"/>
        <w:gridCol w:w="4752"/>
      </w:tblGrid>
      <w:tr w:rsidR="0097615B" w:rsidRPr="008A1A8D" w14:paraId="43E2C040" w14:textId="77777777" w:rsidTr="0097615B">
        <w:trPr>
          <w:trHeight w:val="20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73A08A" w14:textId="77777777" w:rsidR="0097615B" w:rsidRPr="008A1A8D" w:rsidRDefault="0097615B" w:rsidP="0097615B">
            <w:pPr>
              <w:jc w:val="center"/>
              <w:rPr>
                <w:rFonts w:cstheme="minorHAnsi"/>
                <w:b/>
              </w:rPr>
            </w:pPr>
            <w:r w:rsidRPr="008A1A8D">
              <w:rPr>
                <w:rFonts w:cstheme="minorHAnsi"/>
                <w:b/>
                <w:shd w:val="clear" w:color="auto" w:fill="D0CECE" w:themeFill="background2" w:themeFillShade="E6"/>
              </w:rPr>
              <w:lastRenderedPageBreak/>
              <w:t>Recommended Technical Electives List</w:t>
            </w:r>
          </w:p>
        </w:tc>
      </w:tr>
      <w:tr w:rsidR="0097615B" w:rsidRPr="008A1A8D" w14:paraId="75281368" w14:textId="77777777" w:rsidTr="0097615B">
        <w:trPr>
          <w:trHeight w:val="288"/>
        </w:trPr>
        <w:tc>
          <w:tcPr>
            <w:tcW w:w="518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CF6233A" w14:textId="77777777" w:rsidR="0097615B" w:rsidRPr="008A1A8D" w:rsidRDefault="0097615B" w:rsidP="0097615B">
            <w:pPr>
              <w:jc w:val="center"/>
              <w:rPr>
                <w:rFonts w:cstheme="minorHAnsi"/>
                <w:b/>
              </w:rPr>
            </w:pPr>
            <w:r w:rsidRPr="008A1A8D">
              <w:rPr>
                <w:rFonts w:cstheme="minorHAnsi"/>
                <w:b/>
              </w:rPr>
              <w:t>Course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9B248F4" w14:textId="77777777" w:rsidR="0097615B" w:rsidRPr="008A1A8D" w:rsidRDefault="0097615B" w:rsidP="0097615B">
            <w:pPr>
              <w:jc w:val="center"/>
              <w:rPr>
                <w:rFonts w:cstheme="minorHAnsi"/>
                <w:b/>
              </w:rPr>
            </w:pPr>
            <w:r w:rsidRPr="008A1A8D">
              <w:rPr>
                <w:rFonts w:cstheme="minorHAnsi"/>
                <w:b/>
              </w:rPr>
              <w:t>Cr. Hrs.</w:t>
            </w:r>
          </w:p>
        </w:tc>
        <w:tc>
          <w:tcPr>
            <w:tcW w:w="475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7A58D3D" w14:textId="77777777" w:rsidR="0097615B" w:rsidRPr="008A1A8D" w:rsidRDefault="0097615B" w:rsidP="0097615B">
            <w:pPr>
              <w:jc w:val="center"/>
              <w:rPr>
                <w:rFonts w:cstheme="minorHAnsi"/>
                <w:b/>
              </w:rPr>
            </w:pPr>
            <w:r w:rsidRPr="008A1A8D">
              <w:rPr>
                <w:rFonts w:cstheme="minorHAnsi"/>
                <w:b/>
              </w:rPr>
              <w:t>Prerequisites</w:t>
            </w:r>
          </w:p>
        </w:tc>
      </w:tr>
      <w:tr w:rsidR="0097615B" w:rsidRPr="008A1A8D" w14:paraId="76210376" w14:textId="77777777" w:rsidTr="0097615B">
        <w:trPr>
          <w:trHeight w:val="288"/>
        </w:trPr>
        <w:tc>
          <w:tcPr>
            <w:tcW w:w="5184" w:type="dxa"/>
            <w:vAlign w:val="center"/>
          </w:tcPr>
          <w:p w14:paraId="1D7D6A1B" w14:textId="77777777" w:rsidR="0097615B" w:rsidRPr="008A1A8D" w:rsidRDefault="0097615B" w:rsidP="0097615B">
            <w:pPr>
              <w:rPr>
                <w:rFonts w:cstheme="minorHAnsi"/>
              </w:rPr>
            </w:pPr>
            <w:r w:rsidRPr="008A1A8D">
              <w:rPr>
                <w:rFonts w:cstheme="minorHAnsi"/>
              </w:rPr>
              <w:t xml:space="preserve">CMM 110 Fundamentals of Machine Tools – A </w:t>
            </w:r>
          </w:p>
        </w:tc>
        <w:tc>
          <w:tcPr>
            <w:tcW w:w="864" w:type="dxa"/>
            <w:vAlign w:val="center"/>
          </w:tcPr>
          <w:p w14:paraId="6F5C41E2" w14:textId="77777777" w:rsidR="0097615B" w:rsidRPr="008A1A8D" w:rsidRDefault="0097615B" w:rsidP="0097615B">
            <w:pPr>
              <w:jc w:val="center"/>
              <w:rPr>
                <w:rFonts w:cstheme="minorHAnsi"/>
              </w:rPr>
            </w:pPr>
            <w:r w:rsidRPr="008A1A8D">
              <w:rPr>
                <w:rFonts w:cstheme="minorHAnsi"/>
              </w:rPr>
              <w:t>3</w:t>
            </w:r>
          </w:p>
        </w:tc>
        <w:tc>
          <w:tcPr>
            <w:tcW w:w="4752" w:type="dxa"/>
            <w:vAlign w:val="center"/>
          </w:tcPr>
          <w:p w14:paraId="41585E28" w14:textId="77777777" w:rsidR="0097615B" w:rsidRPr="008A1A8D" w:rsidRDefault="0097615B" w:rsidP="0097615B">
            <w:pPr>
              <w:rPr>
                <w:rFonts w:cstheme="minorHAnsi"/>
              </w:rPr>
            </w:pPr>
          </w:p>
        </w:tc>
      </w:tr>
      <w:tr w:rsidR="0097615B" w:rsidRPr="008A1A8D" w14:paraId="5A451C00" w14:textId="77777777" w:rsidTr="0097615B">
        <w:trPr>
          <w:trHeight w:val="288"/>
        </w:trPr>
        <w:tc>
          <w:tcPr>
            <w:tcW w:w="5184" w:type="dxa"/>
            <w:vAlign w:val="center"/>
          </w:tcPr>
          <w:p w14:paraId="6B8ECB63" w14:textId="77777777" w:rsidR="0097615B" w:rsidRPr="008A1A8D" w:rsidRDefault="0097615B" w:rsidP="0097615B">
            <w:pPr>
              <w:rPr>
                <w:rFonts w:cstheme="minorHAnsi"/>
              </w:rPr>
            </w:pPr>
            <w:r w:rsidRPr="008A1A8D">
              <w:rPr>
                <w:rFonts w:cstheme="minorHAnsi"/>
              </w:rPr>
              <w:t xml:space="preserve">CMM 112 Fundamentals of Machine Tool – B </w:t>
            </w:r>
          </w:p>
        </w:tc>
        <w:tc>
          <w:tcPr>
            <w:tcW w:w="864" w:type="dxa"/>
            <w:vAlign w:val="center"/>
          </w:tcPr>
          <w:p w14:paraId="601D892D" w14:textId="77777777" w:rsidR="0097615B" w:rsidRPr="008A1A8D" w:rsidRDefault="0097615B" w:rsidP="0097615B">
            <w:pPr>
              <w:jc w:val="center"/>
              <w:rPr>
                <w:rFonts w:cstheme="minorHAnsi"/>
              </w:rPr>
            </w:pPr>
            <w:r w:rsidRPr="008A1A8D">
              <w:rPr>
                <w:rFonts w:cstheme="minorHAnsi"/>
              </w:rPr>
              <w:t>3</w:t>
            </w:r>
          </w:p>
        </w:tc>
        <w:tc>
          <w:tcPr>
            <w:tcW w:w="4752" w:type="dxa"/>
            <w:vAlign w:val="center"/>
          </w:tcPr>
          <w:p w14:paraId="6824790F" w14:textId="77777777" w:rsidR="0097615B" w:rsidRPr="008A1A8D" w:rsidRDefault="0097615B" w:rsidP="0097615B">
            <w:pPr>
              <w:rPr>
                <w:rFonts w:cstheme="minorHAnsi"/>
              </w:rPr>
            </w:pPr>
          </w:p>
        </w:tc>
      </w:tr>
      <w:tr w:rsidR="0097615B" w:rsidRPr="008A1A8D" w14:paraId="36AEB3A4" w14:textId="77777777" w:rsidTr="0097615B">
        <w:trPr>
          <w:trHeight w:val="288"/>
        </w:trPr>
        <w:tc>
          <w:tcPr>
            <w:tcW w:w="5184" w:type="dxa"/>
            <w:vAlign w:val="center"/>
          </w:tcPr>
          <w:p w14:paraId="285006E4" w14:textId="77777777" w:rsidR="0097615B" w:rsidRPr="008A1A8D" w:rsidRDefault="0097615B" w:rsidP="0097615B">
            <w:pPr>
              <w:rPr>
                <w:rFonts w:cstheme="minorHAnsi"/>
              </w:rPr>
            </w:pPr>
            <w:r w:rsidRPr="008A1A8D">
              <w:rPr>
                <w:rFonts w:cstheme="minorHAnsi"/>
              </w:rPr>
              <w:t xml:space="preserve">CMM 114 Fundamentals of Machine Tools </w:t>
            </w:r>
          </w:p>
        </w:tc>
        <w:tc>
          <w:tcPr>
            <w:tcW w:w="864" w:type="dxa"/>
            <w:vAlign w:val="center"/>
          </w:tcPr>
          <w:p w14:paraId="212518F8" w14:textId="77777777" w:rsidR="0097615B" w:rsidRPr="008A1A8D" w:rsidRDefault="0097615B" w:rsidP="0097615B">
            <w:pPr>
              <w:jc w:val="center"/>
              <w:rPr>
                <w:rFonts w:cstheme="minorHAnsi"/>
              </w:rPr>
            </w:pPr>
            <w:r w:rsidRPr="008A1A8D">
              <w:rPr>
                <w:rFonts w:cstheme="minorHAnsi"/>
              </w:rPr>
              <w:t>6</w:t>
            </w:r>
          </w:p>
        </w:tc>
        <w:tc>
          <w:tcPr>
            <w:tcW w:w="4752" w:type="dxa"/>
            <w:vAlign w:val="center"/>
          </w:tcPr>
          <w:p w14:paraId="273BA827" w14:textId="77777777" w:rsidR="0097615B" w:rsidRPr="008A1A8D" w:rsidRDefault="0097615B" w:rsidP="0097615B">
            <w:pPr>
              <w:rPr>
                <w:rFonts w:cstheme="minorHAnsi"/>
              </w:rPr>
            </w:pPr>
          </w:p>
        </w:tc>
      </w:tr>
      <w:tr w:rsidR="0097615B" w:rsidRPr="008A1A8D" w14:paraId="4FA9760A" w14:textId="77777777" w:rsidTr="0097615B">
        <w:trPr>
          <w:trHeight w:val="288"/>
        </w:trPr>
        <w:tc>
          <w:tcPr>
            <w:tcW w:w="5184" w:type="dxa"/>
            <w:vAlign w:val="center"/>
          </w:tcPr>
          <w:p w14:paraId="672E5B64" w14:textId="77777777" w:rsidR="0097615B" w:rsidRPr="008A1A8D" w:rsidRDefault="0097615B" w:rsidP="0097615B">
            <w:pPr>
              <w:rPr>
                <w:rFonts w:cstheme="minorHAnsi"/>
              </w:rPr>
            </w:pPr>
            <w:r w:rsidRPr="008A1A8D">
              <w:rPr>
                <w:rFonts w:cstheme="minorHAnsi"/>
              </w:rPr>
              <w:t>CMM 132 CAD / CAM / CNC</w:t>
            </w:r>
          </w:p>
        </w:tc>
        <w:tc>
          <w:tcPr>
            <w:tcW w:w="864" w:type="dxa"/>
            <w:vAlign w:val="center"/>
          </w:tcPr>
          <w:p w14:paraId="7874E9BC" w14:textId="77777777" w:rsidR="0097615B" w:rsidRPr="008A1A8D" w:rsidRDefault="0097615B" w:rsidP="0097615B">
            <w:pPr>
              <w:jc w:val="center"/>
              <w:rPr>
                <w:rFonts w:cstheme="minorHAnsi"/>
              </w:rPr>
            </w:pPr>
            <w:r w:rsidRPr="008A1A8D">
              <w:rPr>
                <w:rFonts w:cstheme="minorHAnsi"/>
              </w:rPr>
              <w:t>3</w:t>
            </w:r>
          </w:p>
        </w:tc>
        <w:tc>
          <w:tcPr>
            <w:tcW w:w="4752" w:type="dxa"/>
            <w:vAlign w:val="center"/>
          </w:tcPr>
          <w:p w14:paraId="3837CC68" w14:textId="77777777" w:rsidR="0097615B" w:rsidRPr="008A1A8D" w:rsidRDefault="0097615B" w:rsidP="0097615B">
            <w:pPr>
              <w:rPr>
                <w:rFonts w:cstheme="minorHAnsi"/>
              </w:rPr>
            </w:pPr>
          </w:p>
        </w:tc>
      </w:tr>
      <w:tr w:rsidR="0097615B" w:rsidRPr="008A1A8D" w14:paraId="1759FA3D" w14:textId="77777777" w:rsidTr="0097615B">
        <w:trPr>
          <w:trHeight w:val="288"/>
        </w:trPr>
        <w:tc>
          <w:tcPr>
            <w:tcW w:w="5184" w:type="dxa"/>
            <w:vAlign w:val="center"/>
          </w:tcPr>
          <w:p w14:paraId="332249AE" w14:textId="77777777" w:rsidR="0097615B" w:rsidRPr="008A1A8D" w:rsidRDefault="0097615B" w:rsidP="0097615B">
            <w:pPr>
              <w:rPr>
                <w:rFonts w:cstheme="minorHAnsi"/>
              </w:rPr>
            </w:pPr>
            <w:r w:rsidRPr="008A1A8D">
              <w:rPr>
                <w:rFonts w:cstheme="minorHAnsi"/>
              </w:rPr>
              <w:t>EET 272 Electrical Motor Controls II</w:t>
            </w:r>
          </w:p>
        </w:tc>
        <w:tc>
          <w:tcPr>
            <w:tcW w:w="864" w:type="dxa"/>
            <w:vAlign w:val="center"/>
          </w:tcPr>
          <w:p w14:paraId="45716F34" w14:textId="77777777" w:rsidR="0097615B" w:rsidRPr="008A1A8D" w:rsidRDefault="0097615B" w:rsidP="0097615B">
            <w:pPr>
              <w:jc w:val="center"/>
              <w:rPr>
                <w:rFonts w:cstheme="minorHAnsi"/>
              </w:rPr>
            </w:pPr>
            <w:r w:rsidRPr="008A1A8D">
              <w:rPr>
                <w:rFonts w:cstheme="minorHAnsi"/>
              </w:rPr>
              <w:t>3</w:t>
            </w:r>
          </w:p>
        </w:tc>
        <w:tc>
          <w:tcPr>
            <w:tcW w:w="4752" w:type="dxa"/>
            <w:vAlign w:val="center"/>
          </w:tcPr>
          <w:p w14:paraId="2BC3F34F" w14:textId="77777777" w:rsidR="0097615B" w:rsidRPr="008A1A8D" w:rsidRDefault="0097615B" w:rsidP="0097615B">
            <w:pPr>
              <w:rPr>
                <w:rFonts w:cstheme="minorHAnsi"/>
              </w:rPr>
            </w:pPr>
            <w:r w:rsidRPr="008A1A8D">
              <w:rPr>
                <w:rFonts w:cstheme="minorHAnsi"/>
              </w:rPr>
              <w:t xml:space="preserve">EET 270, </w:t>
            </w:r>
            <w:proofErr w:type="spellStart"/>
            <w:r w:rsidRPr="008A1A8D">
              <w:rPr>
                <w:rFonts w:cstheme="minorHAnsi"/>
              </w:rPr>
              <w:t>Coreq</w:t>
            </w:r>
            <w:proofErr w:type="spellEnd"/>
            <w:r w:rsidRPr="008A1A8D">
              <w:rPr>
                <w:rFonts w:cstheme="minorHAnsi"/>
              </w:rPr>
              <w:t>:  EET 273</w:t>
            </w:r>
          </w:p>
        </w:tc>
      </w:tr>
      <w:tr w:rsidR="0097615B" w:rsidRPr="008A1A8D" w14:paraId="78411597" w14:textId="77777777" w:rsidTr="0097615B">
        <w:trPr>
          <w:trHeight w:val="288"/>
        </w:trPr>
        <w:tc>
          <w:tcPr>
            <w:tcW w:w="5184" w:type="dxa"/>
            <w:vAlign w:val="center"/>
          </w:tcPr>
          <w:p w14:paraId="71E1B625" w14:textId="77777777" w:rsidR="0097615B" w:rsidRPr="008A1A8D" w:rsidRDefault="0097615B" w:rsidP="0097615B">
            <w:pPr>
              <w:rPr>
                <w:rFonts w:cstheme="minorHAnsi"/>
              </w:rPr>
            </w:pPr>
            <w:r w:rsidRPr="008A1A8D">
              <w:rPr>
                <w:rFonts w:cstheme="minorHAnsi"/>
              </w:rPr>
              <w:t>EET 273 Electrical Motor Controls II Lab</w:t>
            </w:r>
          </w:p>
        </w:tc>
        <w:tc>
          <w:tcPr>
            <w:tcW w:w="864" w:type="dxa"/>
            <w:vAlign w:val="center"/>
          </w:tcPr>
          <w:p w14:paraId="7B15AE49" w14:textId="77777777" w:rsidR="0097615B" w:rsidRPr="008A1A8D" w:rsidRDefault="0097615B" w:rsidP="0097615B">
            <w:pPr>
              <w:jc w:val="center"/>
              <w:rPr>
                <w:rFonts w:cstheme="minorHAnsi"/>
              </w:rPr>
            </w:pPr>
            <w:r w:rsidRPr="008A1A8D">
              <w:rPr>
                <w:rFonts w:cstheme="minorHAnsi"/>
              </w:rPr>
              <w:t>2</w:t>
            </w:r>
          </w:p>
        </w:tc>
        <w:tc>
          <w:tcPr>
            <w:tcW w:w="4752" w:type="dxa"/>
            <w:vAlign w:val="center"/>
          </w:tcPr>
          <w:p w14:paraId="09CC28AC" w14:textId="77777777" w:rsidR="0097615B" w:rsidRPr="008A1A8D" w:rsidRDefault="0097615B" w:rsidP="0097615B">
            <w:pPr>
              <w:rPr>
                <w:rFonts w:cstheme="minorHAnsi"/>
              </w:rPr>
            </w:pPr>
            <w:r w:rsidRPr="008A1A8D">
              <w:rPr>
                <w:rFonts w:cstheme="minorHAnsi"/>
              </w:rPr>
              <w:t xml:space="preserve">EET 270, </w:t>
            </w:r>
            <w:proofErr w:type="spellStart"/>
            <w:r w:rsidRPr="008A1A8D">
              <w:rPr>
                <w:rFonts w:cstheme="minorHAnsi"/>
              </w:rPr>
              <w:t>Coreq</w:t>
            </w:r>
            <w:proofErr w:type="spellEnd"/>
            <w:r w:rsidRPr="008A1A8D">
              <w:rPr>
                <w:rFonts w:cstheme="minorHAnsi"/>
              </w:rPr>
              <w:t>:  EET 272</w:t>
            </w:r>
          </w:p>
        </w:tc>
      </w:tr>
      <w:tr w:rsidR="0097615B" w:rsidRPr="008A1A8D" w14:paraId="07902D16" w14:textId="77777777" w:rsidTr="0097615B">
        <w:trPr>
          <w:trHeight w:val="288"/>
        </w:trPr>
        <w:tc>
          <w:tcPr>
            <w:tcW w:w="5184" w:type="dxa"/>
            <w:vAlign w:val="center"/>
          </w:tcPr>
          <w:p w14:paraId="73E62A27" w14:textId="77777777" w:rsidR="0097615B" w:rsidRPr="008A1A8D" w:rsidRDefault="0097615B" w:rsidP="0097615B">
            <w:pPr>
              <w:rPr>
                <w:rFonts w:cstheme="minorHAnsi"/>
              </w:rPr>
            </w:pPr>
            <w:r>
              <w:rPr>
                <w:rFonts w:cstheme="minorHAnsi"/>
              </w:rPr>
              <w:t>EET 276 Programmable Logic Controllers</w:t>
            </w:r>
          </w:p>
        </w:tc>
        <w:tc>
          <w:tcPr>
            <w:tcW w:w="864" w:type="dxa"/>
            <w:vAlign w:val="center"/>
          </w:tcPr>
          <w:p w14:paraId="5FEC1460" w14:textId="77777777" w:rsidR="0097615B" w:rsidRPr="008A1A8D" w:rsidRDefault="0097615B" w:rsidP="0097615B">
            <w:pPr>
              <w:jc w:val="center"/>
              <w:rPr>
                <w:rFonts w:cstheme="minorHAnsi"/>
              </w:rPr>
            </w:pPr>
            <w:r w:rsidRPr="008A1A8D">
              <w:rPr>
                <w:rFonts w:cstheme="minorHAnsi"/>
              </w:rPr>
              <w:t>2</w:t>
            </w:r>
          </w:p>
        </w:tc>
        <w:tc>
          <w:tcPr>
            <w:tcW w:w="4752" w:type="dxa"/>
            <w:vAlign w:val="center"/>
          </w:tcPr>
          <w:p w14:paraId="7ED68A9A" w14:textId="77777777" w:rsidR="0097615B" w:rsidRPr="008A1A8D" w:rsidRDefault="0097615B" w:rsidP="0097615B">
            <w:pPr>
              <w:rPr>
                <w:rFonts w:cstheme="minorHAnsi"/>
              </w:rPr>
            </w:pPr>
            <w:r w:rsidRPr="008A1A8D">
              <w:rPr>
                <w:rFonts w:cstheme="minorHAnsi"/>
              </w:rPr>
              <w:t xml:space="preserve">ELT 110, EET 270 and EET 272, </w:t>
            </w:r>
            <w:proofErr w:type="spellStart"/>
            <w:r w:rsidRPr="008A1A8D">
              <w:rPr>
                <w:rFonts w:cstheme="minorHAnsi"/>
              </w:rPr>
              <w:t>Coreq</w:t>
            </w:r>
            <w:proofErr w:type="spellEnd"/>
            <w:r w:rsidRPr="008A1A8D">
              <w:rPr>
                <w:rFonts w:cstheme="minorHAnsi"/>
              </w:rPr>
              <w:t>:  EET 277</w:t>
            </w:r>
          </w:p>
        </w:tc>
      </w:tr>
      <w:tr w:rsidR="0097615B" w:rsidRPr="008A1A8D" w14:paraId="1F2CA27B" w14:textId="77777777" w:rsidTr="0097615B">
        <w:trPr>
          <w:trHeight w:val="288"/>
        </w:trPr>
        <w:tc>
          <w:tcPr>
            <w:tcW w:w="5184" w:type="dxa"/>
            <w:vAlign w:val="center"/>
          </w:tcPr>
          <w:p w14:paraId="411E5146" w14:textId="77777777" w:rsidR="0097615B" w:rsidRPr="008A1A8D" w:rsidRDefault="0097615B" w:rsidP="0097615B">
            <w:pPr>
              <w:rPr>
                <w:rFonts w:cstheme="minorHAnsi"/>
              </w:rPr>
            </w:pPr>
            <w:r w:rsidRPr="008A1A8D">
              <w:rPr>
                <w:rFonts w:cstheme="minorHAnsi"/>
              </w:rPr>
              <w:t>EET 277 Programmable Logic Controllers Lab</w:t>
            </w:r>
          </w:p>
        </w:tc>
        <w:tc>
          <w:tcPr>
            <w:tcW w:w="864" w:type="dxa"/>
            <w:vAlign w:val="center"/>
          </w:tcPr>
          <w:p w14:paraId="4320D1AE" w14:textId="77777777" w:rsidR="0097615B" w:rsidRPr="008A1A8D" w:rsidRDefault="0097615B" w:rsidP="0097615B">
            <w:pPr>
              <w:jc w:val="center"/>
              <w:rPr>
                <w:rFonts w:cstheme="minorHAnsi"/>
              </w:rPr>
            </w:pPr>
            <w:r w:rsidRPr="008A1A8D">
              <w:rPr>
                <w:rFonts w:cstheme="minorHAnsi"/>
              </w:rPr>
              <w:t>2</w:t>
            </w:r>
          </w:p>
        </w:tc>
        <w:tc>
          <w:tcPr>
            <w:tcW w:w="4752" w:type="dxa"/>
            <w:vAlign w:val="center"/>
          </w:tcPr>
          <w:p w14:paraId="5D18E596" w14:textId="77777777" w:rsidR="0097615B" w:rsidRPr="008A1A8D" w:rsidRDefault="0097615B" w:rsidP="0097615B">
            <w:pPr>
              <w:rPr>
                <w:rFonts w:cstheme="minorHAnsi"/>
              </w:rPr>
            </w:pPr>
            <w:r w:rsidRPr="008A1A8D">
              <w:rPr>
                <w:rFonts w:cstheme="minorHAnsi"/>
              </w:rPr>
              <w:t xml:space="preserve">ELT 110, EET 271 and EET 273, </w:t>
            </w:r>
            <w:proofErr w:type="spellStart"/>
            <w:r w:rsidRPr="008A1A8D">
              <w:rPr>
                <w:rFonts w:cstheme="minorHAnsi"/>
              </w:rPr>
              <w:t>Coreq</w:t>
            </w:r>
            <w:proofErr w:type="spellEnd"/>
            <w:r w:rsidRPr="008A1A8D">
              <w:rPr>
                <w:rFonts w:cstheme="minorHAnsi"/>
              </w:rPr>
              <w:t>:  EET 276</w:t>
            </w:r>
          </w:p>
        </w:tc>
      </w:tr>
      <w:tr w:rsidR="0097615B" w:rsidRPr="008A1A8D" w14:paraId="5CD99EA1" w14:textId="77777777" w:rsidTr="0097615B">
        <w:trPr>
          <w:trHeight w:val="288"/>
        </w:trPr>
        <w:tc>
          <w:tcPr>
            <w:tcW w:w="5184" w:type="dxa"/>
            <w:vAlign w:val="center"/>
          </w:tcPr>
          <w:p w14:paraId="0E620D3F" w14:textId="77777777" w:rsidR="0097615B" w:rsidRPr="008A1A8D" w:rsidRDefault="0097615B" w:rsidP="0097615B">
            <w:pPr>
              <w:rPr>
                <w:rFonts w:cstheme="minorHAnsi"/>
              </w:rPr>
            </w:pPr>
            <w:r w:rsidRPr="008A1A8D">
              <w:rPr>
                <w:rFonts w:cstheme="minorHAnsi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62A2E514" w14:textId="77777777" w:rsidR="0097615B" w:rsidRPr="008A1A8D" w:rsidRDefault="0097615B" w:rsidP="0097615B">
            <w:pPr>
              <w:jc w:val="center"/>
              <w:rPr>
                <w:rFonts w:cstheme="minorHAnsi"/>
              </w:rPr>
            </w:pPr>
            <w:r w:rsidRPr="008A1A8D">
              <w:rPr>
                <w:rFonts w:cstheme="minorHAnsi"/>
              </w:rPr>
              <w:t>5</w:t>
            </w:r>
          </w:p>
        </w:tc>
        <w:tc>
          <w:tcPr>
            <w:tcW w:w="4752" w:type="dxa"/>
            <w:vAlign w:val="center"/>
          </w:tcPr>
          <w:p w14:paraId="1E3B1D24" w14:textId="77777777" w:rsidR="0097615B" w:rsidRPr="008A1A8D" w:rsidRDefault="0097615B" w:rsidP="0097615B">
            <w:pPr>
              <w:rPr>
                <w:rFonts w:cstheme="minorHAnsi"/>
              </w:rPr>
            </w:pPr>
            <w:r w:rsidRPr="008A1A8D">
              <w:rPr>
                <w:rFonts w:cstheme="minorHAnsi"/>
              </w:rPr>
              <w:t>ELT 110</w:t>
            </w:r>
          </w:p>
        </w:tc>
      </w:tr>
      <w:tr w:rsidR="0097615B" w:rsidRPr="008A1A8D" w14:paraId="44408650" w14:textId="77777777" w:rsidTr="0097615B">
        <w:trPr>
          <w:trHeight w:val="288"/>
        </w:trPr>
        <w:tc>
          <w:tcPr>
            <w:tcW w:w="5184" w:type="dxa"/>
            <w:vAlign w:val="center"/>
          </w:tcPr>
          <w:p w14:paraId="23A77B4E" w14:textId="77777777" w:rsidR="0097615B" w:rsidRPr="008A1A8D" w:rsidRDefault="0097615B" w:rsidP="0097615B">
            <w:pPr>
              <w:rPr>
                <w:rFonts w:cstheme="minorHAnsi"/>
              </w:rPr>
            </w:pPr>
            <w:r>
              <w:rPr>
                <w:rFonts w:cstheme="minorHAnsi"/>
              </w:rPr>
              <w:t>IMT 200</w:t>
            </w:r>
            <w:r w:rsidRPr="008A1A8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Industrial </w:t>
            </w:r>
            <w:r w:rsidRPr="008A1A8D">
              <w:rPr>
                <w:rFonts w:cstheme="minorHAnsi"/>
              </w:rPr>
              <w:t>Robotic</w:t>
            </w:r>
            <w:r>
              <w:rPr>
                <w:rFonts w:cstheme="minorHAnsi"/>
              </w:rPr>
              <w:t>s</w:t>
            </w:r>
            <w:r w:rsidRPr="008A1A8D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>Robotic Maintenance</w:t>
            </w:r>
          </w:p>
        </w:tc>
        <w:tc>
          <w:tcPr>
            <w:tcW w:w="864" w:type="dxa"/>
            <w:vAlign w:val="center"/>
          </w:tcPr>
          <w:p w14:paraId="6B3219A1" w14:textId="77777777" w:rsidR="0097615B" w:rsidRPr="008A1A8D" w:rsidRDefault="0097615B" w:rsidP="009761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52" w:type="dxa"/>
            <w:vAlign w:val="center"/>
          </w:tcPr>
          <w:p w14:paraId="7C0E1B76" w14:textId="77777777" w:rsidR="0097615B" w:rsidRPr="008A1A8D" w:rsidRDefault="0097615B" w:rsidP="0097615B">
            <w:pPr>
              <w:rPr>
                <w:rFonts w:cstheme="minorHAnsi"/>
              </w:rPr>
            </w:pPr>
            <w:r w:rsidRPr="008A1A8D">
              <w:rPr>
                <w:rFonts w:cstheme="minorHAnsi"/>
              </w:rPr>
              <w:t>Instructor Consent</w:t>
            </w:r>
          </w:p>
        </w:tc>
      </w:tr>
      <w:tr w:rsidR="0097615B" w:rsidRPr="008A1A8D" w14:paraId="235D5430" w14:textId="77777777" w:rsidTr="0097615B">
        <w:trPr>
          <w:trHeight w:val="288"/>
        </w:trPr>
        <w:tc>
          <w:tcPr>
            <w:tcW w:w="5184" w:type="dxa"/>
            <w:vAlign w:val="center"/>
          </w:tcPr>
          <w:p w14:paraId="7A6D7C0F" w14:textId="77777777" w:rsidR="0097615B" w:rsidRPr="008A1A8D" w:rsidRDefault="0097615B" w:rsidP="0097615B">
            <w:pPr>
              <w:rPr>
                <w:rFonts w:cstheme="minorHAnsi"/>
              </w:rPr>
            </w:pPr>
            <w:r w:rsidRPr="008A1A8D">
              <w:rPr>
                <w:rFonts w:cstheme="minorHAnsi"/>
              </w:rPr>
              <w:t>IET 1301 Safety Culture</w:t>
            </w:r>
          </w:p>
        </w:tc>
        <w:tc>
          <w:tcPr>
            <w:tcW w:w="864" w:type="dxa"/>
            <w:vAlign w:val="center"/>
          </w:tcPr>
          <w:p w14:paraId="553D32D9" w14:textId="77777777" w:rsidR="0097615B" w:rsidRPr="008A1A8D" w:rsidRDefault="0097615B" w:rsidP="0097615B">
            <w:pPr>
              <w:jc w:val="center"/>
              <w:rPr>
                <w:rFonts w:cstheme="minorHAnsi"/>
              </w:rPr>
            </w:pPr>
            <w:r w:rsidRPr="008A1A8D">
              <w:rPr>
                <w:rFonts w:cstheme="minorHAnsi"/>
              </w:rPr>
              <w:t>1</w:t>
            </w:r>
          </w:p>
        </w:tc>
        <w:tc>
          <w:tcPr>
            <w:tcW w:w="4752" w:type="dxa"/>
            <w:vAlign w:val="center"/>
          </w:tcPr>
          <w:p w14:paraId="27D4A226" w14:textId="77777777" w:rsidR="0097615B" w:rsidRPr="008A1A8D" w:rsidRDefault="0097615B" w:rsidP="0097615B">
            <w:pPr>
              <w:rPr>
                <w:rFonts w:cstheme="minorHAnsi"/>
              </w:rPr>
            </w:pPr>
          </w:p>
        </w:tc>
      </w:tr>
      <w:tr w:rsidR="0097615B" w:rsidRPr="008A1A8D" w14:paraId="0A35A86F" w14:textId="77777777" w:rsidTr="0097615B">
        <w:trPr>
          <w:trHeight w:val="288"/>
        </w:trPr>
        <w:tc>
          <w:tcPr>
            <w:tcW w:w="5184" w:type="dxa"/>
            <w:vAlign w:val="center"/>
          </w:tcPr>
          <w:p w14:paraId="4E737ABF" w14:textId="77777777" w:rsidR="0097615B" w:rsidRPr="008A1A8D" w:rsidRDefault="0097615B" w:rsidP="0097615B">
            <w:pPr>
              <w:rPr>
                <w:rFonts w:cstheme="minorHAnsi"/>
              </w:rPr>
            </w:pPr>
            <w:r w:rsidRPr="008A1A8D">
              <w:rPr>
                <w:rFonts w:cstheme="minorHAnsi"/>
              </w:rPr>
              <w:t>IET 1302 5S</w:t>
            </w:r>
          </w:p>
        </w:tc>
        <w:tc>
          <w:tcPr>
            <w:tcW w:w="864" w:type="dxa"/>
            <w:vAlign w:val="center"/>
          </w:tcPr>
          <w:p w14:paraId="3F38CBE7" w14:textId="77777777" w:rsidR="0097615B" w:rsidRPr="008A1A8D" w:rsidRDefault="0097615B" w:rsidP="0097615B">
            <w:pPr>
              <w:jc w:val="center"/>
              <w:rPr>
                <w:rFonts w:cstheme="minorHAnsi"/>
              </w:rPr>
            </w:pPr>
            <w:r w:rsidRPr="008A1A8D">
              <w:rPr>
                <w:rFonts w:cstheme="minorHAnsi"/>
              </w:rPr>
              <w:t>1</w:t>
            </w:r>
          </w:p>
        </w:tc>
        <w:tc>
          <w:tcPr>
            <w:tcW w:w="4752" w:type="dxa"/>
            <w:vAlign w:val="center"/>
          </w:tcPr>
          <w:p w14:paraId="00F32095" w14:textId="77777777" w:rsidR="0097615B" w:rsidRPr="008A1A8D" w:rsidRDefault="0097615B" w:rsidP="0097615B">
            <w:pPr>
              <w:rPr>
                <w:rFonts w:cstheme="minorHAnsi"/>
              </w:rPr>
            </w:pPr>
          </w:p>
        </w:tc>
      </w:tr>
      <w:tr w:rsidR="0097615B" w:rsidRPr="008A1A8D" w14:paraId="3D91D095" w14:textId="77777777" w:rsidTr="0097615B">
        <w:trPr>
          <w:trHeight w:val="288"/>
        </w:trPr>
        <w:tc>
          <w:tcPr>
            <w:tcW w:w="5184" w:type="dxa"/>
            <w:vAlign w:val="center"/>
          </w:tcPr>
          <w:p w14:paraId="478B558F" w14:textId="77777777" w:rsidR="0097615B" w:rsidRPr="008A1A8D" w:rsidRDefault="0097615B" w:rsidP="0097615B">
            <w:pPr>
              <w:rPr>
                <w:rFonts w:cstheme="minorHAnsi"/>
              </w:rPr>
            </w:pPr>
            <w:r w:rsidRPr="008A1A8D">
              <w:rPr>
                <w:rFonts w:cstheme="minorHAnsi"/>
              </w:rPr>
              <w:t>IET 1303 Total Production Management</w:t>
            </w:r>
          </w:p>
        </w:tc>
        <w:tc>
          <w:tcPr>
            <w:tcW w:w="864" w:type="dxa"/>
            <w:vAlign w:val="center"/>
          </w:tcPr>
          <w:p w14:paraId="475E2CDF" w14:textId="77777777" w:rsidR="0097615B" w:rsidRPr="008A1A8D" w:rsidRDefault="0097615B" w:rsidP="0097615B">
            <w:pPr>
              <w:jc w:val="center"/>
              <w:rPr>
                <w:rFonts w:cstheme="minorHAnsi"/>
              </w:rPr>
            </w:pPr>
            <w:r w:rsidRPr="008A1A8D">
              <w:rPr>
                <w:rFonts w:cstheme="minorHAnsi"/>
              </w:rPr>
              <w:t>1</w:t>
            </w:r>
          </w:p>
        </w:tc>
        <w:tc>
          <w:tcPr>
            <w:tcW w:w="4752" w:type="dxa"/>
            <w:vAlign w:val="center"/>
          </w:tcPr>
          <w:p w14:paraId="02EC47F9" w14:textId="77777777" w:rsidR="0097615B" w:rsidRPr="008A1A8D" w:rsidRDefault="0097615B" w:rsidP="0097615B">
            <w:pPr>
              <w:rPr>
                <w:rFonts w:cstheme="minorHAnsi"/>
              </w:rPr>
            </w:pPr>
          </w:p>
        </w:tc>
      </w:tr>
      <w:tr w:rsidR="0097615B" w:rsidRPr="008A1A8D" w14:paraId="1C43E75F" w14:textId="77777777" w:rsidTr="0097615B">
        <w:trPr>
          <w:trHeight w:val="288"/>
        </w:trPr>
        <w:tc>
          <w:tcPr>
            <w:tcW w:w="5184" w:type="dxa"/>
            <w:vAlign w:val="center"/>
          </w:tcPr>
          <w:p w14:paraId="1DFBB5A8" w14:textId="77777777" w:rsidR="0097615B" w:rsidRPr="008A1A8D" w:rsidRDefault="0097615B" w:rsidP="0097615B">
            <w:pPr>
              <w:rPr>
                <w:rFonts w:cstheme="minorHAnsi"/>
              </w:rPr>
            </w:pPr>
            <w:r w:rsidRPr="008A1A8D">
              <w:rPr>
                <w:rFonts w:cstheme="minorHAnsi"/>
              </w:rPr>
              <w:t>IET 1304 Problem Solving</w:t>
            </w:r>
          </w:p>
        </w:tc>
        <w:tc>
          <w:tcPr>
            <w:tcW w:w="864" w:type="dxa"/>
            <w:vAlign w:val="center"/>
          </w:tcPr>
          <w:p w14:paraId="5C74AA1F" w14:textId="77777777" w:rsidR="0097615B" w:rsidRPr="008A1A8D" w:rsidRDefault="0097615B" w:rsidP="0097615B">
            <w:pPr>
              <w:jc w:val="center"/>
              <w:rPr>
                <w:rFonts w:cstheme="minorHAnsi"/>
              </w:rPr>
            </w:pPr>
            <w:r w:rsidRPr="008A1A8D">
              <w:rPr>
                <w:rFonts w:cstheme="minorHAnsi"/>
              </w:rPr>
              <w:t>1</w:t>
            </w:r>
          </w:p>
        </w:tc>
        <w:tc>
          <w:tcPr>
            <w:tcW w:w="4752" w:type="dxa"/>
            <w:vAlign w:val="center"/>
          </w:tcPr>
          <w:p w14:paraId="02AF5B08" w14:textId="77777777" w:rsidR="0097615B" w:rsidRPr="008A1A8D" w:rsidRDefault="0097615B" w:rsidP="0097615B">
            <w:pPr>
              <w:rPr>
                <w:rFonts w:cstheme="minorHAnsi"/>
              </w:rPr>
            </w:pPr>
          </w:p>
        </w:tc>
      </w:tr>
      <w:tr w:rsidR="0097615B" w:rsidRPr="008A1A8D" w14:paraId="7FC09C01" w14:textId="77777777" w:rsidTr="0097615B">
        <w:trPr>
          <w:trHeight w:val="288"/>
        </w:trPr>
        <w:tc>
          <w:tcPr>
            <w:tcW w:w="5184" w:type="dxa"/>
            <w:vAlign w:val="center"/>
          </w:tcPr>
          <w:p w14:paraId="740FFA75" w14:textId="77777777" w:rsidR="0097615B" w:rsidRPr="008A1A8D" w:rsidRDefault="0097615B" w:rsidP="0097615B">
            <w:pPr>
              <w:rPr>
                <w:rFonts w:cstheme="minorHAnsi"/>
              </w:rPr>
            </w:pPr>
            <w:r w:rsidRPr="008A1A8D">
              <w:rPr>
                <w:rFonts w:cstheme="minorHAnsi"/>
              </w:rPr>
              <w:t>IET 1305 Maintenance Reliability</w:t>
            </w:r>
          </w:p>
        </w:tc>
        <w:tc>
          <w:tcPr>
            <w:tcW w:w="864" w:type="dxa"/>
            <w:vAlign w:val="center"/>
          </w:tcPr>
          <w:p w14:paraId="24084E45" w14:textId="77777777" w:rsidR="0097615B" w:rsidRPr="008A1A8D" w:rsidRDefault="0097615B" w:rsidP="0097615B">
            <w:pPr>
              <w:jc w:val="center"/>
              <w:rPr>
                <w:rFonts w:cstheme="minorHAnsi"/>
              </w:rPr>
            </w:pPr>
            <w:r w:rsidRPr="008A1A8D">
              <w:rPr>
                <w:rFonts w:cstheme="minorHAnsi"/>
              </w:rPr>
              <w:t>1</w:t>
            </w:r>
          </w:p>
        </w:tc>
        <w:tc>
          <w:tcPr>
            <w:tcW w:w="4752" w:type="dxa"/>
            <w:vAlign w:val="center"/>
          </w:tcPr>
          <w:p w14:paraId="6DAF78F7" w14:textId="77777777" w:rsidR="0097615B" w:rsidRPr="008A1A8D" w:rsidRDefault="0097615B" w:rsidP="0097615B">
            <w:pPr>
              <w:rPr>
                <w:rFonts w:cstheme="minorHAnsi"/>
              </w:rPr>
            </w:pPr>
          </w:p>
        </w:tc>
      </w:tr>
      <w:tr w:rsidR="0097615B" w:rsidRPr="008A1A8D" w14:paraId="3D980714" w14:textId="77777777" w:rsidTr="0097615B">
        <w:trPr>
          <w:trHeight w:val="288"/>
        </w:trPr>
        <w:tc>
          <w:tcPr>
            <w:tcW w:w="5184" w:type="dxa"/>
            <w:vAlign w:val="center"/>
          </w:tcPr>
          <w:p w14:paraId="1B2DD15F" w14:textId="77777777" w:rsidR="0097615B" w:rsidRPr="008A1A8D" w:rsidRDefault="0097615B" w:rsidP="0097615B">
            <w:pPr>
              <w:ind w:left="657" w:right="-89" w:hanging="657"/>
              <w:rPr>
                <w:rFonts w:cstheme="minorHAnsi"/>
              </w:rPr>
            </w:pPr>
            <w:r w:rsidRPr="008A1A8D">
              <w:rPr>
                <w:rFonts w:cstheme="minorHAnsi"/>
              </w:rPr>
              <w:t>Any IMT, EET, or ELT course approved by Industrial Maintenance Program Coordinator</w:t>
            </w:r>
          </w:p>
        </w:tc>
        <w:tc>
          <w:tcPr>
            <w:tcW w:w="864" w:type="dxa"/>
            <w:vAlign w:val="center"/>
          </w:tcPr>
          <w:p w14:paraId="47C5D87E" w14:textId="77777777" w:rsidR="0097615B" w:rsidRPr="008A1A8D" w:rsidRDefault="0097615B" w:rsidP="009761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– 12</w:t>
            </w:r>
          </w:p>
        </w:tc>
        <w:tc>
          <w:tcPr>
            <w:tcW w:w="4752" w:type="dxa"/>
            <w:vAlign w:val="center"/>
          </w:tcPr>
          <w:p w14:paraId="0C0F2F58" w14:textId="77777777" w:rsidR="0097615B" w:rsidRPr="008A1A8D" w:rsidRDefault="0097615B" w:rsidP="0097615B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77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7615B" w14:paraId="695CC18B" w14:textId="77777777" w:rsidTr="0097615B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034E2E8E" w14:textId="77777777" w:rsidR="0097615B" w:rsidRDefault="0097615B" w:rsidP="0097615B">
            <w:pPr>
              <w:tabs>
                <w:tab w:val="left" w:pos="5760"/>
              </w:tabs>
              <w:ind w:right="-18"/>
              <w:jc w:val="center"/>
              <w:rPr>
                <w:b/>
                <w:color w:val="FF0000"/>
              </w:rPr>
            </w:pPr>
            <w:r w:rsidRPr="00284A3C">
              <w:rPr>
                <w:b/>
              </w:rPr>
              <w:t>Additional Information</w:t>
            </w:r>
          </w:p>
        </w:tc>
      </w:tr>
      <w:tr w:rsidR="0097615B" w14:paraId="029CA7F2" w14:textId="77777777" w:rsidTr="0097615B">
        <w:trPr>
          <w:trHeight w:val="792"/>
        </w:trPr>
        <w:tc>
          <w:tcPr>
            <w:tcW w:w="10790" w:type="dxa"/>
          </w:tcPr>
          <w:p w14:paraId="2679E809" w14:textId="77777777" w:rsidR="0097615B" w:rsidRDefault="0097615B" w:rsidP="0097615B">
            <w:pPr>
              <w:spacing w:after="240"/>
            </w:pPr>
            <w:r>
              <w:t xml:space="preserve">* </w:t>
            </w:r>
            <w:r w:rsidRPr="004D218D">
              <w:t>Students must complete MAT 065 or 075 or demonstrate an equivalent placement level before enrolling in an ELT class.</w:t>
            </w:r>
          </w:p>
          <w:p w14:paraId="2DC77963" w14:textId="77777777" w:rsidR="0097615B" w:rsidRPr="00E2581C" w:rsidRDefault="0097615B" w:rsidP="0097615B">
            <w:pPr>
              <w:rPr>
                <w:sz w:val="20"/>
                <w:szCs w:val="20"/>
              </w:rPr>
            </w:pPr>
            <w:r>
              <w:t>Students must earn a grade of C or better in all technical courses and a cumulative 2.0 GPA to continue in the Industrial Maintenance Technology program.</w:t>
            </w:r>
          </w:p>
          <w:p w14:paraId="588895D1" w14:textId="77777777" w:rsidR="0097615B" w:rsidRPr="00E2581C" w:rsidRDefault="0097615B" w:rsidP="0097615B">
            <w:pPr>
              <w:rPr>
                <w:sz w:val="20"/>
                <w:szCs w:val="20"/>
              </w:rPr>
            </w:pPr>
          </w:p>
          <w:p w14:paraId="0AE85E60" w14:textId="77777777" w:rsidR="0097615B" w:rsidRDefault="0097615B" w:rsidP="0097615B">
            <w:pPr>
              <w:spacing w:after="240"/>
              <w:rPr>
                <w:sz w:val="20"/>
                <w:szCs w:val="20"/>
              </w:rPr>
            </w:pPr>
            <w:r w:rsidRPr="00E2581C">
              <w:rPr>
                <w:sz w:val="20"/>
                <w:szCs w:val="20"/>
              </w:rPr>
              <w:t>Courses listed in 3</w:t>
            </w:r>
            <w:r w:rsidRPr="00E2581C">
              <w:rPr>
                <w:sz w:val="20"/>
                <w:szCs w:val="20"/>
                <w:vertAlign w:val="superscript"/>
              </w:rPr>
              <w:t>rd</w:t>
            </w:r>
            <w:r w:rsidRPr="00E2581C">
              <w:rPr>
                <w:sz w:val="20"/>
                <w:szCs w:val="20"/>
              </w:rPr>
              <w:t xml:space="preserve"> and 4</w:t>
            </w:r>
            <w:r w:rsidRPr="00E2581C">
              <w:rPr>
                <w:sz w:val="20"/>
                <w:szCs w:val="20"/>
                <w:vertAlign w:val="superscript"/>
              </w:rPr>
              <w:t>th</w:t>
            </w:r>
            <w:r w:rsidRPr="00E2581C">
              <w:rPr>
                <w:sz w:val="20"/>
                <w:szCs w:val="20"/>
              </w:rPr>
              <w:t xml:space="preserve"> semester can be taken in any order </w:t>
            </w:r>
            <w:r>
              <w:rPr>
                <w:sz w:val="20"/>
                <w:szCs w:val="20"/>
              </w:rPr>
              <w:t>as</w:t>
            </w:r>
            <w:r w:rsidRPr="00E2581C">
              <w:rPr>
                <w:sz w:val="20"/>
                <w:szCs w:val="20"/>
              </w:rPr>
              <w:t xml:space="preserve"> availabl</w:t>
            </w:r>
            <w:r>
              <w:rPr>
                <w:sz w:val="20"/>
                <w:szCs w:val="20"/>
              </w:rPr>
              <w:t>e</w:t>
            </w:r>
            <w:r w:rsidRPr="00E2581C">
              <w:rPr>
                <w:sz w:val="20"/>
                <w:szCs w:val="20"/>
              </w:rPr>
              <w:t>.  It is recommended that some Technical Electives be taken in the summer to ease load and schedule during the Fall and Spring semesters.</w:t>
            </w:r>
          </w:p>
          <w:p w14:paraId="0F794E7D" w14:textId="77777777" w:rsidR="0097615B" w:rsidRPr="00B72437" w:rsidRDefault="0097615B" w:rsidP="0097615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72437">
              <w:rPr>
                <w:b/>
                <w:bCs/>
                <w:sz w:val="24"/>
                <w:szCs w:val="24"/>
              </w:rPr>
              <w:t>The following alternatives may be taken for program classes:</w:t>
            </w:r>
          </w:p>
          <w:p w14:paraId="3BC4BB12" w14:textId="77777777" w:rsidR="0097615B" w:rsidRPr="002E0169" w:rsidRDefault="0097615B" w:rsidP="0097615B">
            <w:pPr>
              <w:rPr>
                <w:bCs/>
                <w:color w:val="000000" w:themeColor="text1"/>
              </w:rPr>
            </w:pPr>
            <w:r w:rsidRPr="002E0169">
              <w:rPr>
                <w:bCs/>
                <w:color w:val="000000" w:themeColor="text1"/>
              </w:rPr>
              <w:t>BRX 120 = BRX 110, BRX112, ELT102</w:t>
            </w:r>
            <w:r>
              <w:rPr>
                <w:bCs/>
                <w:color w:val="000000" w:themeColor="text1"/>
              </w:rPr>
              <w:t>, CAD100</w:t>
            </w:r>
          </w:p>
          <w:p w14:paraId="05497B15" w14:textId="77777777" w:rsidR="0097615B" w:rsidRDefault="0097615B" w:rsidP="0097615B">
            <w:r>
              <w:t>FPX100/101 = ELT265</w:t>
            </w:r>
          </w:p>
          <w:p w14:paraId="6F038A6D" w14:textId="77777777" w:rsidR="0097615B" w:rsidRDefault="0097615B" w:rsidP="0097615B">
            <w:r>
              <w:t>IMT 110/111 = ELT 110, EET119</w:t>
            </w:r>
          </w:p>
          <w:p w14:paraId="75E26178" w14:textId="77777777" w:rsidR="0097615B" w:rsidRDefault="0097615B" w:rsidP="0097615B">
            <w:r>
              <w:t>EET270/271 =  IMT220/221, ELT244, IMT 120/121, EET264/265</w:t>
            </w:r>
          </w:p>
          <w:p w14:paraId="08C22BC3" w14:textId="77777777" w:rsidR="0097615B" w:rsidRDefault="0097615B" w:rsidP="0097615B">
            <w:pPr>
              <w:rPr>
                <w:bCs/>
                <w:color w:val="000000" w:themeColor="text1"/>
              </w:rPr>
            </w:pPr>
            <w:r w:rsidRPr="002E0169">
              <w:rPr>
                <w:bCs/>
                <w:color w:val="000000" w:themeColor="text1"/>
              </w:rPr>
              <w:t xml:space="preserve">IMT100/101 = </w:t>
            </w:r>
            <w:r>
              <w:rPr>
                <w:bCs/>
                <w:color w:val="000000" w:themeColor="text1"/>
              </w:rPr>
              <w:t xml:space="preserve"> </w:t>
            </w:r>
            <w:r w:rsidRPr="002E0169">
              <w:rPr>
                <w:bCs/>
                <w:color w:val="000000" w:themeColor="text1"/>
              </w:rPr>
              <w:t>WLD120/121, WLD140/141, WL</w:t>
            </w:r>
            <w:r>
              <w:rPr>
                <w:bCs/>
                <w:color w:val="000000" w:themeColor="text1"/>
              </w:rPr>
              <w:t>D</w:t>
            </w:r>
            <w:r w:rsidRPr="002E0169">
              <w:rPr>
                <w:bCs/>
                <w:color w:val="000000" w:themeColor="text1"/>
              </w:rPr>
              <w:t>152</w:t>
            </w:r>
          </w:p>
          <w:p w14:paraId="1C15925D" w14:textId="77777777" w:rsidR="0097615B" w:rsidRPr="002C63E6" w:rsidRDefault="0097615B" w:rsidP="0097615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EET276/277 =  IMT280/281, IET203, ELT 250</w:t>
            </w:r>
          </w:p>
        </w:tc>
      </w:tr>
    </w:tbl>
    <w:p w14:paraId="3C947CDF" w14:textId="77777777" w:rsidR="001B43D5" w:rsidRDefault="001B43D5" w:rsidP="006636F0"/>
    <w:p w14:paraId="541240A4" w14:textId="77777777" w:rsidR="00592F75" w:rsidRDefault="00592F75" w:rsidP="002C63E6"/>
    <w:sectPr w:rsidR="00592F75" w:rsidSect="006251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8A4A2" w14:textId="77777777" w:rsidR="009A6A61" w:rsidRDefault="009A6A61" w:rsidP="006636F0">
      <w:r>
        <w:separator/>
      </w:r>
    </w:p>
  </w:endnote>
  <w:endnote w:type="continuationSeparator" w:id="0">
    <w:p w14:paraId="1B2967E4" w14:textId="77777777" w:rsidR="009A6A61" w:rsidRDefault="009A6A6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1C8D5" w14:textId="77777777" w:rsidR="007E7C4F" w:rsidRDefault="007E7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941F9" w14:textId="08B1A0C0" w:rsidR="006636F0" w:rsidRPr="006636F0" w:rsidRDefault="006636F0" w:rsidP="00610525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E7ED2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3318F7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="002C63E6">
      <w:rPr>
        <w:sz w:val="18"/>
        <w:szCs w:val="18"/>
      </w:rPr>
      <w:t xml:space="preserve"> 11-1</w:t>
    </w:r>
    <w:r w:rsidR="007E7C4F">
      <w:rPr>
        <w:sz w:val="18"/>
        <w:szCs w:val="18"/>
      </w:rPr>
      <w:t>3</w:t>
    </w:r>
    <w:r w:rsidR="00FD2EF4">
      <w:rPr>
        <w:sz w:val="18"/>
        <w:szCs w:val="18"/>
      </w:rPr>
      <w:t>-20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060FF" w14:textId="77777777" w:rsidR="007E7C4F" w:rsidRDefault="007E7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8561C" w14:textId="77777777" w:rsidR="009A6A61" w:rsidRDefault="009A6A61" w:rsidP="006636F0">
      <w:r>
        <w:separator/>
      </w:r>
    </w:p>
  </w:footnote>
  <w:footnote w:type="continuationSeparator" w:id="0">
    <w:p w14:paraId="70916A3C" w14:textId="77777777" w:rsidR="009A6A61" w:rsidRDefault="009A6A61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B4A9F" w14:textId="77777777" w:rsidR="007E7C4F" w:rsidRDefault="007E7C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8B64D" w14:textId="77777777" w:rsidR="007E7C4F" w:rsidRDefault="007E7C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C0E4C" w14:textId="77777777" w:rsidR="007E7C4F" w:rsidRDefault="007E7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6C4"/>
    <w:multiLevelType w:val="hybridMultilevel"/>
    <w:tmpl w:val="7A56C7FC"/>
    <w:lvl w:ilvl="0" w:tplc="B3F07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4D7E"/>
    <w:rsid w:val="00020CC7"/>
    <w:rsid w:val="000677F5"/>
    <w:rsid w:val="00075A19"/>
    <w:rsid w:val="000A0FB6"/>
    <w:rsid w:val="000B0695"/>
    <w:rsid w:val="000E4E75"/>
    <w:rsid w:val="00101A26"/>
    <w:rsid w:val="00112EB9"/>
    <w:rsid w:val="00127077"/>
    <w:rsid w:val="00131067"/>
    <w:rsid w:val="00173A86"/>
    <w:rsid w:val="00173F1D"/>
    <w:rsid w:val="001B43D5"/>
    <w:rsid w:val="001C2AC1"/>
    <w:rsid w:val="001D711B"/>
    <w:rsid w:val="001E5997"/>
    <w:rsid w:val="001E74D7"/>
    <w:rsid w:val="001F65DE"/>
    <w:rsid w:val="002028B9"/>
    <w:rsid w:val="00223D71"/>
    <w:rsid w:val="002339A8"/>
    <w:rsid w:val="00261B99"/>
    <w:rsid w:val="002922EC"/>
    <w:rsid w:val="002923D2"/>
    <w:rsid w:val="002B1BAF"/>
    <w:rsid w:val="002C290D"/>
    <w:rsid w:val="002C63E6"/>
    <w:rsid w:val="002E1A5F"/>
    <w:rsid w:val="0031010D"/>
    <w:rsid w:val="003318F7"/>
    <w:rsid w:val="00334C02"/>
    <w:rsid w:val="00386787"/>
    <w:rsid w:val="00391079"/>
    <w:rsid w:val="003D490F"/>
    <w:rsid w:val="003D5217"/>
    <w:rsid w:val="003E649D"/>
    <w:rsid w:val="00456B58"/>
    <w:rsid w:val="00460CCC"/>
    <w:rsid w:val="00461D7C"/>
    <w:rsid w:val="004A0245"/>
    <w:rsid w:val="004A4F63"/>
    <w:rsid w:val="004C6BED"/>
    <w:rsid w:val="00526327"/>
    <w:rsid w:val="0058682F"/>
    <w:rsid w:val="00592F75"/>
    <w:rsid w:val="00597108"/>
    <w:rsid w:val="005A0101"/>
    <w:rsid w:val="005A0C87"/>
    <w:rsid w:val="005B39E3"/>
    <w:rsid w:val="005C238C"/>
    <w:rsid w:val="005E258C"/>
    <w:rsid w:val="005F3471"/>
    <w:rsid w:val="00604BEF"/>
    <w:rsid w:val="00607B19"/>
    <w:rsid w:val="00610525"/>
    <w:rsid w:val="00621FAE"/>
    <w:rsid w:val="006233BA"/>
    <w:rsid w:val="00625186"/>
    <w:rsid w:val="006306A5"/>
    <w:rsid w:val="00630F55"/>
    <w:rsid w:val="0064573B"/>
    <w:rsid w:val="006636F0"/>
    <w:rsid w:val="0067715F"/>
    <w:rsid w:val="006B5A76"/>
    <w:rsid w:val="006B5D87"/>
    <w:rsid w:val="006E1ABB"/>
    <w:rsid w:val="007065ED"/>
    <w:rsid w:val="0074145C"/>
    <w:rsid w:val="007459B7"/>
    <w:rsid w:val="00752A36"/>
    <w:rsid w:val="00755BD9"/>
    <w:rsid w:val="00756D7D"/>
    <w:rsid w:val="00773975"/>
    <w:rsid w:val="007777BD"/>
    <w:rsid w:val="00780D56"/>
    <w:rsid w:val="00781AFC"/>
    <w:rsid w:val="00792052"/>
    <w:rsid w:val="007C2621"/>
    <w:rsid w:val="007E7C4F"/>
    <w:rsid w:val="007F3F46"/>
    <w:rsid w:val="007F6F2C"/>
    <w:rsid w:val="00816707"/>
    <w:rsid w:val="00822AB5"/>
    <w:rsid w:val="00841A14"/>
    <w:rsid w:val="00841FE5"/>
    <w:rsid w:val="0086738C"/>
    <w:rsid w:val="0087382F"/>
    <w:rsid w:val="00882E07"/>
    <w:rsid w:val="00891A2B"/>
    <w:rsid w:val="00892AA9"/>
    <w:rsid w:val="008A1A8D"/>
    <w:rsid w:val="008A5BEF"/>
    <w:rsid w:val="008E1887"/>
    <w:rsid w:val="008E7ED2"/>
    <w:rsid w:val="008F0D3B"/>
    <w:rsid w:val="00902118"/>
    <w:rsid w:val="00903D86"/>
    <w:rsid w:val="00904EA9"/>
    <w:rsid w:val="009304C3"/>
    <w:rsid w:val="009624E9"/>
    <w:rsid w:val="009663EA"/>
    <w:rsid w:val="00966B0A"/>
    <w:rsid w:val="0097615B"/>
    <w:rsid w:val="009A6A61"/>
    <w:rsid w:val="009F6849"/>
    <w:rsid w:val="00A3506B"/>
    <w:rsid w:val="00A403F0"/>
    <w:rsid w:val="00A76696"/>
    <w:rsid w:val="00A84FF1"/>
    <w:rsid w:val="00A937BD"/>
    <w:rsid w:val="00AC03A1"/>
    <w:rsid w:val="00AC2794"/>
    <w:rsid w:val="00AC7D12"/>
    <w:rsid w:val="00AF7031"/>
    <w:rsid w:val="00B037E9"/>
    <w:rsid w:val="00B31EAA"/>
    <w:rsid w:val="00B45E4D"/>
    <w:rsid w:val="00B51640"/>
    <w:rsid w:val="00B953F7"/>
    <w:rsid w:val="00BB5CE6"/>
    <w:rsid w:val="00C033BE"/>
    <w:rsid w:val="00C55CCA"/>
    <w:rsid w:val="00C64A16"/>
    <w:rsid w:val="00C71D77"/>
    <w:rsid w:val="00C750AC"/>
    <w:rsid w:val="00C83E2D"/>
    <w:rsid w:val="00C93C24"/>
    <w:rsid w:val="00CB38EB"/>
    <w:rsid w:val="00CE6E91"/>
    <w:rsid w:val="00CE7FFD"/>
    <w:rsid w:val="00CF2CDD"/>
    <w:rsid w:val="00D07146"/>
    <w:rsid w:val="00D166A3"/>
    <w:rsid w:val="00D36376"/>
    <w:rsid w:val="00D41ECA"/>
    <w:rsid w:val="00DC27A2"/>
    <w:rsid w:val="00DD289C"/>
    <w:rsid w:val="00E2581C"/>
    <w:rsid w:val="00E32E29"/>
    <w:rsid w:val="00E33456"/>
    <w:rsid w:val="00E477C2"/>
    <w:rsid w:val="00E70BF7"/>
    <w:rsid w:val="00E74376"/>
    <w:rsid w:val="00EA29AF"/>
    <w:rsid w:val="00EC7343"/>
    <w:rsid w:val="00ED01EA"/>
    <w:rsid w:val="00EF0E05"/>
    <w:rsid w:val="00F01233"/>
    <w:rsid w:val="00F270A6"/>
    <w:rsid w:val="00F418B3"/>
    <w:rsid w:val="00F53A3A"/>
    <w:rsid w:val="00FA4C68"/>
    <w:rsid w:val="00FB5B10"/>
    <w:rsid w:val="00FC25A6"/>
    <w:rsid w:val="00FD2EF4"/>
    <w:rsid w:val="00FE745E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DE3D7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industrial-maintenance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555BBE"/>
    <w:rsid w:val="00844091"/>
    <w:rsid w:val="009B3675"/>
    <w:rsid w:val="00A05D66"/>
    <w:rsid w:val="00AC34FD"/>
    <w:rsid w:val="00BC4FC5"/>
    <w:rsid w:val="00CF2D2D"/>
    <w:rsid w:val="00D742DA"/>
    <w:rsid w:val="00DF4B45"/>
    <w:rsid w:val="00E1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cp:lastPrinted>2019-02-25T00:22:00Z</cp:lastPrinted>
  <dcterms:created xsi:type="dcterms:W3CDTF">2020-09-29T15:00:00Z</dcterms:created>
  <dcterms:modified xsi:type="dcterms:W3CDTF">2020-12-11T21:53:00Z</dcterms:modified>
</cp:coreProperties>
</file>