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F5EFFEA" w:rsidR="00E70BF7" w:rsidRPr="00BB6D8F" w:rsidRDefault="000D2AE9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</w:t>
      </w:r>
      <w:r w:rsidR="00A04D08">
        <w:rPr>
          <w:rStyle w:val="Hyperlink"/>
        </w:rPr>
        <w:t xml:space="preserve"> </w:t>
      </w:r>
      <w:r w:rsidR="00A04D08" w:rsidRPr="00A04D08">
        <w:rPr>
          <w:rStyle w:val="Hyperlink"/>
        </w:rPr>
        <w:t xml:space="preserve">– </w:t>
      </w:r>
      <w:r w:rsidR="007D2761" w:rsidRPr="007D2761">
        <w:rPr>
          <w:rStyle w:val="Hyperlink"/>
        </w:rPr>
        <w:t>Automatic Transmission/Transaxle Technician</w:t>
      </w:r>
      <w:r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7E930AEF" w:rsidR="004950C5" w:rsidRPr="00BB6D8F" w:rsidRDefault="004B6BD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4ABC1A5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34E26" w:rsidRPr="00861F7C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A34E26">
        <w:rPr>
          <w:rFonts w:cstheme="minorHAnsi"/>
          <w:bCs/>
          <w:color w:val="000000" w:themeColor="text1"/>
          <w:sz w:val="24"/>
          <w:szCs w:val="24"/>
        </w:rPr>
        <w:t>)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A34E26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33E4" w:rsidRPr="00BB6D8F" w14:paraId="376C1BEB" w14:textId="77777777" w:rsidTr="00FB796E">
        <w:tc>
          <w:tcPr>
            <w:tcW w:w="4464" w:type="dxa"/>
          </w:tcPr>
          <w:p w14:paraId="5E05275F" w14:textId="419B3A9E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3E4">
              <w:rPr>
                <w:rFonts w:cstheme="minorHAnsi"/>
                <w:sz w:val="24"/>
                <w:szCs w:val="24"/>
              </w:rPr>
              <w:t>AUT 180 Automatic Transmission/Transaxles</w:t>
            </w:r>
          </w:p>
        </w:tc>
        <w:tc>
          <w:tcPr>
            <w:tcW w:w="864" w:type="dxa"/>
          </w:tcPr>
          <w:p w14:paraId="06C44015" w14:textId="142365B0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3E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13984FDF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33E4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8533E4">
              <w:rPr>
                <w:rFonts w:cstheme="minorHAnsi"/>
                <w:sz w:val="24"/>
                <w:szCs w:val="24"/>
              </w:rPr>
              <w:t>: AUT 181</w:t>
            </w:r>
          </w:p>
        </w:tc>
        <w:tc>
          <w:tcPr>
            <w:tcW w:w="1440" w:type="dxa"/>
          </w:tcPr>
          <w:p w14:paraId="746A91E6" w14:textId="2261FF6C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3E4" w:rsidRPr="00BB6D8F" w14:paraId="577C3B81" w14:textId="77777777" w:rsidTr="00FB796E">
        <w:tc>
          <w:tcPr>
            <w:tcW w:w="4464" w:type="dxa"/>
          </w:tcPr>
          <w:p w14:paraId="52793D54" w14:textId="006505F0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3E4">
              <w:rPr>
                <w:rFonts w:cstheme="minorHAnsi"/>
                <w:sz w:val="24"/>
                <w:szCs w:val="24"/>
              </w:rPr>
              <w:t>AUT 181 Auto</w:t>
            </w:r>
            <w:r w:rsidR="00676DFA">
              <w:rPr>
                <w:rFonts w:cstheme="minorHAnsi"/>
                <w:sz w:val="24"/>
                <w:szCs w:val="24"/>
              </w:rPr>
              <w:t>.</w:t>
            </w:r>
            <w:r w:rsidRPr="008533E4">
              <w:rPr>
                <w:rFonts w:cstheme="minorHAnsi"/>
                <w:sz w:val="24"/>
                <w:szCs w:val="24"/>
              </w:rPr>
              <w:t xml:space="preserve"> Transmission/Transaxles Lab</w:t>
            </w:r>
          </w:p>
        </w:tc>
        <w:tc>
          <w:tcPr>
            <w:tcW w:w="864" w:type="dxa"/>
          </w:tcPr>
          <w:p w14:paraId="1032B395" w14:textId="2C74C58D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3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4201C78" w14:textId="77777777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B4FF958" w14:textId="161FFDA6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33E4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8533E4">
              <w:rPr>
                <w:rFonts w:cstheme="minorHAnsi"/>
                <w:sz w:val="24"/>
                <w:szCs w:val="24"/>
              </w:rPr>
              <w:t>: AUT 180</w:t>
            </w:r>
          </w:p>
        </w:tc>
        <w:tc>
          <w:tcPr>
            <w:tcW w:w="1440" w:type="dxa"/>
          </w:tcPr>
          <w:p w14:paraId="261D9224" w14:textId="77777777" w:rsidR="008533E4" w:rsidRPr="008533E4" w:rsidRDefault="008533E4" w:rsidP="008533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A8A0CC4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B6B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4C284AD" w:rsidR="00F95B84" w:rsidRPr="00BB6D8F" w:rsidRDefault="008533E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6D21E08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B6BD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48D1892A" w:rsidR="00EE482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48EE03C" w14:textId="77777777" w:rsidR="00A34E26" w:rsidRPr="00A34E26" w:rsidRDefault="00A34E26" w:rsidP="00A34E26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A34E2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83D274D" w14:textId="5D8EDE0F" w:rsidR="00A34E26" w:rsidRPr="00A34E26" w:rsidRDefault="00A34E26" w:rsidP="00A34E26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A34E26">
        <w:rPr>
          <w:rFonts w:cstheme="minorHAnsi"/>
          <w:bCs/>
          <w:color w:val="000000" w:themeColor="text1"/>
          <w:sz w:val="24"/>
          <w:szCs w:val="24"/>
        </w:rPr>
        <w:t>Enrollment in any course in the Automotive Technology program is limited.</w:t>
      </w:r>
      <w:r w:rsidR="000D2AE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34E26">
        <w:rPr>
          <w:rFonts w:cstheme="minorHAnsi"/>
          <w:bCs/>
          <w:color w:val="000000" w:themeColor="text1"/>
          <w:sz w:val="24"/>
          <w:szCs w:val="24"/>
        </w:rPr>
        <w:t>Interested students must contact the Automotive Technology Program Coordinator.</w:t>
      </w:r>
      <w:r w:rsidR="000D2AE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34E26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AUT course without the permission of the Automotive Technology Program Coordinator. </w:t>
      </w:r>
    </w:p>
    <w:p w14:paraId="2987F9E9" w14:textId="1D199615" w:rsidR="00A34E26" w:rsidRDefault="00A34E26" w:rsidP="00A34E26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A34E26">
        <w:rPr>
          <w:rFonts w:cstheme="minorHAnsi"/>
          <w:bCs/>
          <w:color w:val="000000" w:themeColor="text1"/>
          <w:sz w:val="24"/>
          <w:szCs w:val="24"/>
        </w:rPr>
        <w:t>AUT 180 and AUT 181 are offered in the Spring semester only.</w:t>
      </w:r>
    </w:p>
    <w:p w14:paraId="3A5DB051" w14:textId="667FD4ED" w:rsidR="005F43B3" w:rsidRPr="00A34E26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A34E26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A34E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34E2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D2AE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D2AE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D2AE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6D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0D2AE9"/>
    <w:rsid w:val="00120D2D"/>
    <w:rsid w:val="00123E6A"/>
    <w:rsid w:val="0016324B"/>
    <w:rsid w:val="0018429D"/>
    <w:rsid w:val="00195D15"/>
    <w:rsid w:val="001B43D5"/>
    <w:rsid w:val="001B65F6"/>
    <w:rsid w:val="001B7B20"/>
    <w:rsid w:val="001C2AC1"/>
    <w:rsid w:val="001C372C"/>
    <w:rsid w:val="001D2DE7"/>
    <w:rsid w:val="001D3CF1"/>
    <w:rsid w:val="001D7067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61BED"/>
    <w:rsid w:val="003965EE"/>
    <w:rsid w:val="003A4143"/>
    <w:rsid w:val="003D490F"/>
    <w:rsid w:val="003F3379"/>
    <w:rsid w:val="004000E5"/>
    <w:rsid w:val="00422F58"/>
    <w:rsid w:val="00427389"/>
    <w:rsid w:val="00471F9C"/>
    <w:rsid w:val="00473A67"/>
    <w:rsid w:val="00480D63"/>
    <w:rsid w:val="004950C5"/>
    <w:rsid w:val="004A02B4"/>
    <w:rsid w:val="004A4F63"/>
    <w:rsid w:val="004B6BDE"/>
    <w:rsid w:val="004D4440"/>
    <w:rsid w:val="004E7668"/>
    <w:rsid w:val="004F0620"/>
    <w:rsid w:val="00567227"/>
    <w:rsid w:val="0057097D"/>
    <w:rsid w:val="00591E1C"/>
    <w:rsid w:val="00592658"/>
    <w:rsid w:val="005976D7"/>
    <w:rsid w:val="005B4822"/>
    <w:rsid w:val="005C742C"/>
    <w:rsid w:val="005C7515"/>
    <w:rsid w:val="005D16A7"/>
    <w:rsid w:val="005D52A9"/>
    <w:rsid w:val="005E0F88"/>
    <w:rsid w:val="005E258C"/>
    <w:rsid w:val="005F43B3"/>
    <w:rsid w:val="005F7632"/>
    <w:rsid w:val="00623F0D"/>
    <w:rsid w:val="00635DE8"/>
    <w:rsid w:val="00655577"/>
    <w:rsid w:val="00657BFE"/>
    <w:rsid w:val="006636F0"/>
    <w:rsid w:val="00675B48"/>
    <w:rsid w:val="00676DFA"/>
    <w:rsid w:val="0067715F"/>
    <w:rsid w:val="006866B4"/>
    <w:rsid w:val="00687553"/>
    <w:rsid w:val="006A107B"/>
    <w:rsid w:val="006A2B34"/>
    <w:rsid w:val="006A47B4"/>
    <w:rsid w:val="006D1DD0"/>
    <w:rsid w:val="0072024B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2761"/>
    <w:rsid w:val="007D646D"/>
    <w:rsid w:val="00822AB5"/>
    <w:rsid w:val="00840571"/>
    <w:rsid w:val="008469CB"/>
    <w:rsid w:val="00846D26"/>
    <w:rsid w:val="00851CFA"/>
    <w:rsid w:val="008533E4"/>
    <w:rsid w:val="008562B5"/>
    <w:rsid w:val="00871510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6575C"/>
    <w:rsid w:val="00996D36"/>
    <w:rsid w:val="009A0C3A"/>
    <w:rsid w:val="009F1965"/>
    <w:rsid w:val="009F37E6"/>
    <w:rsid w:val="009F5948"/>
    <w:rsid w:val="00A04805"/>
    <w:rsid w:val="00A04D08"/>
    <w:rsid w:val="00A0726D"/>
    <w:rsid w:val="00A1087E"/>
    <w:rsid w:val="00A26A8E"/>
    <w:rsid w:val="00A34E26"/>
    <w:rsid w:val="00A35B02"/>
    <w:rsid w:val="00A40392"/>
    <w:rsid w:val="00A541F5"/>
    <w:rsid w:val="00A84FF1"/>
    <w:rsid w:val="00A9548F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3795D"/>
    <w:rsid w:val="00B37DE0"/>
    <w:rsid w:val="00B61E2A"/>
    <w:rsid w:val="00B66355"/>
    <w:rsid w:val="00B701FB"/>
    <w:rsid w:val="00B84EF4"/>
    <w:rsid w:val="00BB6D8F"/>
    <w:rsid w:val="00BD30A8"/>
    <w:rsid w:val="00BE2B06"/>
    <w:rsid w:val="00BE6C84"/>
    <w:rsid w:val="00C16516"/>
    <w:rsid w:val="00C25C43"/>
    <w:rsid w:val="00C36A79"/>
    <w:rsid w:val="00C42933"/>
    <w:rsid w:val="00C54764"/>
    <w:rsid w:val="00C6755B"/>
    <w:rsid w:val="00C72951"/>
    <w:rsid w:val="00C778AF"/>
    <w:rsid w:val="00C854C2"/>
    <w:rsid w:val="00C91F0A"/>
    <w:rsid w:val="00C97CEF"/>
    <w:rsid w:val="00CB38EB"/>
    <w:rsid w:val="00CD58FD"/>
    <w:rsid w:val="00CD7B35"/>
    <w:rsid w:val="00CE5902"/>
    <w:rsid w:val="00CE7FFD"/>
    <w:rsid w:val="00D15C04"/>
    <w:rsid w:val="00D43146"/>
    <w:rsid w:val="00D437F6"/>
    <w:rsid w:val="00D4679E"/>
    <w:rsid w:val="00D811C0"/>
    <w:rsid w:val="00DB1463"/>
    <w:rsid w:val="00DB56FA"/>
    <w:rsid w:val="00DC4766"/>
    <w:rsid w:val="00DE2110"/>
    <w:rsid w:val="00DF6DB5"/>
    <w:rsid w:val="00E0184A"/>
    <w:rsid w:val="00E32E29"/>
    <w:rsid w:val="00E33456"/>
    <w:rsid w:val="00E631A4"/>
    <w:rsid w:val="00E70BF7"/>
    <w:rsid w:val="00EA29AF"/>
    <w:rsid w:val="00ED6444"/>
    <w:rsid w:val="00EE482F"/>
    <w:rsid w:val="00EF003B"/>
    <w:rsid w:val="00F0254B"/>
    <w:rsid w:val="00F270A6"/>
    <w:rsid w:val="00F4296E"/>
    <w:rsid w:val="00F52917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2021-02-03T18:44:00Z</dcterms:created>
  <dcterms:modified xsi:type="dcterms:W3CDTF">2021-04-09T14:42:00Z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