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73CFB37" w:rsidR="00E70BF7" w:rsidRPr="00DE0218" w:rsidRDefault="002C2A25" w:rsidP="00E631A4">
      <w:pPr>
        <w:pStyle w:val="Title"/>
        <w:rPr>
          <w:color w:val="000000" w:themeColor="text1"/>
        </w:rPr>
      </w:pPr>
      <w:hyperlink r:id="rId10" w:history="1">
        <w:r w:rsidR="00D67527" w:rsidRPr="00DE0218">
          <w:rPr>
            <w:rStyle w:val="Hyperlink"/>
          </w:rPr>
          <w:t xml:space="preserve">Business Administration Systems – </w:t>
        </w:r>
        <w:r w:rsidR="0033405E" w:rsidRPr="00DE0218">
          <w:rPr>
            <w:rStyle w:val="Hyperlink"/>
          </w:rPr>
          <w:t xml:space="preserve">Team Leadership </w:t>
        </w:r>
      </w:hyperlink>
    </w:p>
    <w:p w14:paraId="160EDFA1" w14:textId="59469ACA" w:rsidR="004950C5" w:rsidRPr="00DE0218" w:rsidRDefault="002F7308" w:rsidP="00123E6A">
      <w:pPr>
        <w:pStyle w:val="Subtitle"/>
        <w:rPr>
          <w:color w:val="000000" w:themeColor="text1"/>
        </w:rPr>
      </w:pPr>
      <w:r w:rsidRPr="00DE0218">
        <w:rPr>
          <w:color w:val="000000" w:themeColor="text1"/>
        </w:rPr>
        <w:t>Certificate</w:t>
      </w:r>
    </w:p>
    <w:p w14:paraId="087D4BD1" w14:textId="77777777" w:rsidR="005949EA" w:rsidRDefault="005949EA" w:rsidP="005949EA">
      <w:pPr>
        <w:tabs>
          <w:tab w:val="left" w:pos="5760"/>
        </w:tabs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DE0218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E0218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E0218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E0218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E0218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1B2C0FA" w14:textId="77777777" w:rsidR="00641DBA" w:rsidRPr="00DE0218" w:rsidRDefault="00641DBA" w:rsidP="00641DB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E0218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DE021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DE0218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DE021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DE0218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DE0218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047"/>
        <w:gridCol w:w="1985"/>
      </w:tblGrid>
      <w:tr w:rsidR="00641DBA" w:rsidRPr="00DE0218" w14:paraId="71ACBEC9" w14:textId="77777777" w:rsidTr="00F378D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1A21BD4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1241CC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730847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115095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047" w:type="dxa"/>
            <w:shd w:val="clear" w:color="auto" w:fill="D0CECE" w:themeFill="background2" w:themeFillShade="E6"/>
            <w:vAlign w:val="center"/>
          </w:tcPr>
          <w:p w14:paraId="494D0DDD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C19B7CB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17BEE" w:rsidRPr="00DE0218" w14:paraId="4324FD42" w14:textId="77777777" w:rsidTr="00F378D6">
        <w:tc>
          <w:tcPr>
            <w:tcW w:w="4464" w:type="dxa"/>
            <w:vAlign w:val="center"/>
          </w:tcPr>
          <w:p w14:paraId="0B200F45" w14:textId="48FF537A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67F6936B" w14:textId="54EADC03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826967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128616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0AEC299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6C41CC" w14:textId="51073063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Same as BAS 287</w:t>
            </w:r>
          </w:p>
        </w:tc>
      </w:tr>
      <w:tr w:rsidR="00B17BEE" w:rsidRPr="00DE0218" w14:paraId="77505DB4" w14:textId="77777777" w:rsidTr="00F378D6">
        <w:tc>
          <w:tcPr>
            <w:tcW w:w="4464" w:type="dxa"/>
            <w:shd w:val="clear" w:color="auto" w:fill="auto"/>
          </w:tcPr>
          <w:p w14:paraId="4DBECE34" w14:textId="77777777" w:rsidR="00B17BEE" w:rsidRPr="00DE0218" w:rsidRDefault="00B17BEE" w:rsidP="00B17BEE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 xml:space="preserve">CIT 105 Introduction to Computers OR </w:t>
            </w:r>
          </w:p>
          <w:p w14:paraId="7D14B81F" w14:textId="21D95C4D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OST 105 Introduction to Info</w:t>
            </w:r>
            <w:r w:rsidR="00C3789F">
              <w:rPr>
                <w:rFonts w:eastAsia="Times New Roman" w:cstheme="minorHAnsi"/>
                <w:sz w:val="24"/>
                <w:szCs w:val="24"/>
              </w:rPr>
              <w:t>.</w:t>
            </w:r>
            <w:r w:rsidRPr="00DE0218">
              <w:rPr>
                <w:rFonts w:eastAsia="Times New Roman" w:cstheme="minorHAnsi"/>
                <w:sz w:val="24"/>
                <w:szCs w:val="24"/>
              </w:rPr>
              <w:t xml:space="preserve"> Systems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E873BA" w14:textId="1114A602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6AC60CA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E0A0465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51575674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E9C9016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7BEE" w:rsidRPr="00DE0218" w14:paraId="03F57B89" w14:textId="77777777" w:rsidTr="00F378D6">
        <w:tc>
          <w:tcPr>
            <w:tcW w:w="4464" w:type="dxa"/>
            <w:vAlign w:val="center"/>
          </w:tcPr>
          <w:p w14:paraId="1DEDEB6C" w14:textId="77777777" w:rsidR="00476CA7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6127A7B1" w14:textId="342E8C84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COM 252 Intro</w:t>
            </w:r>
            <w:r w:rsidR="00476CA7" w:rsidRPr="00DE0218">
              <w:rPr>
                <w:rFonts w:eastAsia="Times New Roman" w:cstheme="minorHAnsi"/>
                <w:sz w:val="24"/>
                <w:szCs w:val="24"/>
              </w:rPr>
              <w:t>.</w:t>
            </w:r>
            <w:r w:rsidRPr="00DE0218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 w:rsidR="00476CA7" w:rsidRPr="00DE021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9592151" w14:textId="334B62B1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B600F77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3E4FC7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04874F67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DC82E" w14:textId="77777777" w:rsidR="00B17BEE" w:rsidRPr="00DE0218" w:rsidRDefault="00B17BEE" w:rsidP="00B17B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1DBA" w:rsidRPr="00DE0218" w14:paraId="30DDE2D0" w14:textId="77777777" w:rsidTr="00F378D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4A0FB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06D97" w14:textId="43A34512" w:rsidR="00641DBA" w:rsidRPr="00DE0218" w:rsidRDefault="00B17BEE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8FA5F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9E80B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7BAE0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928E4C9" w14:textId="77777777" w:rsidR="00641DBA" w:rsidRPr="00DE0218" w:rsidRDefault="00641DBA" w:rsidP="00102FA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AA3149" w14:textId="4EF40392" w:rsidR="00123E6A" w:rsidRPr="00DE0218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E0218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641DBA" w:rsidRPr="00DE0218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047"/>
        <w:gridCol w:w="1985"/>
      </w:tblGrid>
      <w:tr w:rsidR="00F2110D" w:rsidRPr="00DE0218" w14:paraId="750DB611" w14:textId="77777777" w:rsidTr="00F378D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DE0218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DE0218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DE021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DE021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04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DE021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DE0218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A111F" w:rsidRPr="00DE0218" w14:paraId="376C1BEB" w14:textId="77777777" w:rsidTr="00F378D6">
        <w:tc>
          <w:tcPr>
            <w:tcW w:w="4464" w:type="dxa"/>
            <w:vAlign w:val="center"/>
          </w:tcPr>
          <w:p w14:paraId="5E05275F" w14:textId="5E1B3AB8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BAS 288 Personal and Org</w:t>
            </w:r>
            <w:r w:rsidR="009F765C" w:rsidRPr="00DE0218">
              <w:rPr>
                <w:rFonts w:eastAsia="Times New Roman" w:cstheme="minorHAnsi"/>
                <w:sz w:val="24"/>
                <w:szCs w:val="24"/>
              </w:rPr>
              <w:t>.</w:t>
            </w:r>
            <w:r w:rsidRPr="00DE0218">
              <w:rPr>
                <w:rFonts w:eastAsia="Times New Roman" w:cstheme="minorHAnsi"/>
                <w:sz w:val="24"/>
                <w:szCs w:val="24"/>
              </w:rPr>
              <w:t xml:space="preserve"> Leadership</w:t>
            </w:r>
          </w:p>
        </w:tc>
        <w:tc>
          <w:tcPr>
            <w:tcW w:w="864" w:type="dxa"/>
            <w:vAlign w:val="center"/>
          </w:tcPr>
          <w:p w14:paraId="06C44015" w14:textId="296C1164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282D7EEA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6A91E6" w14:textId="69254F45" w:rsidR="00AA111F" w:rsidRPr="00DE0218" w:rsidRDefault="00F378D6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Same as</w:t>
            </w:r>
            <w:r w:rsidR="00AA111F" w:rsidRPr="00DE0218">
              <w:rPr>
                <w:rFonts w:cstheme="minorHAnsi"/>
                <w:sz w:val="24"/>
                <w:szCs w:val="24"/>
              </w:rPr>
              <w:t xml:space="preserve"> MGT 288</w:t>
            </w:r>
          </w:p>
        </w:tc>
      </w:tr>
      <w:tr w:rsidR="00AA111F" w:rsidRPr="00DE0218" w14:paraId="332D6739" w14:textId="77777777" w:rsidTr="00F378D6">
        <w:tc>
          <w:tcPr>
            <w:tcW w:w="4464" w:type="dxa"/>
            <w:vAlign w:val="center"/>
          </w:tcPr>
          <w:p w14:paraId="496879CB" w14:textId="5D7E21EA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 xml:space="preserve">OST 235 Business Communications </w:t>
            </w:r>
            <w:r w:rsidR="009F765C" w:rsidRPr="00DE0218">
              <w:rPr>
                <w:rFonts w:eastAsia="Times New Roman" w:cstheme="minorHAnsi"/>
                <w:sz w:val="24"/>
                <w:szCs w:val="24"/>
              </w:rPr>
              <w:t>Technology</w:t>
            </w:r>
          </w:p>
        </w:tc>
        <w:tc>
          <w:tcPr>
            <w:tcW w:w="864" w:type="dxa"/>
            <w:vAlign w:val="center"/>
          </w:tcPr>
          <w:p w14:paraId="48152B00" w14:textId="3D123D08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7FBC2CD3" w14:textId="77777777" w:rsidR="00AA111F" w:rsidRPr="00DE0218" w:rsidRDefault="00AA111F" w:rsidP="00AA111F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DE0218">
              <w:rPr>
                <w:rFonts w:cstheme="minorHAnsi"/>
                <w:sz w:val="24"/>
                <w:szCs w:val="24"/>
              </w:rPr>
              <w:t xml:space="preserve">ENG 101 AND </w:t>
            </w:r>
          </w:p>
          <w:p w14:paraId="77FD666D" w14:textId="7110A172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sz w:val="24"/>
                <w:szCs w:val="24"/>
              </w:rPr>
              <w:t>CIT 105 or OST 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4F6047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111F" w:rsidRPr="00DE0218" w14:paraId="4FC5945F" w14:textId="77777777" w:rsidTr="00F378D6">
        <w:tc>
          <w:tcPr>
            <w:tcW w:w="4464" w:type="dxa"/>
            <w:vAlign w:val="center"/>
          </w:tcPr>
          <w:p w14:paraId="7EB94D43" w14:textId="16CE1826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Team Leadership Technical Course</w:t>
            </w:r>
          </w:p>
        </w:tc>
        <w:tc>
          <w:tcPr>
            <w:tcW w:w="864" w:type="dxa"/>
            <w:vAlign w:val="center"/>
          </w:tcPr>
          <w:p w14:paraId="25D5ECC4" w14:textId="26ED9B0F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E8E48F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95151E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81191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A6B049" w14:textId="77777777" w:rsidR="00AA111F" w:rsidRPr="00DE0218" w:rsidRDefault="00AA111F" w:rsidP="00AA111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DE0218" w14:paraId="22C751F0" w14:textId="77777777" w:rsidTr="00F378D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DE0218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2C12940" w:rsidR="00244636" w:rsidRPr="00DE0218" w:rsidRDefault="00AA111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DE0218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DE0218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DE0218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ECBFD75" w14:textId="77777777" w:rsidR="00244636" w:rsidRPr="00DE0218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DE0218" w14:paraId="4E6F5A7C" w14:textId="77777777" w:rsidTr="00F378D6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A1547D0" w:rsidR="00F95B84" w:rsidRPr="00DE0218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AA111F"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14:paraId="6B80FE50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DE0218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E0218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DE0218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 w:rsidRPr="00DE021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E0218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E021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6C523F6" w14:textId="77777777" w:rsidR="00550FF0" w:rsidRPr="00831F1D" w:rsidRDefault="00550FF0" w:rsidP="00550FF0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831F1D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DE0218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E021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7ADD0C0" w14:textId="77777777" w:rsidR="00F378D6" w:rsidRPr="00F378D6" w:rsidRDefault="00F378D6" w:rsidP="00F31AB1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378D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22E22DA" w14:textId="77777777" w:rsidR="00F378D6" w:rsidRPr="00F378D6" w:rsidRDefault="00F378D6" w:rsidP="00F31AB1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378D6">
        <w:rPr>
          <w:rFonts w:cstheme="minorHAnsi"/>
          <w:bCs/>
          <w:color w:val="000000" w:themeColor="text1"/>
          <w:sz w:val="24"/>
          <w:szCs w:val="24"/>
        </w:rPr>
        <w:t>BAS Team Leadership Certificate is available completely online.</w:t>
      </w:r>
      <w:r w:rsidRPr="00F378D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</w:p>
    <w:p w14:paraId="4EFBDB83" w14:textId="77777777" w:rsidR="00F378D6" w:rsidRPr="00DE0218" w:rsidRDefault="00F378D6" w:rsidP="00F378D6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378D6">
        <w:rPr>
          <w:rFonts w:cstheme="minorHAnsi"/>
          <w:b/>
          <w:color w:val="000000" w:themeColor="text1"/>
          <w:sz w:val="24"/>
          <w:szCs w:val="24"/>
        </w:rPr>
        <w:t>Team Leadership Technical Courses</w:t>
      </w:r>
      <w:r w:rsidRPr="00F378D6">
        <w:rPr>
          <w:rFonts w:cstheme="minorHAnsi"/>
          <w:bCs/>
          <w:color w:val="000000" w:themeColor="text1"/>
          <w:sz w:val="24"/>
          <w:szCs w:val="24"/>
        </w:rPr>
        <w:t xml:space="preserve"> (Students may select other courses as approved by the Business Administration Program Coordinator.)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1080"/>
        <w:gridCol w:w="2340"/>
        <w:gridCol w:w="2160"/>
      </w:tblGrid>
      <w:tr w:rsidR="00F2110D" w:rsidRPr="00DE0218" w14:paraId="40BC73B0" w14:textId="77777777" w:rsidTr="00C3789F">
        <w:trPr>
          <w:trHeight w:val="246"/>
        </w:trPr>
        <w:tc>
          <w:tcPr>
            <w:tcW w:w="5215" w:type="dxa"/>
            <w:shd w:val="clear" w:color="auto" w:fill="E7E6E6" w:themeFill="background2"/>
            <w:vAlign w:val="center"/>
          </w:tcPr>
          <w:p w14:paraId="1E69A5D3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60B4F1E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0AE705F9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BDCCD4A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32BBB" w:rsidRPr="00DE0218" w14:paraId="01F64DEC" w14:textId="77777777" w:rsidTr="00C3789F">
        <w:trPr>
          <w:trHeight w:val="246"/>
        </w:trPr>
        <w:tc>
          <w:tcPr>
            <w:tcW w:w="5215" w:type="dxa"/>
            <w:vAlign w:val="center"/>
          </w:tcPr>
          <w:p w14:paraId="5171CC8F" w14:textId="01ECC5A8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1080" w:type="dxa"/>
            <w:vAlign w:val="center"/>
          </w:tcPr>
          <w:p w14:paraId="15C15DA6" w14:textId="64A800CF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363258A9" w14:textId="15D36CEC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4801D71" w14:textId="1C33FBD0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Same as MGT 160</w:t>
            </w:r>
          </w:p>
        </w:tc>
      </w:tr>
      <w:tr w:rsidR="00B32BBB" w:rsidRPr="00DE0218" w14:paraId="60CC1737" w14:textId="77777777" w:rsidTr="00C3789F">
        <w:trPr>
          <w:trHeight w:val="246"/>
        </w:trPr>
        <w:tc>
          <w:tcPr>
            <w:tcW w:w="5215" w:type="dxa"/>
            <w:vAlign w:val="center"/>
          </w:tcPr>
          <w:p w14:paraId="6118105A" w14:textId="4A4DE3BD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BAS 201 Customer Service Improvement Skills</w:t>
            </w:r>
          </w:p>
        </w:tc>
        <w:tc>
          <w:tcPr>
            <w:tcW w:w="1080" w:type="dxa"/>
            <w:vAlign w:val="center"/>
          </w:tcPr>
          <w:p w14:paraId="733840AF" w14:textId="4CED798E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5016714F" w14:textId="49E33EE3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805C7BB" w14:textId="77777777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2BBB" w:rsidRPr="00DE0218" w14:paraId="721D9F99" w14:textId="77777777" w:rsidTr="00C3789F">
        <w:trPr>
          <w:trHeight w:val="246"/>
        </w:trPr>
        <w:tc>
          <w:tcPr>
            <w:tcW w:w="5215" w:type="dxa"/>
            <w:vAlign w:val="center"/>
          </w:tcPr>
          <w:p w14:paraId="10A3815C" w14:textId="096E2B8A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BAS 290 Management, Ethics and Society</w:t>
            </w:r>
          </w:p>
        </w:tc>
        <w:tc>
          <w:tcPr>
            <w:tcW w:w="1080" w:type="dxa"/>
            <w:vAlign w:val="center"/>
          </w:tcPr>
          <w:p w14:paraId="6BA65ADF" w14:textId="3AAD2C15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67F8FC8B" w14:textId="2080E31E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BAS 283</w:t>
            </w:r>
          </w:p>
        </w:tc>
        <w:tc>
          <w:tcPr>
            <w:tcW w:w="2160" w:type="dxa"/>
            <w:vAlign w:val="center"/>
          </w:tcPr>
          <w:p w14:paraId="55FD511D" w14:textId="3EC76F91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2BBB" w:rsidRPr="00DE0218" w14:paraId="0299B173" w14:textId="77777777" w:rsidTr="00C3789F">
        <w:trPr>
          <w:trHeight w:val="246"/>
        </w:trPr>
        <w:tc>
          <w:tcPr>
            <w:tcW w:w="5215" w:type="dxa"/>
            <w:vAlign w:val="center"/>
          </w:tcPr>
          <w:p w14:paraId="745EE865" w14:textId="0BE527A1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1080" w:type="dxa"/>
            <w:vAlign w:val="center"/>
          </w:tcPr>
          <w:p w14:paraId="78066DAA" w14:textId="0F9D78BF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29AA0014" w14:textId="272DF2A8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BAS 160 and BAS 283</w:t>
            </w:r>
          </w:p>
        </w:tc>
        <w:tc>
          <w:tcPr>
            <w:tcW w:w="2160" w:type="dxa"/>
            <w:vAlign w:val="center"/>
          </w:tcPr>
          <w:p w14:paraId="79D1D9B3" w14:textId="28C2E482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Same as BAS 274</w:t>
            </w:r>
          </w:p>
        </w:tc>
      </w:tr>
      <w:tr w:rsidR="00B32BBB" w:rsidRPr="00DE0218" w14:paraId="41D883B1" w14:textId="77777777" w:rsidTr="00C3789F">
        <w:trPr>
          <w:trHeight w:val="246"/>
        </w:trPr>
        <w:tc>
          <w:tcPr>
            <w:tcW w:w="5215" w:type="dxa"/>
            <w:vAlign w:val="center"/>
          </w:tcPr>
          <w:p w14:paraId="75809728" w14:textId="40B70F01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QMS 101 Introduction to Quality Systems</w:t>
            </w:r>
          </w:p>
        </w:tc>
        <w:tc>
          <w:tcPr>
            <w:tcW w:w="1080" w:type="dxa"/>
            <w:vAlign w:val="center"/>
          </w:tcPr>
          <w:p w14:paraId="6133CCFE" w14:textId="0419DDE0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1B4C2908" w14:textId="7992D3A8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3CEDBF1" w14:textId="6F6197E3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OR MGT 101</w:t>
            </w:r>
          </w:p>
        </w:tc>
      </w:tr>
      <w:tr w:rsidR="00B32BBB" w:rsidRPr="00DE0218" w14:paraId="631866F3" w14:textId="77777777" w:rsidTr="00C3789F">
        <w:trPr>
          <w:trHeight w:val="246"/>
        </w:trPr>
        <w:tc>
          <w:tcPr>
            <w:tcW w:w="5215" w:type="dxa"/>
            <w:vAlign w:val="center"/>
          </w:tcPr>
          <w:p w14:paraId="2A4100A8" w14:textId="1FA84C64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QMS 202 Performance Management</w:t>
            </w:r>
          </w:p>
        </w:tc>
        <w:tc>
          <w:tcPr>
            <w:tcW w:w="1080" w:type="dxa"/>
            <w:vAlign w:val="center"/>
          </w:tcPr>
          <w:p w14:paraId="1AC30154" w14:textId="5F7C8F1E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4616B441" w14:textId="488B654A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0DF90D" w14:textId="26B9973C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32BBB" w:rsidRPr="00DE0218" w14:paraId="376C805F" w14:textId="77777777" w:rsidTr="00C3789F">
        <w:trPr>
          <w:trHeight w:val="246"/>
        </w:trPr>
        <w:tc>
          <w:tcPr>
            <w:tcW w:w="5215" w:type="dxa"/>
            <w:vAlign w:val="center"/>
          </w:tcPr>
          <w:p w14:paraId="3A32629A" w14:textId="417F336F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eastAsia="Times New Roman" w:cstheme="minorHAnsi"/>
                <w:sz w:val="24"/>
                <w:szCs w:val="24"/>
              </w:rPr>
              <w:t>Other courses approved by Business Administration Systems Program Coordinator</w:t>
            </w:r>
          </w:p>
        </w:tc>
        <w:tc>
          <w:tcPr>
            <w:tcW w:w="1080" w:type="dxa"/>
            <w:vAlign w:val="center"/>
          </w:tcPr>
          <w:p w14:paraId="39FD7E1F" w14:textId="399CFE13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14:paraId="4CDC2C60" w14:textId="6D9856D9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59F32CC" w14:textId="0848A72A" w:rsidR="00B32BBB" w:rsidRPr="00DE0218" w:rsidRDefault="00B32BBB" w:rsidP="00B32BB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3E343559" w:rsidR="005F43B3" w:rsidRPr="00DE021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5B7459" w:rsidRPr="005B7459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4D122C0E" w:rsidR="005F43B3" w:rsidRPr="00DE021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C3789F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C3789F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E0218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FC24" w14:textId="77777777" w:rsidR="00706D4D" w:rsidRDefault="00706D4D" w:rsidP="006636F0">
      <w:r>
        <w:separator/>
      </w:r>
    </w:p>
  </w:endnote>
  <w:endnote w:type="continuationSeparator" w:id="0">
    <w:p w14:paraId="479227AE" w14:textId="77777777" w:rsidR="00706D4D" w:rsidRDefault="00706D4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D196" w14:textId="77777777" w:rsidR="00706D4D" w:rsidRDefault="00706D4D" w:rsidP="006636F0">
      <w:r>
        <w:separator/>
      </w:r>
    </w:p>
  </w:footnote>
  <w:footnote w:type="continuationSeparator" w:id="0">
    <w:p w14:paraId="657F4BBC" w14:textId="77777777" w:rsidR="00706D4D" w:rsidRDefault="00706D4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06D4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06D4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06D4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54728"/>
    <w:rsid w:val="000668B5"/>
    <w:rsid w:val="000E38B6"/>
    <w:rsid w:val="000F24E8"/>
    <w:rsid w:val="0010607F"/>
    <w:rsid w:val="00120D2D"/>
    <w:rsid w:val="00123E6A"/>
    <w:rsid w:val="00171A0F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54837"/>
    <w:rsid w:val="00260B82"/>
    <w:rsid w:val="002825D4"/>
    <w:rsid w:val="002A6DCA"/>
    <w:rsid w:val="002C2A25"/>
    <w:rsid w:val="002C3EBA"/>
    <w:rsid w:val="002D0EA0"/>
    <w:rsid w:val="002F669D"/>
    <w:rsid w:val="002F7308"/>
    <w:rsid w:val="003104EC"/>
    <w:rsid w:val="00311998"/>
    <w:rsid w:val="0031765A"/>
    <w:rsid w:val="003251BB"/>
    <w:rsid w:val="0033405E"/>
    <w:rsid w:val="00334C02"/>
    <w:rsid w:val="00347C9A"/>
    <w:rsid w:val="00383A7B"/>
    <w:rsid w:val="003965EE"/>
    <w:rsid w:val="003A4143"/>
    <w:rsid w:val="003A62E9"/>
    <w:rsid w:val="003B1A46"/>
    <w:rsid w:val="003D490F"/>
    <w:rsid w:val="003F3379"/>
    <w:rsid w:val="003F7BCA"/>
    <w:rsid w:val="004000E5"/>
    <w:rsid w:val="00473A67"/>
    <w:rsid w:val="00476CA7"/>
    <w:rsid w:val="00480D63"/>
    <w:rsid w:val="00486FAA"/>
    <w:rsid w:val="004940D0"/>
    <w:rsid w:val="004950C5"/>
    <w:rsid w:val="004A02B4"/>
    <w:rsid w:val="004A4F63"/>
    <w:rsid w:val="004D4440"/>
    <w:rsid w:val="004F0620"/>
    <w:rsid w:val="004F5A10"/>
    <w:rsid w:val="00504602"/>
    <w:rsid w:val="00514654"/>
    <w:rsid w:val="00535658"/>
    <w:rsid w:val="005405E4"/>
    <w:rsid w:val="00550FF0"/>
    <w:rsid w:val="00567227"/>
    <w:rsid w:val="00584D23"/>
    <w:rsid w:val="00591E1C"/>
    <w:rsid w:val="005949EA"/>
    <w:rsid w:val="005B4822"/>
    <w:rsid w:val="005B7459"/>
    <w:rsid w:val="005C7515"/>
    <w:rsid w:val="005D16A7"/>
    <w:rsid w:val="005D30F9"/>
    <w:rsid w:val="005E0F88"/>
    <w:rsid w:val="005E258C"/>
    <w:rsid w:val="005F43B3"/>
    <w:rsid w:val="005F6B77"/>
    <w:rsid w:val="005F7632"/>
    <w:rsid w:val="00641DBA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06D4D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6D26"/>
    <w:rsid w:val="00851CFA"/>
    <w:rsid w:val="00877478"/>
    <w:rsid w:val="00877677"/>
    <w:rsid w:val="008D6758"/>
    <w:rsid w:val="008F0D3B"/>
    <w:rsid w:val="008F189B"/>
    <w:rsid w:val="009304C3"/>
    <w:rsid w:val="00940060"/>
    <w:rsid w:val="00954BA9"/>
    <w:rsid w:val="00960E20"/>
    <w:rsid w:val="00976E75"/>
    <w:rsid w:val="009D2535"/>
    <w:rsid w:val="009E5BC7"/>
    <w:rsid w:val="009F1965"/>
    <w:rsid w:val="009F37E6"/>
    <w:rsid w:val="009F5948"/>
    <w:rsid w:val="009F765C"/>
    <w:rsid w:val="00A0726D"/>
    <w:rsid w:val="00A26A8E"/>
    <w:rsid w:val="00A31450"/>
    <w:rsid w:val="00A40392"/>
    <w:rsid w:val="00A541F5"/>
    <w:rsid w:val="00A8345D"/>
    <w:rsid w:val="00A84FF1"/>
    <w:rsid w:val="00AA111F"/>
    <w:rsid w:val="00AA41A4"/>
    <w:rsid w:val="00AC03A1"/>
    <w:rsid w:val="00AD34ED"/>
    <w:rsid w:val="00AE1A3E"/>
    <w:rsid w:val="00AE33C4"/>
    <w:rsid w:val="00AF6DBC"/>
    <w:rsid w:val="00B02C51"/>
    <w:rsid w:val="00B058EF"/>
    <w:rsid w:val="00B13F20"/>
    <w:rsid w:val="00B15F87"/>
    <w:rsid w:val="00B17BEE"/>
    <w:rsid w:val="00B32BBB"/>
    <w:rsid w:val="00B64CEB"/>
    <w:rsid w:val="00B66355"/>
    <w:rsid w:val="00B6674C"/>
    <w:rsid w:val="00B701FB"/>
    <w:rsid w:val="00B777FC"/>
    <w:rsid w:val="00BB6D8F"/>
    <w:rsid w:val="00BC1DE1"/>
    <w:rsid w:val="00BE2B06"/>
    <w:rsid w:val="00BE6C84"/>
    <w:rsid w:val="00C16516"/>
    <w:rsid w:val="00C35587"/>
    <w:rsid w:val="00C36A79"/>
    <w:rsid w:val="00C3789F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0218"/>
    <w:rsid w:val="00DE2110"/>
    <w:rsid w:val="00DF2C8D"/>
    <w:rsid w:val="00DF6DB5"/>
    <w:rsid w:val="00E10CED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145AA"/>
    <w:rsid w:val="00F2110D"/>
    <w:rsid w:val="00F270A6"/>
    <w:rsid w:val="00F378D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cp:lastPrinted>2019-02-07T14:01:00Z</cp:lastPrinted>
  <dcterms:created xsi:type="dcterms:W3CDTF">2021-02-19T17:06:00Z</dcterms:created>
  <dcterms:modified xsi:type="dcterms:W3CDTF">2021-04-12T13:36:00Z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