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92B0EC0" w:rsidR="00E70BF7" w:rsidRPr="00F2110D" w:rsidRDefault="00816F9A" w:rsidP="00E631A4">
      <w:pPr>
        <w:pStyle w:val="Title"/>
        <w:rPr>
          <w:color w:val="000000" w:themeColor="text1"/>
        </w:rPr>
      </w:pPr>
      <w:hyperlink r:id="rId10" w:history="1">
        <w:r w:rsidR="00DA1BEE" w:rsidRPr="005D2494">
          <w:rPr>
            <w:rStyle w:val="Hyperlink"/>
          </w:rPr>
          <w:t xml:space="preserve">Engineering and Electronics Technology – </w:t>
        </w:r>
        <w:r w:rsidR="007F332D" w:rsidRPr="007F332D">
          <w:rPr>
            <w:rStyle w:val="Hyperlink"/>
          </w:rPr>
          <w:t>Industrial</w:t>
        </w:r>
        <w:r w:rsidR="000D678D" w:rsidRPr="000D678D">
          <w:rPr>
            <w:rStyle w:val="Hyperlink"/>
          </w:rPr>
          <w:t xml:space="preserve"> Track</w:t>
        </w:r>
      </w:hyperlink>
    </w:p>
    <w:p w14:paraId="160EDFA1" w14:textId="58B1C40E" w:rsidR="004950C5" w:rsidRPr="00F2110D" w:rsidRDefault="00D25DB6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>Associate in Applied Science</w:t>
      </w:r>
    </w:p>
    <w:p w14:paraId="0CC13BA6" w14:textId="69D12561" w:rsidR="004E0712" w:rsidRPr="00F2110D" w:rsidRDefault="004E0712" w:rsidP="004E071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521B8F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DD29D1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521B8F">
        <w:rPr>
          <w:rFonts w:cstheme="minorHAnsi"/>
          <w:bCs/>
          <w:color w:val="000000" w:themeColor="text1"/>
          <w:sz w:val="24"/>
          <w:szCs w:val="24"/>
        </w:rPr>
        <w:tab/>
      </w:r>
      <w:r w:rsidR="00521B8F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521B8F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2FA06515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521B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750DB611" w14:textId="77777777" w:rsidTr="00521B8F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11B5" w:rsidRPr="00F2110D" w14:paraId="376C1BEB" w14:textId="77777777" w:rsidTr="00521B8F">
        <w:tc>
          <w:tcPr>
            <w:tcW w:w="4320" w:type="dxa"/>
            <w:vAlign w:val="center"/>
          </w:tcPr>
          <w:p w14:paraId="5E05275F" w14:textId="20CAB04D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1ADA30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4298E243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46A91E6" w14:textId="2261FF6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332D6739" w14:textId="77777777" w:rsidTr="00521B8F">
        <w:tc>
          <w:tcPr>
            <w:tcW w:w="4320" w:type="dxa"/>
            <w:vAlign w:val="center"/>
          </w:tcPr>
          <w:p w14:paraId="496879CB" w14:textId="2864073C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20763E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46C195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872" w:type="dxa"/>
            <w:shd w:val="clear" w:color="auto" w:fill="auto"/>
          </w:tcPr>
          <w:p w14:paraId="4F4F6047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0F890B72" w14:textId="77777777" w:rsidTr="00521B8F">
        <w:tc>
          <w:tcPr>
            <w:tcW w:w="4320" w:type="dxa"/>
          </w:tcPr>
          <w:p w14:paraId="37A0427D" w14:textId="0B9BFF9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1A237999" w14:textId="1FB8EE3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7AA7EBF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526BE04F" w14:textId="7F64658F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See </w:t>
            </w:r>
            <w:r w:rsidR="00521B8F">
              <w:rPr>
                <w:sz w:val="24"/>
                <w:szCs w:val="24"/>
              </w:rPr>
              <w:t>Additional Information</w:t>
            </w:r>
          </w:p>
        </w:tc>
      </w:tr>
      <w:tr w:rsidR="00D411B5" w:rsidRPr="00F2110D" w14:paraId="3D215EED" w14:textId="77777777" w:rsidTr="00521B8F">
        <w:tc>
          <w:tcPr>
            <w:tcW w:w="4320" w:type="dxa"/>
          </w:tcPr>
          <w:p w14:paraId="79C0E452" w14:textId="77777777" w:rsidR="00980B38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MAT 126 Tech Algebra and Trig </w:t>
            </w:r>
            <w:r w:rsidR="00980B38">
              <w:rPr>
                <w:sz w:val="24"/>
                <w:szCs w:val="24"/>
              </w:rPr>
              <w:t>OR</w:t>
            </w:r>
          </w:p>
          <w:p w14:paraId="21D78FAC" w14:textId="71D7AAD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3B064AF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03EC11A" w14:textId="7B76B334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KCTCS Placement Policy</w:t>
            </w:r>
          </w:p>
        </w:tc>
        <w:tc>
          <w:tcPr>
            <w:tcW w:w="1872" w:type="dxa"/>
            <w:shd w:val="clear" w:color="auto" w:fill="auto"/>
          </w:tcPr>
          <w:p w14:paraId="1FDB5A3B" w14:textId="1F5663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521B8F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6FB17C" w:rsidR="00244636" w:rsidRPr="00F2110D" w:rsidRDefault="00980B3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666E2C60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521B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13B02391" w14:textId="77777777" w:rsidTr="00BF5704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5148C" w:rsidRPr="00F2110D" w14:paraId="3A0209AB" w14:textId="77777777" w:rsidTr="00BF5704">
        <w:tc>
          <w:tcPr>
            <w:tcW w:w="4320" w:type="dxa"/>
            <w:vAlign w:val="center"/>
          </w:tcPr>
          <w:p w14:paraId="68C16791" w14:textId="263F0845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5B2CF8C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EB6A3DE" w14:textId="4999243F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FB97D1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848" w:rsidRPr="00F2110D" w14:paraId="29D2F28D" w14:textId="77777777" w:rsidTr="00DD29D1">
        <w:tc>
          <w:tcPr>
            <w:tcW w:w="4320" w:type="dxa"/>
            <w:vAlign w:val="center"/>
          </w:tcPr>
          <w:p w14:paraId="6B4DA63B" w14:textId="2C64145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1CEF2052" w14:textId="520DBF8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B6F1162" w14:textId="13106420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 xml:space="preserve">ELT 210 </w:t>
            </w:r>
          </w:p>
        </w:tc>
        <w:tc>
          <w:tcPr>
            <w:tcW w:w="1872" w:type="dxa"/>
            <w:shd w:val="clear" w:color="auto" w:fill="auto"/>
          </w:tcPr>
          <w:p w14:paraId="6EFAE292" w14:textId="20D71BEC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02E63" w:rsidRPr="00F2110D" w14:paraId="21CAD011" w14:textId="77777777" w:rsidTr="00DD29D1">
        <w:tc>
          <w:tcPr>
            <w:tcW w:w="4320" w:type="dxa"/>
            <w:vAlign w:val="center"/>
          </w:tcPr>
          <w:p w14:paraId="684088C1" w14:textId="77777777" w:rsid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02E63">
              <w:rPr>
                <w:sz w:val="24"/>
                <w:szCs w:val="24"/>
              </w:rPr>
              <w:t xml:space="preserve">EET 270 Motor Controls I </w:t>
            </w:r>
            <w:r w:rsidR="00BF5704">
              <w:rPr>
                <w:sz w:val="24"/>
                <w:szCs w:val="24"/>
              </w:rPr>
              <w:t xml:space="preserve">AND </w:t>
            </w:r>
          </w:p>
          <w:p w14:paraId="3B739601" w14:textId="69ABE872" w:rsidR="00BF5704" w:rsidRPr="00F02E63" w:rsidRDefault="00BF5704" w:rsidP="00F02E6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 271 Motor Controls I Lab</w:t>
            </w:r>
          </w:p>
        </w:tc>
        <w:tc>
          <w:tcPr>
            <w:tcW w:w="864" w:type="dxa"/>
            <w:vAlign w:val="center"/>
          </w:tcPr>
          <w:p w14:paraId="5C4E6AA5" w14:textId="62B41322" w:rsidR="00F02E63" w:rsidRPr="00F02E63" w:rsidRDefault="00BF5704" w:rsidP="00F02E6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75E2451" w14:textId="77777777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A4123E" w14:textId="77777777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E5C8DB2" w14:textId="76DDCDED" w:rsidR="00F02E63" w:rsidRPr="00F02E63" w:rsidRDefault="00F02E63" w:rsidP="00BF570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02E63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872" w:type="dxa"/>
            <w:shd w:val="clear" w:color="auto" w:fill="auto"/>
          </w:tcPr>
          <w:p w14:paraId="0FB4AFD9" w14:textId="0DA9A3F5" w:rsidR="00F02E63" w:rsidRPr="00F02E63" w:rsidRDefault="00F02E63" w:rsidP="00F02E6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148C" w:rsidRPr="00F2110D" w14:paraId="417CDB5C" w14:textId="77777777" w:rsidTr="00DD29D1">
        <w:tc>
          <w:tcPr>
            <w:tcW w:w="4320" w:type="dxa"/>
          </w:tcPr>
          <w:p w14:paraId="131293DB" w14:textId="772F9CDD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PHY 171 Applied Physics </w:t>
            </w:r>
          </w:p>
        </w:tc>
        <w:tc>
          <w:tcPr>
            <w:tcW w:w="864" w:type="dxa"/>
            <w:vAlign w:val="center"/>
          </w:tcPr>
          <w:p w14:paraId="4ABF074F" w14:textId="017A925D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8837D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D41525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19A1D65A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BF5704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B670796" w:rsidR="00244636" w:rsidRPr="00F2110D" w:rsidRDefault="00CE57D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FC225FA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521B8F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46337B03" w14:textId="77777777" w:rsidTr="00BF5704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049B" w:rsidRPr="00F2110D" w14:paraId="29BBC2AB" w14:textId="77777777" w:rsidTr="00BF5704">
        <w:tc>
          <w:tcPr>
            <w:tcW w:w="4320" w:type="dxa"/>
            <w:shd w:val="clear" w:color="auto" w:fill="auto"/>
            <w:vAlign w:val="center"/>
          </w:tcPr>
          <w:p w14:paraId="24AC9900" w14:textId="67835416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343DBDEA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F6FA1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78A1C77D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D8606B2" w14:textId="7247D3C1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E049B" w:rsidRPr="00F2110D" w14:paraId="4B282EEC" w14:textId="77777777" w:rsidTr="00BF5704">
        <w:trPr>
          <w:trHeight w:val="512"/>
        </w:trPr>
        <w:tc>
          <w:tcPr>
            <w:tcW w:w="4320" w:type="dxa"/>
            <w:shd w:val="clear" w:color="auto" w:fill="auto"/>
            <w:vAlign w:val="center"/>
          </w:tcPr>
          <w:p w14:paraId="40030F7C" w14:textId="314300D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75E961" w14:textId="7282EB19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7063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05DC2C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620753EE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DC5150" w14:textId="615652DC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8B4914" w:rsidRPr="00F2110D" w14:paraId="608FC696" w14:textId="77777777" w:rsidTr="00BF5704">
        <w:tc>
          <w:tcPr>
            <w:tcW w:w="4320" w:type="dxa"/>
            <w:vAlign w:val="center"/>
          </w:tcPr>
          <w:p w14:paraId="6DC4A217" w14:textId="77777777" w:rsidR="00BF570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8B4914">
              <w:rPr>
                <w:sz w:val="24"/>
                <w:szCs w:val="24"/>
              </w:rPr>
              <w:t>EET 276 Programmable Logic Cont</w:t>
            </w:r>
            <w:r w:rsidR="00BF5704">
              <w:rPr>
                <w:sz w:val="24"/>
                <w:szCs w:val="24"/>
              </w:rPr>
              <w:t xml:space="preserve">. AND </w:t>
            </w:r>
          </w:p>
          <w:p w14:paraId="296F005E" w14:textId="7A882ED3" w:rsidR="008B4914" w:rsidRPr="008B4914" w:rsidRDefault="00BF570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EET 277 Programmable Logic Cont. Lab</w:t>
            </w:r>
            <w:r w:rsidR="008B4914" w:rsidRPr="008B4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226DD145" w14:textId="27944B85" w:rsidR="008B4914" w:rsidRPr="008B4914" w:rsidRDefault="00BF5704" w:rsidP="008B491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A02039A" w14:textId="77777777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A512C58" w14:textId="77777777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71F2068" w14:textId="5004E334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4914">
              <w:rPr>
                <w:sz w:val="24"/>
                <w:szCs w:val="24"/>
              </w:rPr>
              <w:t>EET 270</w:t>
            </w:r>
            <w:r w:rsidR="00BF5704">
              <w:rPr>
                <w:sz w:val="24"/>
                <w:szCs w:val="24"/>
              </w:rPr>
              <w:t>/271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2B19F7" w14:textId="00929F35" w:rsidR="008B4914" w:rsidRPr="008B4914" w:rsidRDefault="008B4914" w:rsidP="008B491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049B" w:rsidRPr="00F2110D" w14:paraId="16591BAF" w14:textId="77777777" w:rsidTr="00BF5704">
        <w:tc>
          <w:tcPr>
            <w:tcW w:w="4320" w:type="dxa"/>
            <w:shd w:val="clear" w:color="auto" w:fill="auto"/>
            <w:vAlign w:val="center"/>
          </w:tcPr>
          <w:p w14:paraId="540A472E" w14:textId="76B2A075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598308" w14:textId="3DC292C1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04A32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3A918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4AAD1B6" w14:textId="6C84BF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KCTCS Placement Policy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3C24B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049B" w:rsidRPr="00F2110D" w14:paraId="382F5CEF" w14:textId="77777777" w:rsidTr="00BF5704">
        <w:tc>
          <w:tcPr>
            <w:tcW w:w="4320" w:type="dxa"/>
            <w:shd w:val="clear" w:color="auto" w:fill="auto"/>
            <w:vAlign w:val="center"/>
          </w:tcPr>
          <w:p w14:paraId="17623437" w14:textId="3BB231C4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79D2C3" w14:textId="3E2BF7A8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3FD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8A2AD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559E801C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BF5704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ADFB9A0" w:rsidR="009F5948" w:rsidRPr="00F2110D" w:rsidRDefault="007600B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F74B7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9DDC56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521B8F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94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872"/>
      </w:tblGrid>
      <w:tr w:rsidR="00F2110D" w:rsidRPr="00F2110D" w14:paraId="4B04466E" w14:textId="77777777" w:rsidTr="00BF5704">
        <w:tc>
          <w:tcPr>
            <w:tcW w:w="4320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0B7" w:rsidRPr="00F2110D" w14:paraId="33818E1C" w14:textId="77777777" w:rsidTr="00BF5704">
        <w:trPr>
          <w:trHeight w:val="260"/>
        </w:trPr>
        <w:tc>
          <w:tcPr>
            <w:tcW w:w="4320" w:type="dxa"/>
            <w:vAlign w:val="center"/>
          </w:tcPr>
          <w:p w14:paraId="1AE990DC" w14:textId="3F470412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289 Eng</w:t>
            </w:r>
            <w:r w:rsidR="00BF5704">
              <w:rPr>
                <w:sz w:val="24"/>
                <w:szCs w:val="24"/>
              </w:rPr>
              <w:t>. &amp;</w:t>
            </w:r>
            <w:r w:rsidRPr="007600B7">
              <w:rPr>
                <w:sz w:val="24"/>
                <w:szCs w:val="24"/>
              </w:rPr>
              <w:t xml:space="preserve"> Elec</w:t>
            </w:r>
            <w:r w:rsidR="00BF5704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Tech</w:t>
            </w:r>
            <w:r w:rsidR="00BF5704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Capstone</w:t>
            </w:r>
          </w:p>
        </w:tc>
        <w:tc>
          <w:tcPr>
            <w:tcW w:w="864" w:type="dxa"/>
            <w:vAlign w:val="center"/>
          </w:tcPr>
          <w:p w14:paraId="0D670EE2" w14:textId="63D1BFC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42B494F" w14:textId="00B61DDE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120 and 210</w:t>
            </w:r>
          </w:p>
        </w:tc>
        <w:tc>
          <w:tcPr>
            <w:tcW w:w="1872" w:type="dxa"/>
            <w:shd w:val="clear" w:color="auto" w:fill="auto"/>
          </w:tcPr>
          <w:p w14:paraId="6BA852E8" w14:textId="26A38D80" w:rsidR="007600B7" w:rsidRPr="007600B7" w:rsidRDefault="0004764D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7600B7" w:rsidRPr="00F2110D" w14:paraId="4C9301BB" w14:textId="77777777" w:rsidTr="00BF5704">
        <w:tc>
          <w:tcPr>
            <w:tcW w:w="4320" w:type="dxa"/>
          </w:tcPr>
          <w:p w14:paraId="70AB937D" w14:textId="77777777" w:rsidR="00816F9A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BRX 120 Basic Blueprint Reading OR </w:t>
            </w:r>
          </w:p>
          <w:p w14:paraId="62F287FB" w14:textId="4DA5E769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CAD 100 Intro to Computer Aided Design </w:t>
            </w:r>
          </w:p>
        </w:tc>
        <w:tc>
          <w:tcPr>
            <w:tcW w:w="864" w:type="dxa"/>
            <w:vAlign w:val="center"/>
          </w:tcPr>
          <w:p w14:paraId="0D57A11F" w14:textId="72B855D1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75CCDC2E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32ED552" w14:textId="3D43F74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421F79DE" w14:textId="60C63F45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See</w:t>
            </w:r>
            <w:r w:rsidR="00BF5704">
              <w:rPr>
                <w:sz w:val="24"/>
                <w:szCs w:val="24"/>
              </w:rPr>
              <w:t xml:space="preserve"> Additional Information</w:t>
            </w:r>
          </w:p>
        </w:tc>
      </w:tr>
      <w:tr w:rsidR="003A5133" w:rsidRPr="00F2110D" w14:paraId="40663D12" w14:textId="77777777" w:rsidTr="00BF5704">
        <w:tc>
          <w:tcPr>
            <w:tcW w:w="4320" w:type="dxa"/>
            <w:vAlign w:val="center"/>
          </w:tcPr>
          <w:p w14:paraId="15EB5D73" w14:textId="18C0E3C2" w:rsidR="003A5133" w:rsidRPr="003A5133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A5133">
              <w:rPr>
                <w:sz w:val="24"/>
                <w:szCs w:val="24"/>
              </w:rPr>
              <w:t xml:space="preserve">Technical Elective </w:t>
            </w:r>
          </w:p>
        </w:tc>
        <w:tc>
          <w:tcPr>
            <w:tcW w:w="864" w:type="dxa"/>
            <w:vAlign w:val="center"/>
          </w:tcPr>
          <w:p w14:paraId="016CB629" w14:textId="67CE7602" w:rsidR="003A5133" w:rsidRPr="003A5133" w:rsidRDefault="009D412A" w:rsidP="003A513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294EAE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49FF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A79E2A8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0F920A6" w14:textId="77777777" w:rsidR="003A5133" w:rsidRPr="007600B7" w:rsidRDefault="003A5133" w:rsidP="003A513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600B7" w:rsidRPr="00F2110D" w14:paraId="37B45FA5" w14:textId="77777777" w:rsidTr="00BF5704">
        <w:tc>
          <w:tcPr>
            <w:tcW w:w="4320" w:type="dxa"/>
          </w:tcPr>
          <w:p w14:paraId="606411DE" w14:textId="22E489F6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Heritage or Humanities course </w:t>
            </w:r>
          </w:p>
        </w:tc>
        <w:tc>
          <w:tcPr>
            <w:tcW w:w="864" w:type="dxa"/>
            <w:vAlign w:val="center"/>
          </w:tcPr>
          <w:p w14:paraId="7A0E4950" w14:textId="348D6A0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11F6FD6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121C43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7D32709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1A8D3EF1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00B7" w:rsidRPr="00F2110D" w14:paraId="5496C340" w14:textId="77777777" w:rsidTr="00BF5704">
        <w:tc>
          <w:tcPr>
            <w:tcW w:w="4320" w:type="dxa"/>
          </w:tcPr>
          <w:p w14:paraId="4E4D9316" w14:textId="30284E5A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11109753" w14:textId="1552B00F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4EB3287E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76D14025" w14:textId="24499406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BF5704">
        <w:tc>
          <w:tcPr>
            <w:tcW w:w="4320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D806DB7" w:rsidR="00F95B84" w:rsidRPr="00F2110D" w:rsidRDefault="007600B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520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2520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BF5704">
        <w:tc>
          <w:tcPr>
            <w:tcW w:w="4320" w:type="dxa"/>
            <w:shd w:val="clear" w:color="auto" w:fill="D9D9D9" w:themeFill="background1" w:themeFillShade="D9"/>
          </w:tcPr>
          <w:p w14:paraId="5FD13D7E" w14:textId="427040B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48EF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Degree</w:t>
            </w:r>
            <w:r w:rsidR="00E319B0" w:rsidRPr="00E319B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03F2087" w:rsidR="00F95B84" w:rsidRPr="00F2110D" w:rsidRDefault="007600B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62 – 6</w:t>
            </w:r>
            <w:r w:rsidR="002520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789237C3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48EF">
        <w:rPr>
          <w:rFonts w:cstheme="minorHAnsi"/>
          <w:bCs/>
          <w:color w:val="000000" w:themeColor="text1"/>
          <w:sz w:val="24"/>
          <w:szCs w:val="24"/>
        </w:rPr>
        <w:t>Degree</w:t>
      </w:r>
      <w:r w:rsidR="00E319B0" w:rsidRPr="00E319B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D08FB67" w14:textId="6AD89B84" w:rsidR="00BF5704" w:rsidRDefault="00BF5704" w:rsidP="00BF5704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12D2F6DD" w14:textId="265B1EB5" w:rsidR="00BF5704" w:rsidRPr="00BF5704" w:rsidRDefault="00BF5704" w:rsidP="00BF5704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613782" w:rsidRPr="00AE4CE7">
        <w:rPr>
          <w:rFonts w:cstheme="minorHAnsi"/>
          <w:bCs/>
          <w:color w:val="000000" w:themeColor="text1"/>
          <w:sz w:val="24"/>
          <w:szCs w:val="24"/>
        </w:rPr>
        <w:t>Engineering and Electronics Technology Program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AFF738F" w14:textId="77777777" w:rsidR="00BF5704" w:rsidRPr="00AE4CE7" w:rsidRDefault="00BF5704" w:rsidP="00BF5704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General Education courses (math, natural sciences, writing, social and behavioral sciences, oral communications, heritage or humanities)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and Digital Literacy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can be taken in any order.  It is recommended that math be taken in the first semester if possible.</w:t>
      </w:r>
    </w:p>
    <w:p w14:paraId="2A277E8B" w14:textId="75EA15D0" w:rsidR="00AE4CE7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BRX 120 or CAD 100 can be taken in any semester.</w:t>
      </w:r>
    </w:p>
    <w:p w14:paraId="354985EC" w14:textId="61BD90DA" w:rsidR="00AE4CE7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who take CAD 100 to meet the Digital Literacy requirement must take an additional 3 credit hours of technical electives in place of the CAD 100/BRX 120 </w:t>
      </w:r>
      <w:r w:rsidR="00FC58C9" w:rsidRPr="00AE4CE7">
        <w:rPr>
          <w:rFonts w:cstheme="minorHAnsi"/>
          <w:bCs/>
          <w:color w:val="000000" w:themeColor="text1"/>
          <w:sz w:val="24"/>
          <w:szCs w:val="24"/>
        </w:rPr>
        <w:t>requirements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D5F4C7" w14:textId="03039020" w:rsidR="000E38B6" w:rsidRPr="00AE4CE7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Technical Electives can be any EET, ELT, IMT, CIT, ISM, CAD, ICT, MFG, PLW, WLD or any other courses approved by the Engineering and Electronics Technology Program Coordinator.</w:t>
      </w:r>
    </w:p>
    <w:p w14:paraId="60BAB6AE" w14:textId="77777777" w:rsidR="0070061E" w:rsidRPr="00F2110D" w:rsidRDefault="0070061E" w:rsidP="0070061E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659"/>
        <w:gridCol w:w="5549"/>
        <w:gridCol w:w="1296"/>
      </w:tblGrid>
      <w:tr w:rsidR="0070061E" w:rsidRPr="00F2110D" w14:paraId="6C82336B" w14:textId="77777777" w:rsidTr="00B60D02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75FF219A" w14:textId="77777777" w:rsidR="0070061E" w:rsidRPr="00F2110D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659" w:type="dxa"/>
            <w:shd w:val="clear" w:color="auto" w:fill="E7E6E6" w:themeFill="background2"/>
            <w:vAlign w:val="center"/>
          </w:tcPr>
          <w:p w14:paraId="57B8FC77" w14:textId="77777777" w:rsidR="0070061E" w:rsidRPr="00F2110D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549" w:type="dxa"/>
            <w:shd w:val="clear" w:color="auto" w:fill="E7E6E6" w:themeFill="background2"/>
            <w:vAlign w:val="center"/>
          </w:tcPr>
          <w:p w14:paraId="6EBA543E" w14:textId="77777777" w:rsidR="0070061E" w:rsidRPr="00F2110D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7D3EC7C1" w14:textId="77777777" w:rsidR="0070061E" w:rsidRPr="00F2110D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70061E" w:rsidRPr="00F2110D" w14:paraId="71BE376D" w14:textId="77777777" w:rsidTr="00B60D0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6E5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261B" w14:textId="77777777" w:rsidR="0070061E" w:rsidRPr="002B450F" w:rsidRDefault="0070061E" w:rsidP="00B60D02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Electronics Technician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9766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120, ELT 210, ELT 214, ELT 220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9BB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24</w:t>
            </w:r>
          </w:p>
        </w:tc>
      </w:tr>
      <w:tr w:rsidR="0070061E" w:rsidRPr="00F2110D" w14:paraId="00BCCC38" w14:textId="77777777" w:rsidTr="00B60D0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167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930" w14:textId="77777777" w:rsidR="0070061E" w:rsidRPr="002B450F" w:rsidRDefault="0070061E" w:rsidP="00B60D02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Electronics Tester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5D3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31D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13</w:t>
            </w:r>
          </w:p>
        </w:tc>
      </w:tr>
      <w:tr w:rsidR="0070061E" w:rsidRPr="00F2110D" w14:paraId="017C13A6" w14:textId="77777777" w:rsidTr="00B60D0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D69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069" w14:textId="77777777" w:rsidR="0070061E" w:rsidRPr="002B450F" w:rsidRDefault="0070061E" w:rsidP="00B60D02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Industrial Electronics Technician I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439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 xml:space="preserve">ELT 110, ELT 114, ELT 120, ELT 276, ELT 277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4DF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17</w:t>
            </w:r>
          </w:p>
        </w:tc>
      </w:tr>
      <w:tr w:rsidR="0070061E" w:rsidRPr="00F2110D" w14:paraId="1FAAB654" w14:textId="77777777" w:rsidTr="00B60D02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8978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2FA" w14:textId="77777777" w:rsidR="0070061E" w:rsidRPr="002B450F" w:rsidRDefault="0070061E" w:rsidP="00B60D02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Industrial Electronics Technician II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9FB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ELT 110, ELT 114, ELT 120, ELT 210, ELT 214, ELT 220, EET 270, EET 271, EET 276, EET 277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8582" w14:textId="77777777" w:rsidR="0070061E" w:rsidRPr="002B450F" w:rsidRDefault="0070061E" w:rsidP="00B60D0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450F">
              <w:rPr>
                <w:sz w:val="24"/>
                <w:szCs w:val="24"/>
              </w:rPr>
              <w:t>32</w:t>
            </w:r>
          </w:p>
        </w:tc>
      </w:tr>
    </w:tbl>
    <w:p w14:paraId="73216FC8" w14:textId="77777777" w:rsidR="0070061E" w:rsidRPr="00F2110D" w:rsidRDefault="0070061E" w:rsidP="0070061E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64CA3F7E" w14:textId="77777777" w:rsidR="0070061E" w:rsidRPr="00F2110D" w:rsidRDefault="0070061E" w:rsidP="0070061E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3DF2BE15" w14:textId="77777777" w:rsidR="0070061E" w:rsidRPr="00F2110D" w:rsidRDefault="0070061E" w:rsidP="0070061E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641FD95C" w:rsidR="005F43B3" w:rsidRPr="004E071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D29D1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D29D1">
        <w:rPr>
          <w:rFonts w:cstheme="minorHAnsi"/>
          <w:bCs/>
          <w:i/>
          <w:iCs/>
          <w:color w:val="000000" w:themeColor="text1"/>
          <w:sz w:val="24"/>
          <w:szCs w:val="24"/>
        </w:rPr>
        <w:t>Spring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</w:t>
      </w:r>
      <w:r w:rsidR="00DD29D1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</w:p>
    <w:p w14:paraId="3741EF5D" w14:textId="4F27C6A1" w:rsidR="005F43B3" w:rsidRPr="004E071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D29D1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>-</w:t>
      </w:r>
      <w:r w:rsidR="00DD29D1">
        <w:rPr>
          <w:rFonts w:cstheme="minorHAnsi"/>
          <w:bCs/>
          <w:i/>
          <w:iCs/>
          <w:color w:val="000000" w:themeColor="text1"/>
          <w:sz w:val="24"/>
          <w:szCs w:val="24"/>
        </w:rPr>
        <w:t>2</w:t>
      </w:r>
      <w:r w:rsidR="006953F3"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4E071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E071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823D" w14:textId="77777777" w:rsidR="00CB70B9" w:rsidRDefault="00CB70B9" w:rsidP="006636F0">
      <w:r>
        <w:separator/>
      </w:r>
    </w:p>
  </w:endnote>
  <w:endnote w:type="continuationSeparator" w:id="0">
    <w:p w14:paraId="45C0D596" w14:textId="77777777" w:rsidR="00CB70B9" w:rsidRDefault="00CB70B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CBC8" w14:textId="77777777" w:rsidR="00CB70B9" w:rsidRDefault="00CB70B9" w:rsidP="006636F0">
      <w:r>
        <w:separator/>
      </w:r>
    </w:p>
  </w:footnote>
  <w:footnote w:type="continuationSeparator" w:id="0">
    <w:p w14:paraId="7D5C0C7F" w14:textId="77777777" w:rsidR="00CB70B9" w:rsidRDefault="00CB70B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0061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0061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0061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4764D"/>
    <w:rsid w:val="000668B5"/>
    <w:rsid w:val="000A21D5"/>
    <w:rsid w:val="000D678D"/>
    <w:rsid w:val="000E38B6"/>
    <w:rsid w:val="00120D2D"/>
    <w:rsid w:val="00123E6A"/>
    <w:rsid w:val="0015477E"/>
    <w:rsid w:val="0018429D"/>
    <w:rsid w:val="00184BF9"/>
    <w:rsid w:val="00195D15"/>
    <w:rsid w:val="001B43D5"/>
    <w:rsid w:val="001B65F6"/>
    <w:rsid w:val="001B7D64"/>
    <w:rsid w:val="001C2AC1"/>
    <w:rsid w:val="001D2DE7"/>
    <w:rsid w:val="001D3CF1"/>
    <w:rsid w:val="00201BA1"/>
    <w:rsid w:val="00205382"/>
    <w:rsid w:val="002121AA"/>
    <w:rsid w:val="00244636"/>
    <w:rsid w:val="002520A3"/>
    <w:rsid w:val="00254CBA"/>
    <w:rsid w:val="00260B82"/>
    <w:rsid w:val="002825D4"/>
    <w:rsid w:val="002A6DCA"/>
    <w:rsid w:val="002B450F"/>
    <w:rsid w:val="002F380D"/>
    <w:rsid w:val="002F669D"/>
    <w:rsid w:val="003104EC"/>
    <w:rsid w:val="00311998"/>
    <w:rsid w:val="0031765A"/>
    <w:rsid w:val="003251BB"/>
    <w:rsid w:val="00334C02"/>
    <w:rsid w:val="00347C9A"/>
    <w:rsid w:val="00377AEC"/>
    <w:rsid w:val="003965EE"/>
    <w:rsid w:val="003A4143"/>
    <w:rsid w:val="003A5133"/>
    <w:rsid w:val="003D490F"/>
    <w:rsid w:val="003F3379"/>
    <w:rsid w:val="004000E5"/>
    <w:rsid w:val="0042708C"/>
    <w:rsid w:val="00473A67"/>
    <w:rsid w:val="00480D63"/>
    <w:rsid w:val="004950C5"/>
    <w:rsid w:val="004A02B4"/>
    <w:rsid w:val="004A4F63"/>
    <w:rsid w:val="004D4440"/>
    <w:rsid w:val="004E0712"/>
    <w:rsid w:val="004F0620"/>
    <w:rsid w:val="005017A7"/>
    <w:rsid w:val="00521B8F"/>
    <w:rsid w:val="00534225"/>
    <w:rsid w:val="005602D8"/>
    <w:rsid w:val="00567227"/>
    <w:rsid w:val="00591E1C"/>
    <w:rsid w:val="00595B82"/>
    <w:rsid w:val="005B4822"/>
    <w:rsid w:val="005C7515"/>
    <w:rsid w:val="005D16A7"/>
    <w:rsid w:val="005D2494"/>
    <w:rsid w:val="005D30F9"/>
    <w:rsid w:val="005E0F88"/>
    <w:rsid w:val="005E258C"/>
    <w:rsid w:val="005F43B3"/>
    <w:rsid w:val="005F7632"/>
    <w:rsid w:val="00613782"/>
    <w:rsid w:val="0065148C"/>
    <w:rsid w:val="00657BFE"/>
    <w:rsid w:val="00662AE3"/>
    <w:rsid w:val="006636F0"/>
    <w:rsid w:val="00675B48"/>
    <w:rsid w:val="006760E0"/>
    <w:rsid w:val="0067715F"/>
    <w:rsid w:val="006953F3"/>
    <w:rsid w:val="006A107B"/>
    <w:rsid w:val="006A2B34"/>
    <w:rsid w:val="006A47B4"/>
    <w:rsid w:val="0070061E"/>
    <w:rsid w:val="007208C8"/>
    <w:rsid w:val="0072340F"/>
    <w:rsid w:val="00745074"/>
    <w:rsid w:val="00747134"/>
    <w:rsid w:val="00756D7D"/>
    <w:rsid w:val="007600B7"/>
    <w:rsid w:val="00775539"/>
    <w:rsid w:val="00795B2A"/>
    <w:rsid w:val="007A1B7D"/>
    <w:rsid w:val="007C2621"/>
    <w:rsid w:val="007C7C16"/>
    <w:rsid w:val="007D2E5F"/>
    <w:rsid w:val="007F332D"/>
    <w:rsid w:val="00816F9A"/>
    <w:rsid w:val="00822AB5"/>
    <w:rsid w:val="00840571"/>
    <w:rsid w:val="00846D26"/>
    <w:rsid w:val="00851CFA"/>
    <w:rsid w:val="00877677"/>
    <w:rsid w:val="008B4914"/>
    <w:rsid w:val="008D6758"/>
    <w:rsid w:val="008E3604"/>
    <w:rsid w:val="008E6AA0"/>
    <w:rsid w:val="008F0D3B"/>
    <w:rsid w:val="008F189B"/>
    <w:rsid w:val="009304C3"/>
    <w:rsid w:val="00940060"/>
    <w:rsid w:val="00942848"/>
    <w:rsid w:val="00960E20"/>
    <w:rsid w:val="00980B38"/>
    <w:rsid w:val="009D412A"/>
    <w:rsid w:val="009E049B"/>
    <w:rsid w:val="009F1965"/>
    <w:rsid w:val="009F37E6"/>
    <w:rsid w:val="009F5948"/>
    <w:rsid w:val="00A0726D"/>
    <w:rsid w:val="00A26A8E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E4CE7"/>
    <w:rsid w:val="00AF6DBC"/>
    <w:rsid w:val="00B00BE8"/>
    <w:rsid w:val="00B058EF"/>
    <w:rsid w:val="00B15F87"/>
    <w:rsid w:val="00B43D31"/>
    <w:rsid w:val="00B66355"/>
    <w:rsid w:val="00B701FB"/>
    <w:rsid w:val="00B92CEA"/>
    <w:rsid w:val="00BB6D8F"/>
    <w:rsid w:val="00BC3D48"/>
    <w:rsid w:val="00BE2B06"/>
    <w:rsid w:val="00BE6C84"/>
    <w:rsid w:val="00BF5704"/>
    <w:rsid w:val="00C16516"/>
    <w:rsid w:val="00C36A79"/>
    <w:rsid w:val="00C42933"/>
    <w:rsid w:val="00C52B47"/>
    <w:rsid w:val="00C6755B"/>
    <w:rsid w:val="00C72951"/>
    <w:rsid w:val="00C778AF"/>
    <w:rsid w:val="00C97CEF"/>
    <w:rsid w:val="00CB38EB"/>
    <w:rsid w:val="00CB70B9"/>
    <w:rsid w:val="00CD7B35"/>
    <w:rsid w:val="00CE57DF"/>
    <w:rsid w:val="00CE5902"/>
    <w:rsid w:val="00CE7FFD"/>
    <w:rsid w:val="00D15C04"/>
    <w:rsid w:val="00D25DB6"/>
    <w:rsid w:val="00D27913"/>
    <w:rsid w:val="00D409DD"/>
    <w:rsid w:val="00D411B5"/>
    <w:rsid w:val="00D43146"/>
    <w:rsid w:val="00D437F6"/>
    <w:rsid w:val="00D71076"/>
    <w:rsid w:val="00D811C0"/>
    <w:rsid w:val="00D91C70"/>
    <w:rsid w:val="00DA0527"/>
    <w:rsid w:val="00DA1BEE"/>
    <w:rsid w:val="00DB56FA"/>
    <w:rsid w:val="00DD29D1"/>
    <w:rsid w:val="00DE2110"/>
    <w:rsid w:val="00DF48EF"/>
    <w:rsid w:val="00DF6DB5"/>
    <w:rsid w:val="00E319B0"/>
    <w:rsid w:val="00E32E29"/>
    <w:rsid w:val="00E33456"/>
    <w:rsid w:val="00E631A4"/>
    <w:rsid w:val="00E70BF7"/>
    <w:rsid w:val="00EA29AF"/>
    <w:rsid w:val="00EA35EA"/>
    <w:rsid w:val="00EA3F88"/>
    <w:rsid w:val="00ED6444"/>
    <w:rsid w:val="00EE4144"/>
    <w:rsid w:val="00EF74B7"/>
    <w:rsid w:val="00F028FD"/>
    <w:rsid w:val="00F02E63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C58C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2021-10-27T16:19:00Z</cp:lastPrinted>
  <dcterms:created xsi:type="dcterms:W3CDTF">2021-11-02T13:58:00Z</dcterms:created>
  <dcterms:modified xsi:type="dcterms:W3CDTF">2021-11-15T15:28:00Z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