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75ADACC" w:rsidR="00E70BF7" w:rsidRPr="00F2110D" w:rsidRDefault="006528EB" w:rsidP="00BF3E31">
      <w:pPr>
        <w:pStyle w:val="Title"/>
        <w:rPr>
          <w:color w:val="000000" w:themeColor="text1"/>
        </w:rPr>
      </w:pPr>
      <w:hyperlink r:id="rId10" w:history="1">
        <w:r w:rsidR="00BF3E31" w:rsidRPr="00BF3E31">
          <w:rPr>
            <w:rStyle w:val="Hyperlink"/>
          </w:rPr>
          <w:t xml:space="preserve">Engineering and Electronics Technology – </w:t>
        </w:r>
        <w:r w:rsidR="00020209" w:rsidRPr="00020209">
          <w:rPr>
            <w:rStyle w:val="Hyperlink"/>
          </w:rPr>
          <w:t>Industrial Electronics Technician II</w:t>
        </w:r>
      </w:hyperlink>
    </w:p>
    <w:p w14:paraId="160EDFA1" w14:textId="261C321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Certificate</w:t>
      </w:r>
    </w:p>
    <w:p w14:paraId="7DE390F9" w14:textId="239B609C" w:rsidR="002A1E2E" w:rsidRPr="00F2110D" w:rsidRDefault="002A1E2E" w:rsidP="002A1E2E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334364">
        <w:rPr>
          <w:rFonts w:cstheme="minorHAnsi"/>
          <w:bCs/>
          <w:color w:val="000000" w:themeColor="text1"/>
          <w:sz w:val="24"/>
          <w:szCs w:val="24"/>
        </w:rPr>
        <w:t xml:space="preserve"> 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334364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334364">
        <w:rPr>
          <w:rFonts w:cstheme="minorHAnsi"/>
          <w:bCs/>
          <w:color w:val="000000" w:themeColor="text1"/>
          <w:sz w:val="24"/>
          <w:szCs w:val="24"/>
        </w:rPr>
        <w:tab/>
      </w:r>
      <w:r w:rsidR="00334364">
        <w:rPr>
          <w:rFonts w:cstheme="minorHAnsi"/>
          <w:bCs/>
          <w:color w:val="000000" w:themeColor="text1"/>
          <w:sz w:val="24"/>
          <w:szCs w:val="24"/>
        </w:rPr>
        <w:tab/>
      </w:r>
      <w:r w:rsidR="00334364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334364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334364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376C1BEB" w14:textId="77777777" w:rsidTr="00334364">
        <w:tc>
          <w:tcPr>
            <w:tcW w:w="4320" w:type="dxa"/>
            <w:vAlign w:val="center"/>
          </w:tcPr>
          <w:p w14:paraId="5E05275F" w14:textId="14A120E3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047762B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1AD60FB9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E31" w:rsidRPr="00F2110D" w14:paraId="332D6739" w14:textId="77777777" w:rsidTr="00334364">
        <w:tc>
          <w:tcPr>
            <w:tcW w:w="4320" w:type="dxa"/>
            <w:vAlign w:val="center"/>
          </w:tcPr>
          <w:p w14:paraId="496879CB" w14:textId="4CE0165A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4BC65894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35E46A7F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auto"/>
          </w:tcPr>
          <w:p w14:paraId="4F4F6047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334364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10A960" w:rsidR="00244636" w:rsidRPr="00F2110D" w:rsidRDefault="0002020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13B02391" w14:textId="77777777" w:rsidTr="00334364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51C0C" w:rsidRPr="00F2110D" w14:paraId="3A0209AB" w14:textId="77777777" w:rsidTr="00334364">
        <w:tc>
          <w:tcPr>
            <w:tcW w:w="4320" w:type="dxa"/>
            <w:vAlign w:val="center"/>
          </w:tcPr>
          <w:p w14:paraId="68C16791" w14:textId="273FB9B6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5EAF1B16" w14:textId="4F7DBDE0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AF0D08" w14:textId="77777777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B6A3DE" w14:textId="69C5AC05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FFFFFF" w:themeFill="background1"/>
          </w:tcPr>
          <w:p w14:paraId="6FB97D1F" w14:textId="21ABA16B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C0C" w:rsidRPr="00F2110D" w14:paraId="1F4AE96B" w14:textId="77777777" w:rsidTr="00334364">
        <w:tc>
          <w:tcPr>
            <w:tcW w:w="4320" w:type="dxa"/>
            <w:vAlign w:val="center"/>
          </w:tcPr>
          <w:p w14:paraId="754ADE52" w14:textId="505C59A4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543FD458" w14:textId="01E7C545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FC204D1" w14:textId="77777777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3F9F64" w14:textId="77777777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D29486" w14:textId="479A360F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ELT 210</w:t>
            </w:r>
          </w:p>
        </w:tc>
        <w:tc>
          <w:tcPr>
            <w:tcW w:w="1728" w:type="dxa"/>
            <w:shd w:val="clear" w:color="auto" w:fill="FFFFFF" w:themeFill="background1"/>
          </w:tcPr>
          <w:p w14:paraId="6998A04F" w14:textId="77777777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F3E31" w:rsidRPr="00F2110D" w14:paraId="29D2F28D" w14:textId="77777777" w:rsidTr="00334364">
        <w:tc>
          <w:tcPr>
            <w:tcW w:w="4320" w:type="dxa"/>
            <w:vAlign w:val="center"/>
          </w:tcPr>
          <w:p w14:paraId="7F8F11C0" w14:textId="77777777" w:rsid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EET 270 Motor Controls I </w:t>
            </w:r>
            <w:r w:rsidR="00334364">
              <w:rPr>
                <w:sz w:val="24"/>
                <w:szCs w:val="24"/>
              </w:rPr>
              <w:t>AND</w:t>
            </w:r>
          </w:p>
          <w:p w14:paraId="6B4DA63B" w14:textId="186F28FD" w:rsidR="00334364" w:rsidRPr="00BF3E31" w:rsidRDefault="00334364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EET 271 Motor Controls Lab</w:t>
            </w:r>
          </w:p>
        </w:tc>
        <w:tc>
          <w:tcPr>
            <w:tcW w:w="864" w:type="dxa"/>
            <w:vAlign w:val="center"/>
          </w:tcPr>
          <w:p w14:paraId="1CEF2052" w14:textId="1A1EFBAC" w:rsidR="00BF3E31" w:rsidRPr="00BF3E31" w:rsidRDefault="00334364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B6F1162" w14:textId="6676D084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FFFFFF" w:themeFill="background1"/>
          </w:tcPr>
          <w:p w14:paraId="6EFAE292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334364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3FEBE24" w:rsidR="00244636" w:rsidRPr="00F2110D" w:rsidRDefault="00751C0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334364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B11E0" w:rsidRPr="00FB11E0" w14:paraId="4E88FF82" w14:textId="77777777" w:rsidTr="00334364">
        <w:tc>
          <w:tcPr>
            <w:tcW w:w="4320" w:type="dxa"/>
            <w:vAlign w:val="center"/>
          </w:tcPr>
          <w:p w14:paraId="41DD0584" w14:textId="18B5CC81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B11E0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vAlign w:val="center"/>
          </w:tcPr>
          <w:p w14:paraId="572977A9" w14:textId="6F67501F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B11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CE07F02" w14:textId="77777777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B757026" w14:textId="77777777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35C6EE5" w14:textId="1CE0B81E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C17223A" w14:textId="394F3894" w:rsidR="00FB11E0" w:rsidRPr="00FB11E0" w:rsidRDefault="001A3C79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334364">
              <w:rPr>
                <w:sz w:val="24"/>
                <w:szCs w:val="24"/>
              </w:rPr>
              <w:t xml:space="preserve"> take in the first semester</w:t>
            </w:r>
          </w:p>
        </w:tc>
      </w:tr>
      <w:tr w:rsidR="00FB11E0" w:rsidRPr="00FB11E0" w14:paraId="0426D472" w14:textId="77777777" w:rsidTr="00334364">
        <w:tc>
          <w:tcPr>
            <w:tcW w:w="4320" w:type="dxa"/>
            <w:vAlign w:val="center"/>
          </w:tcPr>
          <w:p w14:paraId="54678C57" w14:textId="189F9B53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B11E0">
              <w:rPr>
                <w:sz w:val="24"/>
                <w:szCs w:val="24"/>
              </w:rPr>
              <w:t>ELT 220 Digital II</w:t>
            </w:r>
          </w:p>
        </w:tc>
        <w:tc>
          <w:tcPr>
            <w:tcW w:w="864" w:type="dxa"/>
            <w:vAlign w:val="center"/>
          </w:tcPr>
          <w:p w14:paraId="237FD45A" w14:textId="3E1690E6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B11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7A024600" w14:textId="77777777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4446EE0" w14:textId="77777777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05E7167" w14:textId="121E73AD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B11E0">
              <w:rPr>
                <w:sz w:val="24"/>
                <w:szCs w:val="24"/>
              </w:rPr>
              <w:t>ELT 120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23130B9" w14:textId="77777777" w:rsidR="00FB11E0" w:rsidRPr="00FB11E0" w:rsidRDefault="00FB11E0" w:rsidP="00FB11E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F3E31" w:rsidRPr="00F2110D" w14:paraId="4B282EEC" w14:textId="77777777" w:rsidTr="00334364">
        <w:tc>
          <w:tcPr>
            <w:tcW w:w="4320" w:type="dxa"/>
            <w:vAlign w:val="center"/>
          </w:tcPr>
          <w:p w14:paraId="07539EAB" w14:textId="77777777" w:rsidR="00334364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EET 276 Programmable Logic Cont</w:t>
            </w:r>
            <w:r w:rsidR="00334364">
              <w:rPr>
                <w:sz w:val="24"/>
                <w:szCs w:val="24"/>
              </w:rPr>
              <w:t>. AND</w:t>
            </w:r>
          </w:p>
          <w:p w14:paraId="40030F7C" w14:textId="51C46157" w:rsidR="00BF3E31" w:rsidRPr="00BF3E31" w:rsidRDefault="00334364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EET 277 Programmable Logic Cont. Lab</w:t>
            </w:r>
            <w:r w:rsidR="00BF3E31" w:rsidRPr="00BF3E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5075E961" w14:textId="5AD63222" w:rsidR="00BF3E31" w:rsidRPr="00BF3E31" w:rsidRDefault="00334364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687063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26D7845B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EET 270 &amp; 271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DC5150" w14:textId="63E5D25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334364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DF4FC5F" w:rsidR="009F5948" w:rsidRPr="00F2110D" w:rsidRDefault="00FB11E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334364">
        <w:tc>
          <w:tcPr>
            <w:tcW w:w="4320" w:type="dxa"/>
            <w:shd w:val="clear" w:color="auto" w:fill="D9D9D9" w:themeFill="background1" w:themeFillShade="D9"/>
          </w:tcPr>
          <w:p w14:paraId="5FD13D7E" w14:textId="63FDEB4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A1E2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5F2058F" w:rsidR="00F95B84" w:rsidRPr="00F2110D" w:rsidRDefault="00FB11E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61569A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A1E2E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0CC27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0E9B339" w14:textId="77777777" w:rsidR="00334364" w:rsidRDefault="00334364" w:rsidP="00334364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708D42EF" w14:textId="77777777" w:rsidR="00334364" w:rsidRPr="00BE0C06" w:rsidRDefault="00334364" w:rsidP="00334364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Engineering and Electronics Technology 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program.</w:t>
      </w:r>
    </w:p>
    <w:p w14:paraId="3A5DB051" w14:textId="19D35A86" w:rsidR="005F43B3" w:rsidRPr="002A1E2E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F3E31"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34364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BF3E31"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34364">
        <w:rPr>
          <w:rFonts w:cstheme="minorHAnsi"/>
          <w:bCs/>
          <w:i/>
          <w:iCs/>
          <w:color w:val="000000" w:themeColor="text1"/>
          <w:sz w:val="24"/>
          <w:szCs w:val="24"/>
        </w:rPr>
        <w:t>Spring 2022</w:t>
      </w:r>
      <w:r w:rsidR="00840571"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703E60E8" w:rsidR="005F43B3" w:rsidRPr="002A1E2E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F3E31"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34364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BF3E31"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>-10-2021</w:t>
      </w:r>
      <w:r w:rsidRPr="002A1E2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A1E2E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6528EB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6528EB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6528EB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7D88"/>
    <w:multiLevelType w:val="hybridMultilevel"/>
    <w:tmpl w:val="422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09"/>
    <w:rsid w:val="00020CC7"/>
    <w:rsid w:val="00023ACE"/>
    <w:rsid w:val="00025CA5"/>
    <w:rsid w:val="00026BA4"/>
    <w:rsid w:val="0003127A"/>
    <w:rsid w:val="000350BF"/>
    <w:rsid w:val="000360D5"/>
    <w:rsid w:val="00045240"/>
    <w:rsid w:val="00047647"/>
    <w:rsid w:val="000668B5"/>
    <w:rsid w:val="00087069"/>
    <w:rsid w:val="000B7D07"/>
    <w:rsid w:val="000E38B6"/>
    <w:rsid w:val="00120D2D"/>
    <w:rsid w:val="00123E6A"/>
    <w:rsid w:val="00127E33"/>
    <w:rsid w:val="0018429D"/>
    <w:rsid w:val="00184BF9"/>
    <w:rsid w:val="00195D15"/>
    <w:rsid w:val="001A3C79"/>
    <w:rsid w:val="001B43D5"/>
    <w:rsid w:val="001B65F6"/>
    <w:rsid w:val="001C2AC1"/>
    <w:rsid w:val="001D2DE7"/>
    <w:rsid w:val="001D3CF1"/>
    <w:rsid w:val="00201BA1"/>
    <w:rsid w:val="002121AA"/>
    <w:rsid w:val="00241F84"/>
    <w:rsid w:val="00244636"/>
    <w:rsid w:val="002568D0"/>
    <w:rsid w:val="00260B82"/>
    <w:rsid w:val="002825D4"/>
    <w:rsid w:val="002A1E2E"/>
    <w:rsid w:val="002A6DCA"/>
    <w:rsid w:val="002F669D"/>
    <w:rsid w:val="003068BE"/>
    <w:rsid w:val="003104EC"/>
    <w:rsid w:val="00311998"/>
    <w:rsid w:val="0031765A"/>
    <w:rsid w:val="003251BB"/>
    <w:rsid w:val="00334364"/>
    <w:rsid w:val="00334C02"/>
    <w:rsid w:val="00347C9A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2006E"/>
    <w:rsid w:val="006528EB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1C0C"/>
    <w:rsid w:val="00756D7D"/>
    <w:rsid w:val="00775539"/>
    <w:rsid w:val="00795B2A"/>
    <w:rsid w:val="007A1B7D"/>
    <w:rsid w:val="007C1BCB"/>
    <w:rsid w:val="007C2621"/>
    <w:rsid w:val="007C7C16"/>
    <w:rsid w:val="00822AB5"/>
    <w:rsid w:val="00825638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82D88"/>
    <w:rsid w:val="00A84FF1"/>
    <w:rsid w:val="00AA41A4"/>
    <w:rsid w:val="00AC03A1"/>
    <w:rsid w:val="00AD34ED"/>
    <w:rsid w:val="00AE1A3E"/>
    <w:rsid w:val="00AE33C4"/>
    <w:rsid w:val="00AE3DD4"/>
    <w:rsid w:val="00AF6DBC"/>
    <w:rsid w:val="00B058EF"/>
    <w:rsid w:val="00B15F87"/>
    <w:rsid w:val="00B66355"/>
    <w:rsid w:val="00B701FB"/>
    <w:rsid w:val="00BB6D8F"/>
    <w:rsid w:val="00BE2B06"/>
    <w:rsid w:val="00BE6C84"/>
    <w:rsid w:val="00BF3E31"/>
    <w:rsid w:val="00C16516"/>
    <w:rsid w:val="00C36A79"/>
    <w:rsid w:val="00C42933"/>
    <w:rsid w:val="00C6755B"/>
    <w:rsid w:val="00C72951"/>
    <w:rsid w:val="00C778AF"/>
    <w:rsid w:val="00C97CEF"/>
    <w:rsid w:val="00CA34D1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1748"/>
    <w:rsid w:val="00F73E39"/>
    <w:rsid w:val="00F95B84"/>
    <w:rsid w:val="00FB11E0"/>
    <w:rsid w:val="00FB6800"/>
    <w:rsid w:val="00FC05EF"/>
    <w:rsid w:val="00FC2683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2021-11-09T20:24:00Z</dcterms:created>
  <dcterms:modified xsi:type="dcterms:W3CDTF">2021-11-29T18:28:00Z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