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8502D" w14:textId="21BE8C61" w:rsidR="00E70BF7" w:rsidRPr="00F2110D" w:rsidRDefault="00BF3E31" w:rsidP="00BF3E31">
      <w:pPr>
        <w:pStyle w:val="Title"/>
        <w:rPr>
          <w:color w:val="000000" w:themeColor="text1"/>
        </w:rPr>
      </w:pPr>
      <w:hyperlink r:id="rId10" w:history="1">
        <w:r w:rsidRPr="00BF3E31">
          <w:rPr>
            <w:rStyle w:val="Hyperlink"/>
          </w:rPr>
          <w:t>Engineering and Electronics Technology – Robotics and Automation Technician</w:t>
        </w:r>
      </w:hyperlink>
    </w:p>
    <w:p w14:paraId="160EDFA1" w14:textId="261C321E" w:rsidR="004950C5" w:rsidRPr="00F2110D" w:rsidRDefault="004950C5" w:rsidP="00123E6A">
      <w:pPr>
        <w:pStyle w:val="Subtitle"/>
        <w:rPr>
          <w:color w:val="000000" w:themeColor="text1"/>
        </w:rPr>
      </w:pPr>
      <w:r w:rsidRPr="00F2110D">
        <w:rPr>
          <w:color w:val="000000" w:themeColor="text1"/>
        </w:rPr>
        <w:t>Certificate</w:t>
      </w:r>
    </w:p>
    <w:p w14:paraId="307AF004" w14:textId="2318401F" w:rsidR="00422F62" w:rsidRPr="00F2110D" w:rsidRDefault="00422F62" w:rsidP="00422F62">
      <w:pPr>
        <w:tabs>
          <w:tab w:val="left" w:pos="3600"/>
          <w:tab w:val="left" w:pos="5040"/>
          <w:tab w:val="left" w:pos="6570"/>
        </w:tabs>
        <w:spacing w:after="120"/>
        <w:contextualSpacing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 xml:space="preserve">Coordinator: </w:t>
      </w:r>
      <w:r w:rsidR="00A8790F">
        <w:rPr>
          <w:rFonts w:cstheme="minorHAnsi"/>
          <w:bCs/>
          <w:color w:val="000000" w:themeColor="text1"/>
          <w:sz w:val="24"/>
          <w:szCs w:val="24"/>
        </w:rPr>
        <w:t>John Jors</w:t>
      </w:r>
      <w:r w:rsidRPr="008E6AA0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(</w:t>
      </w:r>
      <w:hyperlink r:id="rId11" w:history="1">
        <w:r w:rsidR="00A8790F" w:rsidRPr="00A675D8">
          <w:rPr>
            <w:rStyle w:val="Hyperlink"/>
            <w:rFonts w:cstheme="minorHAnsi"/>
            <w:bCs/>
            <w:sz w:val="24"/>
            <w:szCs w:val="24"/>
          </w:rPr>
          <w:t>john.jors@kctcs.edu</w:t>
        </w:r>
      </w:hyperlink>
      <w:r w:rsidRPr="00F2110D">
        <w:rPr>
          <w:rFonts w:cstheme="minorHAnsi"/>
          <w:bCs/>
          <w:color w:val="000000" w:themeColor="text1"/>
          <w:sz w:val="24"/>
          <w:szCs w:val="24"/>
        </w:rPr>
        <w:t>)</w:t>
      </w:r>
      <w:r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Pr="00F2110D">
        <w:rPr>
          <w:rFonts w:cstheme="minorHAnsi"/>
          <w:bCs/>
          <w:color w:val="000000" w:themeColor="text1"/>
          <w:sz w:val="24"/>
          <w:szCs w:val="24"/>
        </w:rPr>
        <w:tab/>
      </w:r>
      <w:r>
        <w:rPr>
          <w:rFonts w:cstheme="minorHAnsi"/>
          <w:bCs/>
          <w:color w:val="000000" w:themeColor="text1"/>
          <w:sz w:val="24"/>
          <w:szCs w:val="24"/>
        </w:rPr>
        <w:tab/>
      </w:r>
      <w:r w:rsidR="00A8790F">
        <w:rPr>
          <w:rFonts w:cstheme="minorHAnsi"/>
          <w:bCs/>
          <w:color w:val="000000" w:themeColor="text1"/>
          <w:sz w:val="24"/>
          <w:szCs w:val="24"/>
        </w:rPr>
        <w:tab/>
      </w:r>
      <w:r w:rsidR="00A8790F">
        <w:rPr>
          <w:rFonts w:cstheme="minorHAnsi"/>
          <w:bCs/>
          <w:color w:val="000000" w:themeColor="text1"/>
          <w:sz w:val="24"/>
          <w:szCs w:val="24"/>
        </w:rPr>
        <w:tab/>
      </w:r>
      <w:r w:rsidR="00A8790F">
        <w:rPr>
          <w:rFonts w:cstheme="minorHAnsi"/>
          <w:bCs/>
          <w:color w:val="000000" w:themeColor="text1"/>
          <w:sz w:val="24"/>
          <w:szCs w:val="24"/>
        </w:rPr>
        <w:tab/>
      </w:r>
      <w:r w:rsidRPr="00595B82">
        <w:rPr>
          <w:rFonts w:cstheme="minorHAnsi"/>
          <w:bCs/>
          <w:color w:val="000000" w:themeColor="text1"/>
          <w:sz w:val="24"/>
          <w:szCs w:val="24"/>
        </w:rPr>
        <w:t>859-246-6</w:t>
      </w:r>
      <w:r w:rsidR="00A8790F">
        <w:rPr>
          <w:rFonts w:cstheme="minorHAnsi"/>
          <w:bCs/>
          <w:color w:val="000000" w:themeColor="text1"/>
          <w:sz w:val="24"/>
          <w:szCs w:val="24"/>
        </w:rPr>
        <w:t>718</w:t>
      </w:r>
    </w:p>
    <w:p w14:paraId="738DA634" w14:textId="6BFED153" w:rsidR="00E70BF7" w:rsidRPr="00F2110D" w:rsidRDefault="009304C3" w:rsidP="005F43B3">
      <w:pPr>
        <w:tabs>
          <w:tab w:val="left" w:pos="5760"/>
        </w:tabs>
        <w:spacing w:after="120"/>
        <w:contextualSpacing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Student Name:</w:t>
      </w:r>
      <w:r w:rsidR="00D437F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="007C2621" w:rsidRPr="00F2110D">
        <w:rPr>
          <w:rFonts w:cstheme="minorHAnsi"/>
          <w:bCs/>
          <w:color w:val="000000" w:themeColor="text1"/>
          <w:sz w:val="24"/>
          <w:szCs w:val="24"/>
        </w:rPr>
        <w:t xml:space="preserve">Student ID: </w:t>
      </w:r>
    </w:p>
    <w:p w14:paraId="1C2E2097" w14:textId="3992EA79" w:rsidR="00334C02" w:rsidRPr="00F2110D" w:rsidRDefault="00AC03A1" w:rsidP="00960E20">
      <w:pPr>
        <w:tabs>
          <w:tab w:val="left" w:pos="5760"/>
        </w:tabs>
        <w:spacing w:before="120" w:after="120"/>
        <w:ind w:left="720" w:right="720"/>
        <w:jc w:val="center"/>
        <w:rPr>
          <w:rFonts w:cstheme="minorHAnsi"/>
          <w:bCs/>
          <w:i/>
          <w:color w:val="000000" w:themeColor="text1"/>
          <w:sz w:val="24"/>
          <w:szCs w:val="24"/>
        </w:rPr>
      </w:pPr>
      <w:r w:rsidRPr="00F2110D">
        <w:rPr>
          <w:rFonts w:cstheme="minorHAnsi"/>
          <w:bCs/>
          <w:i/>
          <w:color w:val="000000" w:themeColor="text1"/>
          <w:sz w:val="24"/>
          <w:szCs w:val="24"/>
        </w:rPr>
        <w:t>Students</w:t>
      </w:r>
      <w:r w:rsidR="00DB56FA" w:rsidRPr="00F2110D">
        <w:rPr>
          <w:rFonts w:cstheme="minorHAnsi"/>
          <w:bCs/>
          <w:i/>
          <w:color w:val="000000" w:themeColor="text1"/>
          <w:sz w:val="24"/>
          <w:szCs w:val="24"/>
        </w:rPr>
        <w:t xml:space="preserve"> must meet college readiness benchmarks as identified by the Council on Postsecondary Education or remedy the identified skill deficiencies.</w:t>
      </w:r>
      <w:r w:rsidRPr="00F2110D">
        <w:rPr>
          <w:rFonts w:cstheme="minorHAnsi"/>
          <w:bCs/>
          <w:i/>
          <w:color w:val="000000" w:themeColor="text1"/>
          <w:sz w:val="24"/>
          <w:szCs w:val="24"/>
        </w:rPr>
        <w:t xml:space="preserve"> </w:t>
      </w:r>
    </w:p>
    <w:p w14:paraId="43AA3149" w14:textId="50339E64" w:rsidR="00123E6A" w:rsidRPr="00F2110D" w:rsidRDefault="00123E6A" w:rsidP="00AE33C4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 w:rsidRPr="00F2110D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F2110D">
        <w:rPr>
          <w:i w:val="0"/>
          <w:iCs w:val="0"/>
          <w:noProof/>
          <w:color w:val="000000" w:themeColor="text1"/>
          <w:sz w:val="24"/>
          <w:szCs w:val="24"/>
        </w:rPr>
        <w:t>1</w:t>
      </w:r>
      <w:r w:rsidR="00D437F6" w:rsidRPr="00F2110D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6E0" w:firstRow="1" w:lastRow="1" w:firstColumn="1" w:lastColumn="0" w:noHBand="1" w:noVBand="1"/>
      </w:tblPr>
      <w:tblGrid>
        <w:gridCol w:w="4320"/>
        <w:gridCol w:w="864"/>
        <w:gridCol w:w="720"/>
        <w:gridCol w:w="720"/>
        <w:gridCol w:w="2448"/>
        <w:gridCol w:w="1728"/>
      </w:tblGrid>
      <w:tr w:rsidR="00F2110D" w:rsidRPr="00F2110D" w14:paraId="750DB611" w14:textId="77777777" w:rsidTr="00A8790F">
        <w:tc>
          <w:tcPr>
            <w:tcW w:w="4320" w:type="dxa"/>
            <w:shd w:val="clear" w:color="auto" w:fill="D0CECE" w:themeFill="background2" w:themeFillShade="E6"/>
            <w:vAlign w:val="center"/>
          </w:tcPr>
          <w:p w14:paraId="79D8A082" w14:textId="239DEEC2" w:rsidR="00A26A8E" w:rsidRPr="00F2110D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069292D1" w14:textId="5EC0726D" w:rsidR="00A26A8E" w:rsidRPr="00F2110D" w:rsidRDefault="00A40392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0170B81" w14:textId="77777777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F213AD0" w14:textId="77777777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448" w:type="dxa"/>
            <w:shd w:val="clear" w:color="auto" w:fill="D0CECE" w:themeFill="background2" w:themeFillShade="E6"/>
            <w:vAlign w:val="center"/>
          </w:tcPr>
          <w:p w14:paraId="57AAAF0E" w14:textId="250D1BF1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728" w:type="dxa"/>
            <w:shd w:val="clear" w:color="auto" w:fill="D0CECE" w:themeFill="background2" w:themeFillShade="E6"/>
            <w:vAlign w:val="center"/>
          </w:tcPr>
          <w:p w14:paraId="48DA2D6E" w14:textId="0EE93E71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BF3E31" w:rsidRPr="00F2110D" w14:paraId="376C1BEB" w14:textId="77777777" w:rsidTr="00A8790F">
        <w:tc>
          <w:tcPr>
            <w:tcW w:w="4320" w:type="dxa"/>
            <w:vAlign w:val="center"/>
          </w:tcPr>
          <w:p w14:paraId="5E05275F" w14:textId="14A120E3" w:rsidR="00BF3E31" w:rsidRPr="00BF3E31" w:rsidRDefault="00BF3E31" w:rsidP="00BF3E3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F3E31">
              <w:rPr>
                <w:sz w:val="24"/>
                <w:szCs w:val="24"/>
              </w:rPr>
              <w:t xml:space="preserve">ELT 110 Circuits I </w:t>
            </w:r>
          </w:p>
        </w:tc>
        <w:tc>
          <w:tcPr>
            <w:tcW w:w="864" w:type="dxa"/>
            <w:vAlign w:val="center"/>
          </w:tcPr>
          <w:p w14:paraId="06C44015" w14:textId="047762BC" w:rsidR="00BF3E31" w:rsidRPr="00BF3E31" w:rsidRDefault="00BF3E31" w:rsidP="00BF3E31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F3E31">
              <w:rPr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14:paraId="31DB0D91" w14:textId="77777777" w:rsidR="00BF3E31" w:rsidRPr="00BF3E31" w:rsidRDefault="00BF3E31" w:rsidP="00BF3E31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3BA44666" w14:textId="77777777" w:rsidR="00BF3E31" w:rsidRPr="00BF3E31" w:rsidRDefault="00BF3E31" w:rsidP="00BF3E31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auto"/>
          </w:tcPr>
          <w:p w14:paraId="282D7EEA" w14:textId="56D27D06" w:rsidR="00BF3E31" w:rsidRPr="00BF3E31" w:rsidRDefault="00BF3E31" w:rsidP="00BF3E3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28" w:type="dxa"/>
            <w:shd w:val="clear" w:color="auto" w:fill="auto"/>
          </w:tcPr>
          <w:p w14:paraId="746A91E6" w14:textId="2261FF6C" w:rsidR="00BF3E31" w:rsidRPr="00BF3E31" w:rsidRDefault="00BF3E31" w:rsidP="00BF3E3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BF3E31" w:rsidRPr="00F2110D" w14:paraId="332D6739" w14:textId="77777777" w:rsidTr="00A8790F">
        <w:tc>
          <w:tcPr>
            <w:tcW w:w="4320" w:type="dxa"/>
            <w:vAlign w:val="center"/>
          </w:tcPr>
          <w:p w14:paraId="496879CB" w14:textId="4CE0165A" w:rsidR="00BF3E31" w:rsidRPr="00BF3E31" w:rsidRDefault="00BF3E31" w:rsidP="00BF3E3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F3E31">
              <w:rPr>
                <w:sz w:val="24"/>
                <w:szCs w:val="24"/>
              </w:rPr>
              <w:t>ELT 114 Circuits II</w:t>
            </w:r>
          </w:p>
        </w:tc>
        <w:tc>
          <w:tcPr>
            <w:tcW w:w="864" w:type="dxa"/>
            <w:vAlign w:val="center"/>
          </w:tcPr>
          <w:p w14:paraId="48152B00" w14:textId="4BC65894" w:rsidR="00BF3E31" w:rsidRPr="00BF3E31" w:rsidRDefault="00BF3E31" w:rsidP="00BF3E31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F3E31">
              <w:rPr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14:paraId="6F1F7910" w14:textId="77777777" w:rsidR="00BF3E31" w:rsidRPr="00BF3E31" w:rsidRDefault="00BF3E31" w:rsidP="00BF3E31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25744164" w14:textId="77777777" w:rsidR="00BF3E31" w:rsidRPr="00BF3E31" w:rsidRDefault="00BF3E31" w:rsidP="00BF3E31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auto"/>
          </w:tcPr>
          <w:p w14:paraId="77FD666D" w14:textId="453C4D31" w:rsidR="00BF3E31" w:rsidRPr="00BF3E31" w:rsidRDefault="00BF3E31" w:rsidP="00BF3E3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F3E31">
              <w:rPr>
                <w:sz w:val="24"/>
                <w:szCs w:val="24"/>
              </w:rPr>
              <w:t xml:space="preserve">ELT 110 </w:t>
            </w:r>
          </w:p>
        </w:tc>
        <w:tc>
          <w:tcPr>
            <w:tcW w:w="1728" w:type="dxa"/>
            <w:shd w:val="clear" w:color="auto" w:fill="auto"/>
          </w:tcPr>
          <w:p w14:paraId="4F4F6047" w14:textId="77777777" w:rsidR="00BF3E31" w:rsidRPr="00BF3E31" w:rsidRDefault="00BF3E31" w:rsidP="00BF3E3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A8790F" w:rsidRPr="00F2110D" w14:paraId="0F890B72" w14:textId="77777777" w:rsidTr="00A8790F">
        <w:tc>
          <w:tcPr>
            <w:tcW w:w="4320" w:type="dxa"/>
            <w:vAlign w:val="center"/>
          </w:tcPr>
          <w:p w14:paraId="37A0427D" w14:textId="3D01F7A5" w:rsidR="00A8790F" w:rsidRPr="00BF3E31" w:rsidRDefault="00A8790F" w:rsidP="00A8790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F3E31">
              <w:rPr>
                <w:sz w:val="24"/>
                <w:szCs w:val="24"/>
              </w:rPr>
              <w:t>ELT 120 Digital I</w:t>
            </w:r>
          </w:p>
        </w:tc>
        <w:tc>
          <w:tcPr>
            <w:tcW w:w="864" w:type="dxa"/>
            <w:vAlign w:val="center"/>
          </w:tcPr>
          <w:p w14:paraId="1A237999" w14:textId="2E38A3F3" w:rsidR="00A8790F" w:rsidRPr="00BF3E31" w:rsidRDefault="00A8790F" w:rsidP="00A8790F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F3E31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5DFCA14C" w14:textId="77777777" w:rsidR="00A8790F" w:rsidRPr="00BF3E31" w:rsidRDefault="00A8790F" w:rsidP="00A8790F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3FC4BBB9" w14:textId="77777777" w:rsidR="00A8790F" w:rsidRPr="00BF3E31" w:rsidRDefault="00A8790F" w:rsidP="00A8790F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auto"/>
          </w:tcPr>
          <w:p w14:paraId="79627D3F" w14:textId="54346643" w:rsidR="00A8790F" w:rsidRPr="00BF3E31" w:rsidRDefault="00A8790F" w:rsidP="00A8790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28" w:type="dxa"/>
            <w:shd w:val="clear" w:color="auto" w:fill="auto"/>
          </w:tcPr>
          <w:p w14:paraId="526BE04F" w14:textId="7A6590A8" w:rsidR="00A8790F" w:rsidRPr="00BF3E31" w:rsidRDefault="00A8790F" w:rsidP="00A8790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F2110D" w14:paraId="22C751F0" w14:textId="77777777" w:rsidTr="00A8790F">
        <w:tc>
          <w:tcPr>
            <w:tcW w:w="43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36A3BC0" w14:textId="07753093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D83169C" w14:textId="471D45C5" w:rsidR="00244636" w:rsidRPr="00F2110D" w:rsidRDefault="00BF3E31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9071AB0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97BEBC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87D023E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28" w:type="dxa"/>
            <w:shd w:val="clear" w:color="auto" w:fill="D9D9D9" w:themeFill="background1" w:themeFillShade="D9"/>
          </w:tcPr>
          <w:p w14:paraId="6ECBFD75" w14:textId="77777777" w:rsidR="00244636" w:rsidRPr="00F2110D" w:rsidRDefault="00244636" w:rsidP="00123E6A">
            <w:pPr>
              <w:keepNext/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6CBA7DDE" w14:textId="77777777" w:rsidR="00A8790F" w:rsidRDefault="00A8790F" w:rsidP="00123E6A">
      <w:pPr>
        <w:pStyle w:val="Caption"/>
        <w:spacing w:before="120" w:after="120"/>
        <w:rPr>
          <w:i w:val="0"/>
          <w:iCs w:val="0"/>
          <w:color w:val="000000" w:themeColor="text1"/>
          <w:sz w:val="24"/>
          <w:szCs w:val="24"/>
        </w:rPr>
      </w:pPr>
    </w:p>
    <w:p w14:paraId="6AF18AB7" w14:textId="56894F77" w:rsidR="001C2AC1" w:rsidRPr="00F2110D" w:rsidRDefault="00123E6A" w:rsidP="00123E6A">
      <w:pPr>
        <w:pStyle w:val="Caption"/>
        <w:spacing w:before="120" w:after="120"/>
        <w:rPr>
          <w:rFonts w:cstheme="minorHAnsi"/>
          <w:bCs/>
          <w:i w:val="0"/>
          <w:iCs w:val="0"/>
          <w:color w:val="000000" w:themeColor="text1"/>
          <w:sz w:val="36"/>
          <w:szCs w:val="36"/>
        </w:rPr>
      </w:pPr>
      <w:r w:rsidRPr="00F2110D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F2110D">
        <w:rPr>
          <w:i w:val="0"/>
          <w:iCs w:val="0"/>
          <w:noProof/>
          <w:color w:val="000000" w:themeColor="text1"/>
          <w:sz w:val="24"/>
          <w:szCs w:val="24"/>
        </w:rPr>
        <w:t>2</w:t>
      </w:r>
      <w:r w:rsidR="00D437F6" w:rsidRPr="00F2110D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320"/>
        <w:gridCol w:w="864"/>
        <w:gridCol w:w="720"/>
        <w:gridCol w:w="720"/>
        <w:gridCol w:w="2448"/>
        <w:gridCol w:w="1728"/>
      </w:tblGrid>
      <w:tr w:rsidR="00F2110D" w:rsidRPr="00F2110D" w14:paraId="13B02391" w14:textId="77777777" w:rsidTr="00A8790F">
        <w:tc>
          <w:tcPr>
            <w:tcW w:w="4320" w:type="dxa"/>
            <w:shd w:val="clear" w:color="auto" w:fill="D0CECE" w:themeFill="background2" w:themeFillShade="E6"/>
          </w:tcPr>
          <w:p w14:paraId="4F637282" w14:textId="7CDD46BD" w:rsidR="00ED6444" w:rsidRPr="00F2110D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52CD1F3" w14:textId="6BD2DBFB" w:rsidR="00ED6444" w:rsidRPr="00F2110D" w:rsidRDefault="007A1B7D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137F2043" w14:textId="7777777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F055AAC" w14:textId="7777777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448" w:type="dxa"/>
            <w:shd w:val="clear" w:color="auto" w:fill="D0CECE" w:themeFill="background2" w:themeFillShade="E6"/>
            <w:vAlign w:val="center"/>
          </w:tcPr>
          <w:p w14:paraId="7E1DACAA" w14:textId="4CDCD88F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728" w:type="dxa"/>
            <w:shd w:val="clear" w:color="auto" w:fill="D0CECE" w:themeFill="background2" w:themeFillShade="E6"/>
            <w:vAlign w:val="center"/>
          </w:tcPr>
          <w:p w14:paraId="5B743207" w14:textId="4F6CC0D6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BF3E31" w:rsidRPr="00F2110D" w14:paraId="29D2F28D" w14:textId="77777777" w:rsidTr="00A8790F">
        <w:tc>
          <w:tcPr>
            <w:tcW w:w="4320" w:type="dxa"/>
            <w:vAlign w:val="center"/>
          </w:tcPr>
          <w:p w14:paraId="2D5D7356" w14:textId="77777777" w:rsidR="00BF3E31" w:rsidRDefault="00BF3E31" w:rsidP="00BF3E31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  <w:r w:rsidRPr="00BF3E31">
              <w:rPr>
                <w:sz w:val="24"/>
                <w:szCs w:val="24"/>
              </w:rPr>
              <w:t xml:space="preserve">EET 270 Motor Controls I </w:t>
            </w:r>
            <w:r w:rsidR="00A8790F">
              <w:rPr>
                <w:sz w:val="24"/>
                <w:szCs w:val="24"/>
              </w:rPr>
              <w:t>AND</w:t>
            </w:r>
          </w:p>
          <w:p w14:paraId="6B4DA63B" w14:textId="4A1D9549" w:rsidR="00A8790F" w:rsidRPr="00BF3E31" w:rsidRDefault="00A8790F" w:rsidP="00BF3E3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EET 271 Motor Controls I Lab</w:t>
            </w:r>
          </w:p>
        </w:tc>
        <w:tc>
          <w:tcPr>
            <w:tcW w:w="864" w:type="dxa"/>
            <w:vAlign w:val="center"/>
          </w:tcPr>
          <w:p w14:paraId="1CEF2052" w14:textId="2B863629" w:rsidR="00BF3E31" w:rsidRPr="00BF3E31" w:rsidRDefault="00A8790F" w:rsidP="00BF3E31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14:paraId="1CB79912" w14:textId="77777777" w:rsidR="00BF3E31" w:rsidRPr="00BF3E31" w:rsidRDefault="00BF3E31" w:rsidP="00BF3E3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4A78129E" w14:textId="77777777" w:rsidR="00BF3E31" w:rsidRPr="00BF3E31" w:rsidRDefault="00BF3E31" w:rsidP="00BF3E3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FFFFFF" w:themeFill="background1"/>
            <w:vAlign w:val="center"/>
          </w:tcPr>
          <w:p w14:paraId="7B6F1162" w14:textId="3AFA7C27" w:rsidR="00BF3E31" w:rsidRPr="00BF3E31" w:rsidRDefault="00BF3E31" w:rsidP="00A8790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F3E31">
              <w:rPr>
                <w:sz w:val="24"/>
                <w:szCs w:val="24"/>
              </w:rPr>
              <w:t>ELT 110</w:t>
            </w:r>
          </w:p>
        </w:tc>
        <w:tc>
          <w:tcPr>
            <w:tcW w:w="1728" w:type="dxa"/>
            <w:shd w:val="clear" w:color="auto" w:fill="FFFFFF" w:themeFill="background1"/>
          </w:tcPr>
          <w:p w14:paraId="6EFAE292" w14:textId="77777777" w:rsidR="00BF3E31" w:rsidRPr="00BF3E31" w:rsidRDefault="00BF3E31" w:rsidP="00BF3E3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A8790F" w:rsidRPr="00F2110D" w14:paraId="54FE695B" w14:textId="77777777" w:rsidTr="00A8790F">
        <w:tc>
          <w:tcPr>
            <w:tcW w:w="4320" w:type="dxa"/>
            <w:vAlign w:val="center"/>
          </w:tcPr>
          <w:p w14:paraId="6751302A" w14:textId="2F290FB6" w:rsidR="00A8790F" w:rsidRPr="00BF3E31" w:rsidRDefault="00A8790F" w:rsidP="00A8790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F3E31">
              <w:rPr>
                <w:sz w:val="24"/>
                <w:szCs w:val="24"/>
              </w:rPr>
              <w:t>ELT 265 Applied Fluid Power</w:t>
            </w:r>
          </w:p>
        </w:tc>
        <w:tc>
          <w:tcPr>
            <w:tcW w:w="864" w:type="dxa"/>
            <w:vAlign w:val="center"/>
          </w:tcPr>
          <w:p w14:paraId="30B1A7D5" w14:textId="554C9893" w:rsidR="00A8790F" w:rsidRPr="00BF3E31" w:rsidRDefault="00A8790F" w:rsidP="00A8790F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F3E31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2A80516D" w14:textId="77777777" w:rsidR="00A8790F" w:rsidRPr="00BF3E31" w:rsidRDefault="00A8790F" w:rsidP="00A8790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17C07B2C" w14:textId="77777777" w:rsidR="00A8790F" w:rsidRPr="00BF3E31" w:rsidRDefault="00A8790F" w:rsidP="00A8790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auto"/>
          </w:tcPr>
          <w:p w14:paraId="68A80A14" w14:textId="3679B3AB" w:rsidR="00A8790F" w:rsidRPr="00BF3E31" w:rsidRDefault="00A8790F" w:rsidP="00A8790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28" w:type="dxa"/>
            <w:shd w:val="clear" w:color="auto" w:fill="FFFFFF" w:themeFill="background1"/>
          </w:tcPr>
          <w:p w14:paraId="4E41FFC8" w14:textId="768628F9" w:rsidR="00A8790F" w:rsidRPr="00BF3E31" w:rsidRDefault="00A8790F" w:rsidP="00A8790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F3E31">
              <w:rPr>
                <w:sz w:val="24"/>
                <w:szCs w:val="24"/>
              </w:rPr>
              <w:t xml:space="preserve">See </w:t>
            </w:r>
            <w:r>
              <w:rPr>
                <w:sz w:val="24"/>
                <w:szCs w:val="24"/>
              </w:rPr>
              <w:t>Additional Information</w:t>
            </w:r>
            <w:r w:rsidRPr="00BF3E31">
              <w:rPr>
                <w:sz w:val="24"/>
                <w:szCs w:val="24"/>
              </w:rPr>
              <w:t xml:space="preserve"> </w:t>
            </w:r>
          </w:p>
        </w:tc>
      </w:tr>
      <w:tr w:rsidR="00A8790F" w:rsidRPr="00F2110D" w14:paraId="7B49ADF4" w14:textId="77777777" w:rsidTr="00A8790F">
        <w:tc>
          <w:tcPr>
            <w:tcW w:w="43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EF122DE" w14:textId="1829BC82" w:rsidR="00A8790F" w:rsidRPr="00F2110D" w:rsidRDefault="00A8790F" w:rsidP="00A8790F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3D34DDA" w14:textId="6272C1E6" w:rsidR="00A8790F" w:rsidRPr="00F2110D" w:rsidRDefault="00A8790F" w:rsidP="00A8790F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C5E8EAB" w14:textId="77777777" w:rsidR="00A8790F" w:rsidRPr="00F2110D" w:rsidRDefault="00A8790F" w:rsidP="00A8790F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294143C" w14:textId="77777777" w:rsidR="00A8790F" w:rsidRPr="00F2110D" w:rsidRDefault="00A8790F" w:rsidP="00A8790F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5D8FAAC" w14:textId="77777777" w:rsidR="00A8790F" w:rsidRPr="00F2110D" w:rsidRDefault="00A8790F" w:rsidP="00A8790F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01546CA" w14:textId="77777777" w:rsidR="00A8790F" w:rsidRPr="00F2110D" w:rsidRDefault="00A8790F" w:rsidP="00A8790F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240C4C85" w14:textId="77777777" w:rsidR="00A8790F" w:rsidRDefault="00A8790F" w:rsidP="00123E6A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</w:p>
    <w:p w14:paraId="4081C48E" w14:textId="497B8E3B" w:rsidR="00123E6A" w:rsidRPr="00F2110D" w:rsidRDefault="00123E6A" w:rsidP="00123E6A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 w:rsidRPr="00F2110D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F2110D">
        <w:rPr>
          <w:i w:val="0"/>
          <w:iCs w:val="0"/>
          <w:noProof/>
          <w:color w:val="000000" w:themeColor="text1"/>
          <w:sz w:val="24"/>
          <w:szCs w:val="24"/>
        </w:rPr>
        <w:t>3</w:t>
      </w:r>
      <w:r w:rsidR="00D437F6" w:rsidRPr="00F2110D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320"/>
        <w:gridCol w:w="864"/>
        <w:gridCol w:w="720"/>
        <w:gridCol w:w="720"/>
        <w:gridCol w:w="2448"/>
        <w:gridCol w:w="1728"/>
      </w:tblGrid>
      <w:tr w:rsidR="00F2110D" w:rsidRPr="00F2110D" w14:paraId="46337B03" w14:textId="77777777" w:rsidTr="00A8790F">
        <w:tc>
          <w:tcPr>
            <w:tcW w:w="4320" w:type="dxa"/>
            <w:shd w:val="clear" w:color="auto" w:fill="D0CECE" w:themeFill="background2" w:themeFillShade="E6"/>
          </w:tcPr>
          <w:p w14:paraId="40CF7EA8" w14:textId="4FEFBEB0" w:rsidR="00ED6444" w:rsidRPr="00F2110D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33ACD2B" w14:textId="377FD581" w:rsidR="00ED6444" w:rsidRPr="00F2110D" w:rsidRDefault="007A1B7D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1DDD82B" w14:textId="7777777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26BAB2AE" w14:textId="7777777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448" w:type="dxa"/>
            <w:shd w:val="clear" w:color="auto" w:fill="D0CECE" w:themeFill="background2" w:themeFillShade="E6"/>
            <w:vAlign w:val="center"/>
          </w:tcPr>
          <w:p w14:paraId="54C55189" w14:textId="6BCED52D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728" w:type="dxa"/>
            <w:shd w:val="clear" w:color="auto" w:fill="D0CECE" w:themeFill="background2" w:themeFillShade="E6"/>
            <w:vAlign w:val="center"/>
          </w:tcPr>
          <w:p w14:paraId="63657482" w14:textId="78D50BD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BF3E31" w:rsidRPr="00F2110D" w14:paraId="29BBC2AB" w14:textId="77777777" w:rsidTr="00A8790F">
        <w:tc>
          <w:tcPr>
            <w:tcW w:w="4320" w:type="dxa"/>
            <w:shd w:val="clear" w:color="auto" w:fill="auto"/>
            <w:vAlign w:val="center"/>
          </w:tcPr>
          <w:p w14:paraId="24AC9900" w14:textId="7FB02D75" w:rsidR="00BF3E31" w:rsidRPr="00BF3E31" w:rsidRDefault="00BF3E31" w:rsidP="00A8790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F3E31">
              <w:rPr>
                <w:sz w:val="24"/>
                <w:szCs w:val="24"/>
              </w:rPr>
              <w:t xml:space="preserve">ELT 260 Robotics </w:t>
            </w:r>
            <w:r w:rsidR="00A8790F">
              <w:rPr>
                <w:sz w:val="24"/>
                <w:szCs w:val="24"/>
              </w:rPr>
              <w:t xml:space="preserve">&amp; </w:t>
            </w:r>
            <w:r w:rsidRPr="00BF3E31">
              <w:rPr>
                <w:sz w:val="24"/>
                <w:szCs w:val="24"/>
              </w:rPr>
              <w:t>Industrial Automation</w:t>
            </w:r>
          </w:p>
        </w:tc>
        <w:tc>
          <w:tcPr>
            <w:tcW w:w="864" w:type="dxa"/>
            <w:vAlign w:val="center"/>
          </w:tcPr>
          <w:p w14:paraId="0C76531E" w14:textId="5A2B4A75" w:rsidR="00BF3E31" w:rsidRPr="00BF3E31" w:rsidRDefault="00BF3E31" w:rsidP="00BF3E31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F3E31">
              <w:rPr>
                <w:sz w:val="24"/>
                <w:szCs w:val="24"/>
              </w:rPr>
              <w:t>5</w:t>
            </w:r>
          </w:p>
        </w:tc>
        <w:tc>
          <w:tcPr>
            <w:tcW w:w="720" w:type="dxa"/>
            <w:vAlign w:val="center"/>
          </w:tcPr>
          <w:p w14:paraId="325F6FA1" w14:textId="77777777" w:rsidR="00BF3E31" w:rsidRPr="00BF3E31" w:rsidRDefault="00BF3E31" w:rsidP="00BF3E3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124A4324" w14:textId="77777777" w:rsidR="00BF3E31" w:rsidRPr="00BF3E31" w:rsidRDefault="00BF3E31" w:rsidP="00BF3E3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14:paraId="45FE72C7" w14:textId="49D442D8" w:rsidR="00BF3E31" w:rsidRPr="00BF3E31" w:rsidRDefault="00BF3E31" w:rsidP="00BF3E3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F3E31">
              <w:rPr>
                <w:sz w:val="24"/>
                <w:szCs w:val="24"/>
              </w:rPr>
              <w:t>Consent of instructor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4D8606B2" w14:textId="465FA8B5" w:rsidR="00BF3E31" w:rsidRPr="00BF3E31" w:rsidRDefault="00A8790F" w:rsidP="00BF3E3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See Additional Information</w:t>
            </w:r>
          </w:p>
        </w:tc>
      </w:tr>
      <w:tr w:rsidR="00BF3E31" w:rsidRPr="00F2110D" w14:paraId="4B282EEC" w14:textId="77777777" w:rsidTr="00A8790F">
        <w:tc>
          <w:tcPr>
            <w:tcW w:w="4320" w:type="dxa"/>
            <w:vAlign w:val="center"/>
          </w:tcPr>
          <w:p w14:paraId="5C8FB503" w14:textId="77777777" w:rsidR="00A8790F" w:rsidRDefault="00BF3E31" w:rsidP="00BF3E31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  <w:r w:rsidRPr="00BF3E31">
              <w:rPr>
                <w:sz w:val="24"/>
                <w:szCs w:val="24"/>
              </w:rPr>
              <w:t>EET 276 Programmable Logic Cont</w:t>
            </w:r>
            <w:r w:rsidR="00A8790F">
              <w:rPr>
                <w:sz w:val="24"/>
                <w:szCs w:val="24"/>
              </w:rPr>
              <w:t>. AND</w:t>
            </w:r>
          </w:p>
          <w:p w14:paraId="40030F7C" w14:textId="783CF462" w:rsidR="00BF3E31" w:rsidRPr="00BF3E31" w:rsidRDefault="00A8790F" w:rsidP="00BF3E3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EET 277 Programmable Logic Cont. Lab</w:t>
            </w:r>
            <w:r w:rsidR="00BF3E31" w:rsidRPr="00BF3E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864" w:type="dxa"/>
            <w:vAlign w:val="center"/>
          </w:tcPr>
          <w:p w14:paraId="5075E961" w14:textId="034B0223" w:rsidR="00BF3E31" w:rsidRPr="00BF3E31" w:rsidRDefault="00A8790F" w:rsidP="00BF3E31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14:paraId="56870634" w14:textId="77777777" w:rsidR="00BF3E31" w:rsidRPr="00BF3E31" w:rsidRDefault="00BF3E31" w:rsidP="00BF3E3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1505DC2C" w14:textId="77777777" w:rsidR="00BF3E31" w:rsidRPr="00BF3E31" w:rsidRDefault="00BF3E31" w:rsidP="00BF3E3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14:paraId="02C341E7" w14:textId="1BD82202" w:rsidR="00BF3E31" w:rsidRPr="00BF3E31" w:rsidRDefault="00BF3E31" w:rsidP="00BF3E3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F3E31">
              <w:rPr>
                <w:sz w:val="24"/>
                <w:szCs w:val="24"/>
              </w:rPr>
              <w:t>EET 270 &amp; 271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1CDC5150" w14:textId="63E5D257" w:rsidR="00BF3E31" w:rsidRPr="00BF3E31" w:rsidRDefault="00BF3E31" w:rsidP="00BF3E3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F2110D" w14:paraId="3F3F50EF" w14:textId="77777777" w:rsidTr="00A8790F">
        <w:tc>
          <w:tcPr>
            <w:tcW w:w="4320" w:type="dxa"/>
            <w:shd w:val="clear" w:color="auto" w:fill="D9D9D9" w:themeFill="background1" w:themeFillShade="D9"/>
          </w:tcPr>
          <w:p w14:paraId="58A7B56E" w14:textId="4A56C612" w:rsidR="009F5948" w:rsidRPr="00F2110D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34E82A23" w14:textId="67858DA3" w:rsidR="009F5948" w:rsidRPr="00F2110D" w:rsidRDefault="00BF3E31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9A53DC8" w14:textId="77777777" w:rsidR="009F5948" w:rsidRPr="00F2110D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33FFCEB" w14:textId="77777777" w:rsidR="009F5948" w:rsidRPr="00F2110D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D6A65A" w14:textId="77777777" w:rsidR="009F5948" w:rsidRPr="00F2110D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DB8A283" w14:textId="77777777" w:rsidR="009F5948" w:rsidRPr="00F2110D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F2110D" w14:paraId="4E6F5A7C" w14:textId="77777777" w:rsidTr="00A8790F">
        <w:tc>
          <w:tcPr>
            <w:tcW w:w="4320" w:type="dxa"/>
            <w:shd w:val="clear" w:color="auto" w:fill="D9D9D9" w:themeFill="background1" w:themeFillShade="D9"/>
          </w:tcPr>
          <w:p w14:paraId="5FD13D7E" w14:textId="3768D79A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right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Total </w:t>
            </w:r>
            <w:r w:rsidR="009363BF">
              <w:rPr>
                <w:rFonts w:cstheme="minorHAnsi"/>
                <w:bCs/>
                <w:color w:val="000000" w:themeColor="text1"/>
                <w:sz w:val="24"/>
                <w:szCs w:val="24"/>
              </w:rPr>
              <w:t>Certificate</w:t>
            </w: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Credit Hours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7930E5F5" w14:textId="17264795" w:rsidR="00F95B84" w:rsidRPr="00F2110D" w:rsidRDefault="00BF3E31" w:rsidP="00E631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63F2EA61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7916672C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D9D9D9" w:themeFill="background1" w:themeFillShade="D9"/>
          </w:tcPr>
          <w:p w14:paraId="6B80FE50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28" w:type="dxa"/>
            <w:shd w:val="clear" w:color="auto" w:fill="D9D9D9" w:themeFill="background1" w:themeFillShade="D9"/>
            <w:vAlign w:val="center"/>
          </w:tcPr>
          <w:p w14:paraId="4EA942AA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6692252E" w14:textId="77777777" w:rsidR="00A8790F" w:rsidRDefault="00A8790F" w:rsidP="00AE33C4">
      <w:pPr>
        <w:tabs>
          <w:tab w:val="left" w:pos="2880"/>
          <w:tab w:val="left" w:pos="5760"/>
        </w:tabs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</w:p>
    <w:p w14:paraId="05854200" w14:textId="06E0510D" w:rsidR="009F37E6" w:rsidRPr="00F2110D" w:rsidRDefault="009F37E6" w:rsidP="00AE33C4">
      <w:pPr>
        <w:tabs>
          <w:tab w:val="left" w:pos="2880"/>
          <w:tab w:val="left" w:pos="5760"/>
        </w:tabs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F2110D">
        <w:rPr>
          <w:rFonts w:cstheme="minorHAnsi"/>
          <w:b/>
          <w:color w:val="000000" w:themeColor="text1"/>
          <w:sz w:val="24"/>
          <w:szCs w:val="24"/>
        </w:rPr>
        <w:t>Graduation Requirements:</w:t>
      </w:r>
    </w:p>
    <w:p w14:paraId="025A8FA8" w14:textId="023906EC" w:rsidR="009F37E6" w:rsidRPr="00F2110D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 xml:space="preserve">25% or more of Total </w:t>
      </w:r>
      <w:r w:rsidR="009363BF">
        <w:rPr>
          <w:rFonts w:cstheme="minorHAnsi"/>
          <w:bCs/>
          <w:color w:val="000000" w:themeColor="text1"/>
          <w:sz w:val="24"/>
          <w:szCs w:val="24"/>
        </w:rPr>
        <w:t>Certificate</w:t>
      </w:r>
      <w:r w:rsidRPr="00F2110D">
        <w:rPr>
          <w:rFonts w:cstheme="minorHAnsi"/>
          <w:bCs/>
          <w:color w:val="000000" w:themeColor="text1"/>
          <w:sz w:val="24"/>
          <w:szCs w:val="24"/>
        </w:rPr>
        <w:t xml:space="preserve"> Credit Hours must be earned at BCTC</w:t>
      </w:r>
      <w:r w:rsidR="004950C5" w:rsidRPr="00F2110D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7C90B6BE" w14:textId="135CDDCD" w:rsidR="009F37E6" w:rsidRPr="00F2110D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Cumulative GPA must be 2.0 or higher</w:t>
      </w:r>
      <w:r w:rsidR="004950C5" w:rsidRPr="00F2110D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43DC2B22" w14:textId="7C40D4F7" w:rsidR="00020CC7" w:rsidRPr="00F2110D" w:rsidRDefault="00BE6C84" w:rsidP="00184BF9">
      <w:pPr>
        <w:tabs>
          <w:tab w:val="left" w:pos="1440"/>
          <w:tab w:val="left" w:pos="5040"/>
          <w:tab w:val="left" w:pos="5580"/>
          <w:tab w:val="left" w:pos="7200"/>
        </w:tabs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Advisor Name</w:t>
      </w:r>
      <w:r w:rsidR="00756D7D"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_______________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020CC7" w:rsidRPr="00F2110D">
        <w:rPr>
          <w:rFonts w:cstheme="minorHAnsi"/>
          <w:bCs/>
          <w:color w:val="000000" w:themeColor="text1"/>
          <w:sz w:val="24"/>
          <w:szCs w:val="24"/>
        </w:rPr>
        <w:t xml:space="preserve">Advisor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Contact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________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________________</w:t>
      </w:r>
    </w:p>
    <w:p w14:paraId="6AC28CAC" w14:textId="77777777" w:rsidR="00A8790F" w:rsidRDefault="00A8790F" w:rsidP="00960E20">
      <w:pPr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</w:p>
    <w:p w14:paraId="21F968E5" w14:textId="77777777" w:rsidR="00A8790F" w:rsidRDefault="00A8790F" w:rsidP="00960E20">
      <w:pPr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</w:p>
    <w:p w14:paraId="60A37D4B" w14:textId="77777777" w:rsidR="00A8790F" w:rsidRDefault="00A8790F" w:rsidP="00960E20">
      <w:pPr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</w:p>
    <w:p w14:paraId="60F12ED9" w14:textId="77777777" w:rsidR="00A8790F" w:rsidRDefault="00A8790F" w:rsidP="00960E20">
      <w:pPr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</w:p>
    <w:p w14:paraId="357E556F" w14:textId="77777777" w:rsidR="00A8790F" w:rsidRDefault="00A8790F" w:rsidP="00960E20">
      <w:pPr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</w:p>
    <w:p w14:paraId="25765719" w14:textId="1F9F1892" w:rsidR="000E38B6" w:rsidRPr="000E38B6" w:rsidRDefault="000E38B6" w:rsidP="00960E20">
      <w:pPr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0E38B6">
        <w:rPr>
          <w:rFonts w:cstheme="minorHAnsi"/>
          <w:b/>
          <w:color w:val="000000" w:themeColor="text1"/>
          <w:sz w:val="24"/>
          <w:szCs w:val="24"/>
        </w:rPr>
        <w:lastRenderedPageBreak/>
        <w:t>Additional Information</w:t>
      </w:r>
    </w:p>
    <w:p w14:paraId="0F982522" w14:textId="77777777" w:rsidR="00A8790F" w:rsidRDefault="00A8790F" w:rsidP="00A8790F">
      <w:pPr>
        <w:pStyle w:val="ListParagraph"/>
        <w:numPr>
          <w:ilvl w:val="0"/>
          <w:numId w:val="3"/>
        </w:numPr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AE4CE7">
        <w:rPr>
          <w:rFonts w:cstheme="minorHAnsi"/>
          <w:bCs/>
          <w:color w:val="000000" w:themeColor="text1"/>
          <w:sz w:val="24"/>
          <w:szCs w:val="24"/>
        </w:rPr>
        <w:t xml:space="preserve">Students must complete MAT </w:t>
      </w:r>
      <w:r>
        <w:rPr>
          <w:rFonts w:cstheme="minorHAnsi"/>
          <w:bCs/>
          <w:color w:val="000000" w:themeColor="text1"/>
          <w:sz w:val="24"/>
          <w:szCs w:val="24"/>
        </w:rPr>
        <w:t xml:space="preserve">065 </w:t>
      </w:r>
      <w:r w:rsidRPr="00AE4CE7">
        <w:rPr>
          <w:rFonts w:cstheme="minorHAnsi"/>
          <w:bCs/>
          <w:color w:val="000000" w:themeColor="text1"/>
          <w:sz w:val="24"/>
          <w:szCs w:val="24"/>
        </w:rPr>
        <w:t>or demonstrate an equivalent placement level before enrolling in an ELT class.</w:t>
      </w:r>
    </w:p>
    <w:p w14:paraId="5AD53C60" w14:textId="77777777" w:rsidR="00A8790F" w:rsidRPr="00BE0C06" w:rsidRDefault="00A8790F" w:rsidP="00A8790F">
      <w:pPr>
        <w:pStyle w:val="ListParagraph"/>
        <w:numPr>
          <w:ilvl w:val="0"/>
          <w:numId w:val="3"/>
        </w:numPr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4A656E">
        <w:rPr>
          <w:rFonts w:cstheme="minorHAnsi"/>
          <w:bCs/>
          <w:color w:val="000000" w:themeColor="text1"/>
          <w:sz w:val="24"/>
          <w:szCs w:val="24"/>
        </w:rPr>
        <w:t>Students must earn a grade of C or better in all technical courses and a cumulative 2.0 GPA to continue in the Industrial Maintenance Technology program.</w:t>
      </w:r>
    </w:p>
    <w:p w14:paraId="3A203334" w14:textId="77777777" w:rsidR="00BF3E31" w:rsidRPr="00BF3E31" w:rsidRDefault="00BF3E31" w:rsidP="00BF3E31">
      <w:pPr>
        <w:pStyle w:val="ListParagraph"/>
        <w:numPr>
          <w:ilvl w:val="0"/>
          <w:numId w:val="3"/>
        </w:numPr>
        <w:spacing w:before="120" w:after="120"/>
        <w:contextualSpacing w:val="0"/>
        <w:rPr>
          <w:rFonts w:cstheme="minorHAnsi"/>
          <w:bCs/>
          <w:color w:val="000000" w:themeColor="text1"/>
          <w:sz w:val="24"/>
          <w:szCs w:val="24"/>
        </w:rPr>
      </w:pPr>
      <w:r w:rsidRPr="00BF3E31">
        <w:rPr>
          <w:rFonts w:cstheme="minorHAnsi"/>
          <w:bCs/>
          <w:color w:val="000000" w:themeColor="text1"/>
          <w:sz w:val="24"/>
          <w:szCs w:val="24"/>
        </w:rPr>
        <w:t>If ELT 265 Applied Fluid Power is not available, FPX 100/101 Fluid Power and Lab may be substituted with the approval of the Engineering and Electronics Technology Program Coordinator.</w:t>
      </w:r>
    </w:p>
    <w:p w14:paraId="14D5F4C7" w14:textId="4AA0463C" w:rsidR="000E38B6" w:rsidRPr="00BF3E31" w:rsidRDefault="00BF3E31" w:rsidP="00BF3E31">
      <w:pPr>
        <w:pStyle w:val="ListParagraph"/>
        <w:numPr>
          <w:ilvl w:val="0"/>
          <w:numId w:val="3"/>
        </w:numPr>
        <w:spacing w:before="120" w:after="120"/>
        <w:contextualSpacing w:val="0"/>
        <w:rPr>
          <w:rFonts w:cstheme="minorHAnsi"/>
          <w:bCs/>
          <w:color w:val="000000" w:themeColor="text1"/>
          <w:sz w:val="24"/>
          <w:szCs w:val="24"/>
        </w:rPr>
      </w:pPr>
      <w:r w:rsidRPr="00BF3E31">
        <w:rPr>
          <w:rFonts w:cstheme="minorHAnsi"/>
          <w:bCs/>
          <w:color w:val="000000" w:themeColor="text1"/>
          <w:sz w:val="24"/>
          <w:szCs w:val="24"/>
        </w:rPr>
        <w:t>If ELT 260 Robotics and Industrial Automation is not available IMT</w:t>
      </w:r>
      <w:r w:rsidR="00A8790F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BF3E31">
        <w:rPr>
          <w:rFonts w:cstheme="minorHAnsi"/>
          <w:bCs/>
          <w:color w:val="000000" w:themeColor="text1"/>
          <w:sz w:val="24"/>
          <w:szCs w:val="24"/>
        </w:rPr>
        <w:t>200 Industrial Robotics and Robotic Maintenance may be substituted with the approval of the Engineering and Electronics Technology Program Coordinator. This may require an additional 1 credit hour taken to make up the credit hour difference between ELT 260 and IMT 200 to meet the minimum 29 credit hour requirement for the certificate.</w:t>
      </w:r>
    </w:p>
    <w:p w14:paraId="3A5DB051" w14:textId="03CB79C6" w:rsidR="005F43B3" w:rsidRPr="009363BF" w:rsidRDefault="005F43B3" w:rsidP="00DA0527">
      <w:pPr>
        <w:pStyle w:val="Footer"/>
        <w:tabs>
          <w:tab w:val="clear" w:pos="9360"/>
          <w:tab w:val="right" w:pos="10800"/>
        </w:tabs>
        <w:spacing w:before="120"/>
        <w:contextualSpacing/>
        <w:rPr>
          <w:rFonts w:cstheme="minorHAnsi"/>
          <w:bCs/>
          <w:i/>
          <w:iCs/>
          <w:color w:val="000000" w:themeColor="text1"/>
          <w:sz w:val="24"/>
          <w:szCs w:val="24"/>
        </w:rPr>
      </w:pPr>
      <w:r w:rsidRPr="009363BF">
        <w:rPr>
          <w:rFonts w:cstheme="minorHAnsi"/>
          <w:bCs/>
          <w:i/>
          <w:iCs/>
          <w:color w:val="000000" w:themeColor="text1"/>
          <w:sz w:val="24"/>
          <w:szCs w:val="24"/>
        </w:rPr>
        <w:t>Reviewed by:</w:t>
      </w:r>
      <w:r w:rsidR="00BF3E31" w:rsidRPr="009363BF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  <w:r w:rsidR="00A8790F">
        <w:rPr>
          <w:rFonts w:cstheme="minorHAnsi"/>
          <w:bCs/>
          <w:i/>
          <w:iCs/>
          <w:color w:val="000000" w:themeColor="text1"/>
          <w:sz w:val="24"/>
          <w:szCs w:val="24"/>
        </w:rPr>
        <w:t>John Jors</w:t>
      </w:r>
      <w:r w:rsidRPr="009363BF"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 w:rsidRPr="009363BF">
        <w:rPr>
          <w:rFonts w:cstheme="minorHAnsi"/>
          <w:bCs/>
          <w:i/>
          <w:iCs/>
          <w:color w:val="000000" w:themeColor="text1"/>
          <w:sz w:val="24"/>
          <w:szCs w:val="24"/>
        </w:rPr>
        <w:tab/>
        <w:t xml:space="preserve"> Effective Term:</w:t>
      </w:r>
      <w:r w:rsidR="00BF3E31" w:rsidRPr="009363BF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  <w:r w:rsidR="00A8790F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Spring </w:t>
      </w:r>
      <w:r w:rsidR="00BF3E31" w:rsidRPr="009363BF">
        <w:rPr>
          <w:rFonts w:cstheme="minorHAnsi"/>
          <w:bCs/>
          <w:i/>
          <w:iCs/>
          <w:color w:val="000000" w:themeColor="text1"/>
          <w:sz w:val="24"/>
          <w:szCs w:val="24"/>
        </w:rPr>
        <w:t>202</w:t>
      </w:r>
      <w:r w:rsidR="00A8790F">
        <w:rPr>
          <w:rFonts w:cstheme="minorHAnsi"/>
          <w:bCs/>
          <w:i/>
          <w:iCs/>
          <w:color w:val="000000" w:themeColor="text1"/>
          <w:sz w:val="24"/>
          <w:szCs w:val="24"/>
        </w:rPr>
        <w:t>2</w:t>
      </w:r>
    </w:p>
    <w:p w14:paraId="3741EF5D" w14:textId="39A2E411" w:rsidR="005F43B3" w:rsidRPr="009363BF" w:rsidRDefault="005F43B3" w:rsidP="00DA0527">
      <w:pPr>
        <w:pStyle w:val="Footer"/>
        <w:tabs>
          <w:tab w:val="clear" w:pos="9360"/>
          <w:tab w:val="right" w:pos="10800"/>
        </w:tabs>
        <w:spacing w:before="120"/>
        <w:contextualSpacing/>
        <w:jc w:val="right"/>
        <w:rPr>
          <w:rFonts w:cstheme="minorHAnsi"/>
          <w:bCs/>
          <w:i/>
          <w:iCs/>
          <w:color w:val="000000" w:themeColor="text1"/>
          <w:sz w:val="24"/>
          <w:szCs w:val="24"/>
        </w:rPr>
      </w:pPr>
      <w:r w:rsidRPr="009363BF"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 w:rsidRPr="009363BF">
        <w:rPr>
          <w:rFonts w:cstheme="minorHAnsi"/>
          <w:bCs/>
          <w:i/>
          <w:iCs/>
          <w:color w:val="000000" w:themeColor="text1"/>
          <w:sz w:val="24"/>
          <w:szCs w:val="24"/>
        </w:rPr>
        <w:tab/>
        <w:t>Review Date:</w:t>
      </w:r>
      <w:r w:rsidR="00BF3E31" w:rsidRPr="009363BF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  <w:r w:rsidR="00A8790F">
        <w:rPr>
          <w:rFonts w:cstheme="minorHAnsi"/>
          <w:bCs/>
          <w:i/>
          <w:iCs/>
          <w:color w:val="000000" w:themeColor="text1"/>
          <w:sz w:val="24"/>
          <w:szCs w:val="24"/>
        </w:rPr>
        <w:t>11</w:t>
      </w:r>
      <w:r w:rsidR="00BF3E31" w:rsidRPr="009363BF">
        <w:rPr>
          <w:rFonts w:cstheme="minorHAnsi"/>
          <w:bCs/>
          <w:i/>
          <w:iCs/>
          <w:color w:val="000000" w:themeColor="text1"/>
          <w:sz w:val="24"/>
          <w:szCs w:val="24"/>
        </w:rPr>
        <w:t>-10-2021</w:t>
      </w:r>
      <w:r w:rsidRPr="009363BF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</w:p>
    <w:sectPr w:rsidR="005F43B3" w:rsidRPr="009363BF" w:rsidSect="004950C5">
      <w:headerReference w:type="even" r:id="rId12"/>
      <w:headerReference w:type="default" r:id="rId13"/>
      <w:footerReference w:type="default" r:id="rId14"/>
      <w:headerReference w:type="first" r:id="rId15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27A4A" w14:textId="77777777" w:rsidR="006636F0" w:rsidRDefault="006636F0" w:rsidP="006636F0">
      <w:r>
        <w:separator/>
      </w:r>
    </w:p>
  </w:endnote>
  <w:endnote w:type="continuationSeparator" w:id="0">
    <w:p w14:paraId="611A2E0A" w14:textId="77777777" w:rsidR="006636F0" w:rsidRDefault="006636F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1CB50" w14:textId="53BA172C" w:rsidR="006636F0" w:rsidRPr="006636F0" w:rsidRDefault="00E33456" w:rsidP="00023ACE">
    <w:pPr>
      <w:pStyle w:val="Footer"/>
      <w:tabs>
        <w:tab w:val="clear" w:pos="9360"/>
        <w:tab w:val="right" w:pos="10800"/>
      </w:tabs>
      <w:jc w:val="center"/>
      <w:rPr>
        <w:sz w:val="18"/>
        <w:szCs w:val="18"/>
      </w:rPr>
    </w:pPr>
    <w:r w:rsidRPr="00E33456">
      <w:rPr>
        <w:sz w:val="18"/>
        <w:szCs w:val="18"/>
      </w:rPr>
      <w:fldChar w:fldCharType="begin"/>
    </w:r>
    <w:r w:rsidRPr="00E33456">
      <w:rPr>
        <w:sz w:val="18"/>
        <w:szCs w:val="18"/>
      </w:rPr>
      <w:instrText xml:space="preserve"> PAGE   \* MERGEFORMAT </w:instrText>
    </w:r>
    <w:r w:rsidRPr="00E33456">
      <w:rPr>
        <w:sz w:val="18"/>
        <w:szCs w:val="18"/>
      </w:rPr>
      <w:fldChar w:fldCharType="separate"/>
    </w:r>
    <w:r w:rsidR="004D4440">
      <w:rPr>
        <w:noProof/>
        <w:sz w:val="18"/>
        <w:szCs w:val="18"/>
      </w:rPr>
      <w:t>2</w:t>
    </w:r>
    <w:r w:rsidRPr="00E33456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91237" w14:textId="77777777" w:rsidR="006636F0" w:rsidRDefault="006636F0" w:rsidP="006636F0">
      <w:r>
        <w:separator/>
      </w:r>
    </w:p>
  </w:footnote>
  <w:footnote w:type="continuationSeparator" w:id="0">
    <w:p w14:paraId="374CA92A" w14:textId="77777777" w:rsidR="006636F0" w:rsidRDefault="006636F0" w:rsidP="00663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52323" w14:textId="0EA54E8D" w:rsidR="004950C5" w:rsidRDefault="00A8790F">
    <w:pPr>
      <w:pStyle w:val="Header"/>
    </w:pPr>
    <w:r>
      <w:rPr>
        <w:noProof/>
      </w:rPr>
      <w:pict w14:anchorId="76C327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4" o:spid="_x0000_s79874" type="#_x0000_t75" style="position:absolute;margin-left:0;margin-top:0;width:539.95pt;height:99.55pt;z-index:-251657216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34D5A" w14:textId="37D6EBE0" w:rsidR="004950C5" w:rsidRDefault="00A8790F">
    <w:pPr>
      <w:pStyle w:val="Header"/>
    </w:pPr>
    <w:r>
      <w:rPr>
        <w:noProof/>
      </w:rPr>
      <w:pict w14:anchorId="4B23AE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5" o:spid="_x0000_s79875" type="#_x0000_t75" style="position:absolute;margin-left:0;margin-top:0;width:539.95pt;height:99.55pt;z-index:-251656192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1DA1B" w14:textId="2166A66A" w:rsidR="004950C5" w:rsidRDefault="00A8790F">
    <w:pPr>
      <w:pStyle w:val="Header"/>
    </w:pPr>
    <w:r>
      <w:rPr>
        <w:noProof/>
      </w:rPr>
      <w:pict w14:anchorId="7A0AE2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3" o:spid="_x0000_s79873" type="#_x0000_t75" style="position:absolute;margin-left:0;margin-top:0;width:539.95pt;height:99.55pt;z-index:-251658240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0F30A9"/>
    <w:multiLevelType w:val="hybridMultilevel"/>
    <w:tmpl w:val="D32CC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237D88"/>
    <w:multiLevelType w:val="hybridMultilevel"/>
    <w:tmpl w:val="42202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41458A"/>
    <w:multiLevelType w:val="hybridMultilevel"/>
    <w:tmpl w:val="E8D83284"/>
    <w:lvl w:ilvl="0" w:tplc="1AD4A4E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79876"/>
    <o:shapelayout v:ext="edit">
      <o:idmap v:ext="edit" data="7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023ACE"/>
    <w:rsid w:val="00025CA5"/>
    <w:rsid w:val="00026BA4"/>
    <w:rsid w:val="0003127A"/>
    <w:rsid w:val="000360D5"/>
    <w:rsid w:val="00045240"/>
    <w:rsid w:val="00047647"/>
    <w:rsid w:val="000668B5"/>
    <w:rsid w:val="000B7D07"/>
    <w:rsid w:val="000E38B6"/>
    <w:rsid w:val="00120D2D"/>
    <w:rsid w:val="00123E6A"/>
    <w:rsid w:val="0018429D"/>
    <w:rsid w:val="00184BF9"/>
    <w:rsid w:val="00195D15"/>
    <w:rsid w:val="001B43D5"/>
    <w:rsid w:val="001B65F6"/>
    <w:rsid w:val="001C2AC1"/>
    <w:rsid w:val="001D2DE7"/>
    <w:rsid w:val="001D3CF1"/>
    <w:rsid w:val="00201BA1"/>
    <w:rsid w:val="002121AA"/>
    <w:rsid w:val="00244636"/>
    <w:rsid w:val="00260B82"/>
    <w:rsid w:val="002825D4"/>
    <w:rsid w:val="002A6DCA"/>
    <w:rsid w:val="002F669D"/>
    <w:rsid w:val="003104EC"/>
    <w:rsid w:val="00311998"/>
    <w:rsid w:val="0031765A"/>
    <w:rsid w:val="003251BB"/>
    <w:rsid w:val="00334C02"/>
    <w:rsid w:val="00347C9A"/>
    <w:rsid w:val="003965EE"/>
    <w:rsid w:val="003A4143"/>
    <w:rsid w:val="003D490F"/>
    <w:rsid w:val="003F3379"/>
    <w:rsid w:val="004000E5"/>
    <w:rsid w:val="00422F62"/>
    <w:rsid w:val="00473A67"/>
    <w:rsid w:val="00480D63"/>
    <w:rsid w:val="004950C5"/>
    <w:rsid w:val="004A02B4"/>
    <w:rsid w:val="004A4F63"/>
    <w:rsid w:val="004D4440"/>
    <w:rsid w:val="004F0620"/>
    <w:rsid w:val="00567227"/>
    <w:rsid w:val="00591E1C"/>
    <w:rsid w:val="005B4822"/>
    <w:rsid w:val="005C7515"/>
    <w:rsid w:val="005D16A7"/>
    <w:rsid w:val="005D30F9"/>
    <w:rsid w:val="005E0F88"/>
    <w:rsid w:val="005E258C"/>
    <w:rsid w:val="005F43B3"/>
    <w:rsid w:val="005F7632"/>
    <w:rsid w:val="00657BFE"/>
    <w:rsid w:val="00662AE3"/>
    <w:rsid w:val="006636F0"/>
    <w:rsid w:val="00675B48"/>
    <w:rsid w:val="0067715F"/>
    <w:rsid w:val="006A107B"/>
    <w:rsid w:val="006A2B34"/>
    <w:rsid w:val="006A47B4"/>
    <w:rsid w:val="007208C8"/>
    <w:rsid w:val="0072340F"/>
    <w:rsid w:val="00745074"/>
    <w:rsid w:val="00756D7D"/>
    <w:rsid w:val="00775539"/>
    <w:rsid w:val="00795B2A"/>
    <w:rsid w:val="007A1B7D"/>
    <w:rsid w:val="007C2621"/>
    <w:rsid w:val="007C7C16"/>
    <w:rsid w:val="00822AB5"/>
    <w:rsid w:val="00840571"/>
    <w:rsid w:val="00846D26"/>
    <w:rsid w:val="00851CFA"/>
    <w:rsid w:val="00877677"/>
    <w:rsid w:val="00895895"/>
    <w:rsid w:val="008D6758"/>
    <w:rsid w:val="008F0D3B"/>
    <w:rsid w:val="008F189B"/>
    <w:rsid w:val="009304C3"/>
    <w:rsid w:val="009363BF"/>
    <w:rsid w:val="00940060"/>
    <w:rsid w:val="00960E20"/>
    <w:rsid w:val="009F1965"/>
    <w:rsid w:val="009F37E6"/>
    <w:rsid w:val="009F5948"/>
    <w:rsid w:val="00A0726D"/>
    <w:rsid w:val="00A26A8E"/>
    <w:rsid w:val="00A40392"/>
    <w:rsid w:val="00A541F5"/>
    <w:rsid w:val="00A82D88"/>
    <w:rsid w:val="00A84FF1"/>
    <w:rsid w:val="00A8790F"/>
    <w:rsid w:val="00AA41A4"/>
    <w:rsid w:val="00AC03A1"/>
    <w:rsid w:val="00AD34ED"/>
    <w:rsid w:val="00AE1A3E"/>
    <w:rsid w:val="00AE33C4"/>
    <w:rsid w:val="00AF6DBC"/>
    <w:rsid w:val="00B058EF"/>
    <w:rsid w:val="00B15F87"/>
    <w:rsid w:val="00B66355"/>
    <w:rsid w:val="00B701FB"/>
    <w:rsid w:val="00BB6D8F"/>
    <w:rsid w:val="00BE2B06"/>
    <w:rsid w:val="00BE6C84"/>
    <w:rsid w:val="00BF3E31"/>
    <w:rsid w:val="00C16516"/>
    <w:rsid w:val="00C36A79"/>
    <w:rsid w:val="00C42933"/>
    <w:rsid w:val="00C6755B"/>
    <w:rsid w:val="00C72951"/>
    <w:rsid w:val="00C778AF"/>
    <w:rsid w:val="00C97CEF"/>
    <w:rsid w:val="00CB38EB"/>
    <w:rsid w:val="00CD7B35"/>
    <w:rsid w:val="00CE5902"/>
    <w:rsid w:val="00CE7FFD"/>
    <w:rsid w:val="00D15C04"/>
    <w:rsid w:val="00D409DD"/>
    <w:rsid w:val="00D43146"/>
    <w:rsid w:val="00D437F6"/>
    <w:rsid w:val="00D811C0"/>
    <w:rsid w:val="00DA0527"/>
    <w:rsid w:val="00DB56FA"/>
    <w:rsid w:val="00DE2110"/>
    <w:rsid w:val="00DF6DB5"/>
    <w:rsid w:val="00E32E29"/>
    <w:rsid w:val="00E33456"/>
    <w:rsid w:val="00E631A4"/>
    <w:rsid w:val="00E70BF7"/>
    <w:rsid w:val="00EA29AF"/>
    <w:rsid w:val="00EA3F88"/>
    <w:rsid w:val="00ED6444"/>
    <w:rsid w:val="00EE4144"/>
    <w:rsid w:val="00F2110D"/>
    <w:rsid w:val="00F270A6"/>
    <w:rsid w:val="00F4296E"/>
    <w:rsid w:val="00F45566"/>
    <w:rsid w:val="00F52917"/>
    <w:rsid w:val="00F73E39"/>
    <w:rsid w:val="00F95B84"/>
    <w:rsid w:val="00FB6800"/>
    <w:rsid w:val="00FC05EF"/>
    <w:rsid w:val="00FD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6"/>
    <o:shapelayout v:ext="edit">
      <o:idmap v:ext="edit" data="1"/>
    </o:shapelayout>
  </w:shapeDefaults>
  <w:decimalSymbol w:val="."/>
  <w:listSeparator w:val=","/>
  <w14:docId w14:val="54002395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199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3E3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631A4"/>
    <w:pPr>
      <w:contextualSpacing/>
      <w:jc w:val="center"/>
    </w:pPr>
    <w:rPr>
      <w:rFonts w:eastAsiaTheme="majorEastAsia" w:cstheme="minorHAnsi"/>
      <w:spacing w:val="-1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631A4"/>
    <w:rPr>
      <w:rFonts w:eastAsiaTheme="majorEastAsia" w:cstheme="minorHAnsi"/>
      <w:spacing w:val="-10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3E6A"/>
    <w:pPr>
      <w:numPr>
        <w:ilvl w:val="1"/>
      </w:numPr>
      <w:spacing w:after="160"/>
      <w:jc w:val="center"/>
    </w:pPr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23E6A"/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123E6A"/>
    <w:pPr>
      <w:spacing w:after="200"/>
    </w:pPr>
    <w:rPr>
      <w:i/>
      <w:iCs/>
      <w:color w:val="44546A" w:themeColor="text2"/>
      <w:sz w:val="18"/>
      <w:szCs w:val="18"/>
    </w:rPr>
  </w:style>
  <w:style w:type="table" w:customStyle="1" w:styleId="TableGrid1">
    <w:name w:val="Table Grid1"/>
    <w:basedOn w:val="TableNormal"/>
    <w:next w:val="TableGrid"/>
    <w:rsid w:val="005D3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62A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1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ohn.jors@kctcs.edu" TargetMode="Externa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bluegrass.kctcs.edu/education-training/program-finder/engineering-electronics-technology.asp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7740f33e-774d-4f1c-a4f4-c47c5c60ef65" xsi:nil="true"/>
    <Self_Registration_Enabled xmlns="7740f33e-774d-4f1c-a4f4-c47c5c60ef65" xsi:nil="true"/>
    <_ip_UnifiedCompliancePolicyUIAction xmlns="http://schemas.microsoft.com/sharepoint/v3" xsi:nil="true"/>
    <AppVersion xmlns="7740f33e-774d-4f1c-a4f4-c47c5c60ef65" xsi:nil="true"/>
    <NotebookType xmlns="7740f33e-774d-4f1c-a4f4-c47c5c60ef65" xsi:nil="true"/>
    <FolderType xmlns="7740f33e-774d-4f1c-a4f4-c47c5c60ef65" xsi:nil="true"/>
    <Students xmlns="7740f33e-774d-4f1c-a4f4-c47c5c60ef65">
      <UserInfo>
        <DisplayName/>
        <AccountId xsi:nil="true"/>
        <AccountType/>
      </UserInfo>
    </Students>
    <Self_Registration_Enabled0 xmlns="7740f33e-774d-4f1c-a4f4-c47c5c60ef65" xsi:nil="true"/>
    <Has_Teacher_Only_SectionGroup xmlns="7740f33e-774d-4f1c-a4f4-c47c5c60ef65" xsi:nil="true"/>
    <DefaultSectionNames xmlns="7740f33e-774d-4f1c-a4f4-c47c5c60ef65" xsi:nil="true"/>
    <Owner xmlns="7740f33e-774d-4f1c-a4f4-c47c5c60ef65">
      <UserInfo>
        <DisplayName/>
        <AccountId xsi:nil="true"/>
        <AccountType/>
      </UserInfo>
    </Owner>
    <_ip_UnifiedCompliancePolicyProperties xmlns="http://schemas.microsoft.com/sharepoint/v3" xsi:nil="true"/>
    <Invited_Teachers xmlns="7740f33e-774d-4f1c-a4f4-c47c5c60ef65" xsi:nil="true"/>
    <Is_Collaboration_Space_Locked xmlns="7740f33e-774d-4f1c-a4f4-c47c5c60ef65" xsi:nil="true"/>
    <Invited_Students xmlns="7740f33e-774d-4f1c-a4f4-c47c5c60ef65" xsi:nil="true"/>
    <Teachers xmlns="7740f33e-774d-4f1c-a4f4-c47c5c60ef65">
      <UserInfo>
        <DisplayName/>
        <AccountId xsi:nil="true"/>
        <AccountType/>
      </UserInfo>
    </Teachers>
    <Student_Groups xmlns="7740f33e-774d-4f1c-a4f4-c47c5c60ef65">
      <UserInfo>
        <DisplayName/>
        <AccountId xsi:nil="true"/>
        <AccountType/>
      </UserInfo>
    </Student_Groups>
    <Templates xmlns="7740f33e-774d-4f1c-a4f4-c47c5c60ef6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38BB69B6EC0549BDD7E7196DE250F2" ma:contentTypeVersion="33" ma:contentTypeDescription="Create a new document." ma:contentTypeScope="" ma:versionID="abc58cbba172ac177c7dd49c4f6786f7">
  <xsd:schema xmlns:xsd="http://www.w3.org/2001/XMLSchema" xmlns:xs="http://www.w3.org/2001/XMLSchema" xmlns:p="http://schemas.microsoft.com/office/2006/metadata/properties" xmlns:ns1="http://schemas.microsoft.com/sharepoint/v3" xmlns:ns3="6164d3c8-728e-47bc-9f77-06a5012f82ea" xmlns:ns4="7740f33e-774d-4f1c-a4f4-c47c5c60ef65" targetNamespace="http://schemas.microsoft.com/office/2006/metadata/properties" ma:root="true" ma:fieldsID="66447adc5f70eff57443e4ac14b3803a" ns1:_="" ns3:_="" ns4:_="">
    <xsd:import namespace="http://schemas.microsoft.com/sharepoint/v3"/>
    <xsd:import namespace="6164d3c8-728e-47bc-9f77-06a5012f82ea"/>
    <xsd:import namespace="7740f33e-774d-4f1c-a4f4-c47c5c60ef6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Templates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4d3c8-728e-47bc-9f77-06a5012f82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2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0f33e-774d-4f1c-a4f4-c47c5c60ef65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mplates" ma:index="31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Self_Registration_Enabled0" ma:index="33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F9D39C-86B6-4FCF-B0A7-4A8ACC920B7C}">
  <ds:schemaRefs>
    <ds:schemaRef ds:uri="http://schemas.microsoft.com/sharepoint/v3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7740f33e-774d-4f1c-a4f4-c47c5c60ef65"/>
    <ds:schemaRef ds:uri="6164d3c8-728e-47bc-9f77-06a5012f82ea"/>
  </ds:schemaRefs>
</ds:datastoreItem>
</file>

<file path=customXml/itemProps2.xml><?xml version="1.0" encoding="utf-8"?>
<ds:datastoreItem xmlns:ds="http://schemas.openxmlformats.org/officeDocument/2006/customXml" ds:itemID="{AA8CF58A-AD17-46E2-B6BC-2BA2967D22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64d3c8-728e-47bc-9f77-06a5012f82ea"/>
    <ds:schemaRef ds:uri="7740f33e-774d-4f1c-a4f4-c47c5c60e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18CFCD-6E6E-46B4-BB34-6E140E2ED4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Jors, John (Bluegrass)</cp:lastModifiedBy>
  <cp:revision>2</cp:revision>
  <cp:lastPrinted>2019-02-07T14:01:00Z</cp:lastPrinted>
  <dcterms:created xsi:type="dcterms:W3CDTF">2021-11-09T21:07:00Z</dcterms:created>
  <dcterms:modified xsi:type="dcterms:W3CDTF">2021-11-09T21:07:00Z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0x0101008238BB69B6EC0549BDD7E7196DE250F2</vt:lpwstr>
  </property>
</Properties>
</file>