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2B17A174" w:rsidR="00E70BF7" w:rsidRPr="00F2110D" w:rsidRDefault="00295EC2" w:rsidP="0009774D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"https://bluegrass.kctcs.edu/education-training/program-finder/industrial-maintenance.aspx" </w:instrText>
      </w:r>
      <w:r>
        <w:fldChar w:fldCharType="separate"/>
      </w:r>
      <w:r w:rsidR="009467AC" w:rsidRPr="00C92460">
        <w:rPr>
          <w:rStyle w:val="Hyperlink"/>
        </w:rPr>
        <w:t xml:space="preserve">Industrial Maintenance Technology – </w:t>
      </w:r>
      <w:r w:rsidR="007E7010" w:rsidRPr="007E7010">
        <w:rPr>
          <w:rStyle w:val="Hyperlink"/>
        </w:rPr>
        <w:t>Machinists Mechanic</w:t>
      </w:r>
      <w:r w:rsidR="0009774D" w:rsidRPr="0009774D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189549FE" w:rsidR="004950C5" w:rsidRPr="00F2110D" w:rsidRDefault="004C0DEC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0AFF157" w14:textId="77777777" w:rsidR="00295EC2" w:rsidRDefault="00295EC2" w:rsidP="00295EC2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Mike Binzer (</w:t>
      </w:r>
      <w:hyperlink r:id="rId10" w:history="1">
        <w:r>
          <w:rPr>
            <w:rStyle w:val="Hyperlink"/>
            <w:rFonts w:cstheme="minorHAnsi"/>
            <w:bCs/>
            <w:sz w:val="24"/>
            <w:szCs w:val="24"/>
          </w:rPr>
          <w:t>mike.binzer@kctcs.edu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859-246-6518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95"/>
        <w:gridCol w:w="754"/>
        <w:gridCol w:w="718"/>
        <w:gridCol w:w="720"/>
        <w:gridCol w:w="2565"/>
        <w:gridCol w:w="1548"/>
      </w:tblGrid>
      <w:tr w:rsidR="00F2110D" w:rsidRPr="00F2110D" w14:paraId="750DB611" w14:textId="77777777" w:rsidTr="00BF5D8B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75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5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6411E" w:rsidRPr="00F2110D" w14:paraId="7317CE9B" w14:textId="77777777" w:rsidTr="00A81E0D">
        <w:tc>
          <w:tcPr>
            <w:tcW w:w="4495" w:type="dxa"/>
            <w:vAlign w:val="center"/>
          </w:tcPr>
          <w:p w14:paraId="1E478CC1" w14:textId="643E18FC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6411E">
              <w:rPr>
                <w:sz w:val="24"/>
                <w:szCs w:val="24"/>
              </w:rPr>
              <w:t>BRX 120 Basic Blueprint Reading</w:t>
            </w:r>
          </w:p>
        </w:tc>
        <w:tc>
          <w:tcPr>
            <w:tcW w:w="754" w:type="dxa"/>
            <w:vAlign w:val="center"/>
          </w:tcPr>
          <w:p w14:paraId="39EF92F8" w14:textId="7431698A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6411E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6E5F92E" w14:textId="77777777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951F52" w14:textId="77777777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06DF5CD1" w14:textId="77777777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1F8711A" w14:textId="77777777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6411E" w:rsidRPr="00F2110D" w14:paraId="7AFF6709" w14:textId="77777777" w:rsidTr="003F3572">
        <w:tc>
          <w:tcPr>
            <w:tcW w:w="4495" w:type="dxa"/>
          </w:tcPr>
          <w:p w14:paraId="70DFAA05" w14:textId="77777777" w:rsidR="00B6411E" w:rsidRDefault="00B6411E" w:rsidP="00B6411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6411E">
              <w:rPr>
                <w:sz w:val="24"/>
                <w:szCs w:val="24"/>
              </w:rPr>
              <w:t xml:space="preserve">IMT 100 Welding for Maintenance </w:t>
            </w:r>
            <w:r>
              <w:rPr>
                <w:sz w:val="24"/>
                <w:szCs w:val="24"/>
              </w:rPr>
              <w:t>AND</w:t>
            </w:r>
          </w:p>
          <w:p w14:paraId="6854C1BE" w14:textId="4EA6D253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6411E">
              <w:rPr>
                <w:sz w:val="24"/>
                <w:szCs w:val="24"/>
              </w:rPr>
              <w:t>IMT 101 Welding for Maintenance Lab</w:t>
            </w:r>
          </w:p>
        </w:tc>
        <w:tc>
          <w:tcPr>
            <w:tcW w:w="754" w:type="dxa"/>
            <w:vAlign w:val="center"/>
          </w:tcPr>
          <w:p w14:paraId="1699878B" w14:textId="00FC0D45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6411E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1AF19A18" w14:textId="77777777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B13FD8" w14:textId="77777777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47EB12FE" w14:textId="77777777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04465BA" w14:textId="77777777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6411E" w:rsidRPr="00F2110D" w14:paraId="332D6739" w14:textId="77777777" w:rsidTr="00BF5D8B">
        <w:tc>
          <w:tcPr>
            <w:tcW w:w="4495" w:type="dxa"/>
          </w:tcPr>
          <w:p w14:paraId="496879CB" w14:textId="6A67B518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411E">
              <w:rPr>
                <w:sz w:val="24"/>
                <w:szCs w:val="24"/>
              </w:rPr>
              <w:t>CMM 114 Fundamentals of Machine Tools</w:t>
            </w:r>
          </w:p>
        </w:tc>
        <w:tc>
          <w:tcPr>
            <w:tcW w:w="754" w:type="dxa"/>
            <w:vAlign w:val="center"/>
          </w:tcPr>
          <w:p w14:paraId="48152B00" w14:textId="09017C05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411E">
              <w:rPr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14:paraId="6F1F7910" w14:textId="77777777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77FD666D" w14:textId="77034D26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F4F6047" w14:textId="6026BDF4" w:rsidR="00B6411E" w:rsidRPr="00B6411E" w:rsidRDefault="00B6411E" w:rsidP="00B641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6411E">
              <w:rPr>
                <w:sz w:val="24"/>
                <w:szCs w:val="24"/>
              </w:rPr>
              <w:t>See note</w:t>
            </w:r>
          </w:p>
        </w:tc>
      </w:tr>
      <w:tr w:rsidR="00F2110D" w:rsidRPr="00F2110D" w14:paraId="22C751F0" w14:textId="77777777" w:rsidTr="00BF5D8B">
        <w:tc>
          <w:tcPr>
            <w:tcW w:w="4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4FF7B1F" w:rsidR="00244636" w:rsidRPr="00F2110D" w:rsidRDefault="00B641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56"/>
        <w:gridCol w:w="850"/>
        <w:gridCol w:w="716"/>
        <w:gridCol w:w="792"/>
        <w:gridCol w:w="2549"/>
        <w:gridCol w:w="1537"/>
      </w:tblGrid>
      <w:tr w:rsidR="00F2110D" w:rsidRPr="00F2110D" w14:paraId="13B02391" w14:textId="77777777" w:rsidTr="00F048F6">
        <w:tc>
          <w:tcPr>
            <w:tcW w:w="4356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6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92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49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37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D44DF" w:rsidRPr="00F2110D" w14:paraId="29BBC2AB" w14:textId="77777777" w:rsidTr="00B775ED">
        <w:tc>
          <w:tcPr>
            <w:tcW w:w="4356" w:type="dxa"/>
          </w:tcPr>
          <w:p w14:paraId="6E991738" w14:textId="77777777" w:rsidR="006D44DF" w:rsidRDefault="006D44DF" w:rsidP="006D44D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6D44DF">
              <w:rPr>
                <w:sz w:val="24"/>
                <w:szCs w:val="24"/>
              </w:rPr>
              <w:t xml:space="preserve">IMT 150 </w:t>
            </w:r>
            <w:proofErr w:type="spellStart"/>
            <w:r w:rsidRPr="006D44DF">
              <w:rPr>
                <w:sz w:val="24"/>
                <w:szCs w:val="24"/>
              </w:rPr>
              <w:t>Maint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D44DF">
              <w:rPr>
                <w:sz w:val="24"/>
                <w:szCs w:val="24"/>
              </w:rPr>
              <w:t xml:space="preserve"> Industrial Equipment I </w:t>
            </w:r>
            <w:r>
              <w:rPr>
                <w:sz w:val="24"/>
                <w:szCs w:val="24"/>
              </w:rPr>
              <w:t>AND</w:t>
            </w:r>
          </w:p>
          <w:p w14:paraId="24AC9900" w14:textId="15082D83" w:rsidR="006D44DF" w:rsidRPr="006D44DF" w:rsidRDefault="006D44DF" w:rsidP="006D44D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44DF">
              <w:rPr>
                <w:sz w:val="24"/>
                <w:szCs w:val="24"/>
              </w:rPr>
              <w:t xml:space="preserve">IMT 151 </w:t>
            </w:r>
            <w:proofErr w:type="spellStart"/>
            <w:r w:rsidRPr="006D44DF">
              <w:rPr>
                <w:sz w:val="24"/>
                <w:szCs w:val="24"/>
              </w:rPr>
              <w:t>Maint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D44DF">
              <w:rPr>
                <w:sz w:val="24"/>
                <w:szCs w:val="24"/>
              </w:rPr>
              <w:t xml:space="preserve"> Industrial Equipment I Lab</w:t>
            </w:r>
          </w:p>
        </w:tc>
        <w:tc>
          <w:tcPr>
            <w:tcW w:w="850" w:type="dxa"/>
            <w:vAlign w:val="center"/>
          </w:tcPr>
          <w:p w14:paraId="0C76531E" w14:textId="23EFA6E4" w:rsidR="006D44DF" w:rsidRPr="006D44DF" w:rsidRDefault="00B23BE0" w:rsidP="006D44D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325F6FA1" w14:textId="77777777" w:rsidR="006D44DF" w:rsidRPr="006D44DF" w:rsidRDefault="006D44DF" w:rsidP="006D44D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124A4324" w14:textId="77777777" w:rsidR="006D44DF" w:rsidRPr="006D44DF" w:rsidRDefault="006D44DF" w:rsidP="006D44D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45FE72C7" w14:textId="200CADCB" w:rsidR="006D44DF" w:rsidRPr="006D44DF" w:rsidRDefault="006D44DF" w:rsidP="006D44D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4D8606B2" w14:textId="656C0D2D" w:rsidR="006D44DF" w:rsidRPr="006D44DF" w:rsidRDefault="006D44DF" w:rsidP="006D44D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44DF">
              <w:rPr>
                <w:sz w:val="24"/>
                <w:szCs w:val="24"/>
              </w:rPr>
              <w:t>See note</w:t>
            </w:r>
          </w:p>
        </w:tc>
      </w:tr>
      <w:tr w:rsidR="00F2110D" w:rsidRPr="00F2110D" w14:paraId="1F867DA2" w14:textId="77777777" w:rsidTr="00F048F6">
        <w:tc>
          <w:tcPr>
            <w:tcW w:w="4356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8B2981E" w14:textId="72E0CEEE" w:rsidR="00F95B84" w:rsidRPr="00F2110D" w:rsidRDefault="00B23BE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F048F6">
        <w:tc>
          <w:tcPr>
            <w:tcW w:w="4356" w:type="dxa"/>
            <w:shd w:val="clear" w:color="auto" w:fill="D9D9D9" w:themeFill="background1" w:themeFillShade="D9"/>
          </w:tcPr>
          <w:p w14:paraId="5FD13D7E" w14:textId="0543A86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C0DEC" w:rsidRPr="004C0DE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930E5F5" w14:textId="11011302" w:rsidR="00F95B84" w:rsidRPr="00F2110D" w:rsidRDefault="00C4701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B23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B7927E2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4C0DEC" w:rsidRPr="004C0DEC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2FD1211A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2AFE1619" w14:textId="77777777" w:rsidR="005C1EC8" w:rsidRPr="005C1EC8" w:rsidRDefault="005C1EC8" w:rsidP="005C1EC8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5C1EC8">
        <w:rPr>
          <w:sz w:val="24"/>
          <w:szCs w:val="24"/>
        </w:rPr>
        <w:t>IMT 150 and IMT 151 can be taken in the First Semester if CMM 114 is not available in the First Semester.</w:t>
      </w:r>
    </w:p>
    <w:p w14:paraId="70A2810A" w14:textId="77777777" w:rsidR="005C1EC8" w:rsidRPr="005C1EC8" w:rsidRDefault="005C1EC8" w:rsidP="005C1EC8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5C1EC8">
        <w:rPr>
          <w:sz w:val="24"/>
          <w:szCs w:val="24"/>
        </w:rPr>
        <w:t>CMM 114 can be taken in the Second Semester if it is not available in the First Semester.</w:t>
      </w:r>
    </w:p>
    <w:p w14:paraId="226D84B8" w14:textId="73088A2F" w:rsidR="00BF5D8B" w:rsidRPr="00BF5D8B" w:rsidRDefault="00BF5D8B" w:rsidP="00310971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color w:val="000000" w:themeColor="text1"/>
          <w:sz w:val="24"/>
          <w:szCs w:val="24"/>
        </w:rPr>
        <w:t>The following alternatives may be taken for program classes:</w:t>
      </w:r>
    </w:p>
    <w:p w14:paraId="3D0D462D" w14:textId="77777777" w:rsidR="00595308" w:rsidRPr="00595308" w:rsidRDefault="00595308" w:rsidP="0059530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95308">
        <w:rPr>
          <w:sz w:val="24"/>
          <w:szCs w:val="24"/>
        </w:rPr>
        <w:t>BRX 120 = BRX 110, BRX112, ELT102, CAD100</w:t>
      </w:r>
    </w:p>
    <w:p w14:paraId="414A1014" w14:textId="77777777" w:rsidR="00595308" w:rsidRPr="00595308" w:rsidRDefault="00595308" w:rsidP="0059530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95308">
        <w:rPr>
          <w:sz w:val="24"/>
          <w:szCs w:val="24"/>
        </w:rPr>
        <w:t>CMM114 = CMM110/112, IMT115/116</w:t>
      </w:r>
    </w:p>
    <w:p w14:paraId="7E5E354D" w14:textId="77777777" w:rsidR="00595308" w:rsidRDefault="00595308" w:rsidP="0059530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95308">
        <w:rPr>
          <w:sz w:val="24"/>
          <w:szCs w:val="24"/>
        </w:rPr>
        <w:t>IMT100/101 = WLD120/121, WLD140/141, WLD152</w:t>
      </w:r>
    </w:p>
    <w:p w14:paraId="3A5DB051" w14:textId="4C3B3585" w:rsidR="005F43B3" w:rsidRPr="00BF5D8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8633E7"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Mike Binzer</w:t>
      </w: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633E7"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02E2127E" w:rsidR="005F43B3" w:rsidRPr="00BF5D8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633E7"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03-09-2021</w:t>
      </w: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BF5D8B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295EC2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295EC2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295EC2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26DC"/>
    <w:multiLevelType w:val="hybridMultilevel"/>
    <w:tmpl w:val="F018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1626B"/>
    <w:multiLevelType w:val="hybridMultilevel"/>
    <w:tmpl w:val="011E200A"/>
    <w:lvl w:ilvl="0" w:tplc="E6E0A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B42A2"/>
    <w:multiLevelType w:val="hybridMultilevel"/>
    <w:tmpl w:val="0588A7CC"/>
    <w:lvl w:ilvl="0" w:tplc="E6E0A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21E51"/>
    <w:multiLevelType w:val="hybridMultilevel"/>
    <w:tmpl w:val="9A787002"/>
    <w:lvl w:ilvl="0" w:tplc="E6E0A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ED0"/>
    <w:rsid w:val="00023ACE"/>
    <w:rsid w:val="00025CA5"/>
    <w:rsid w:val="00026BA4"/>
    <w:rsid w:val="0003127A"/>
    <w:rsid w:val="00034F6A"/>
    <w:rsid w:val="000360D5"/>
    <w:rsid w:val="00045240"/>
    <w:rsid w:val="00047647"/>
    <w:rsid w:val="000668B5"/>
    <w:rsid w:val="0009774D"/>
    <w:rsid w:val="000B03A0"/>
    <w:rsid w:val="000D7D49"/>
    <w:rsid w:val="000E38B6"/>
    <w:rsid w:val="000F04DD"/>
    <w:rsid w:val="00105EA9"/>
    <w:rsid w:val="00120D2D"/>
    <w:rsid w:val="00123E6A"/>
    <w:rsid w:val="001461C8"/>
    <w:rsid w:val="0018429D"/>
    <w:rsid w:val="00184BF9"/>
    <w:rsid w:val="00195D15"/>
    <w:rsid w:val="001A7D92"/>
    <w:rsid w:val="001B43D5"/>
    <w:rsid w:val="001B65F6"/>
    <w:rsid w:val="001C2AC1"/>
    <w:rsid w:val="001D2DE7"/>
    <w:rsid w:val="001D3CF1"/>
    <w:rsid w:val="0020168F"/>
    <w:rsid w:val="00201BA1"/>
    <w:rsid w:val="002121AA"/>
    <w:rsid w:val="00244636"/>
    <w:rsid w:val="00260B82"/>
    <w:rsid w:val="002825D4"/>
    <w:rsid w:val="00295EC2"/>
    <w:rsid w:val="002A6DCA"/>
    <w:rsid w:val="002B2C46"/>
    <w:rsid w:val="002E2A76"/>
    <w:rsid w:val="002E2C02"/>
    <w:rsid w:val="002F669D"/>
    <w:rsid w:val="003063C0"/>
    <w:rsid w:val="003104EC"/>
    <w:rsid w:val="00310971"/>
    <w:rsid w:val="00311998"/>
    <w:rsid w:val="00316F77"/>
    <w:rsid w:val="0031765A"/>
    <w:rsid w:val="003251BB"/>
    <w:rsid w:val="00334C02"/>
    <w:rsid w:val="00347C9A"/>
    <w:rsid w:val="003965EE"/>
    <w:rsid w:val="003A4143"/>
    <w:rsid w:val="003D490F"/>
    <w:rsid w:val="003E382D"/>
    <w:rsid w:val="003F3379"/>
    <w:rsid w:val="004000E5"/>
    <w:rsid w:val="004126B9"/>
    <w:rsid w:val="00473A67"/>
    <w:rsid w:val="00480D63"/>
    <w:rsid w:val="004950C5"/>
    <w:rsid w:val="004A02B4"/>
    <w:rsid w:val="004A4F63"/>
    <w:rsid w:val="004A656E"/>
    <w:rsid w:val="004C0DEC"/>
    <w:rsid w:val="004D4440"/>
    <w:rsid w:val="004F0620"/>
    <w:rsid w:val="005249E5"/>
    <w:rsid w:val="005536A6"/>
    <w:rsid w:val="00567227"/>
    <w:rsid w:val="0057743A"/>
    <w:rsid w:val="00591E1C"/>
    <w:rsid w:val="00595308"/>
    <w:rsid w:val="005B4822"/>
    <w:rsid w:val="005C1EC8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D44DF"/>
    <w:rsid w:val="007208C8"/>
    <w:rsid w:val="0072340F"/>
    <w:rsid w:val="00740E44"/>
    <w:rsid w:val="00745074"/>
    <w:rsid w:val="00756D7D"/>
    <w:rsid w:val="00772AB0"/>
    <w:rsid w:val="00773E3A"/>
    <w:rsid w:val="00775539"/>
    <w:rsid w:val="00795B2A"/>
    <w:rsid w:val="007A1B7D"/>
    <w:rsid w:val="007C2621"/>
    <w:rsid w:val="007C7C16"/>
    <w:rsid w:val="007E7010"/>
    <w:rsid w:val="007F1AF8"/>
    <w:rsid w:val="007F6E2B"/>
    <w:rsid w:val="007F7477"/>
    <w:rsid w:val="00814905"/>
    <w:rsid w:val="00822AB5"/>
    <w:rsid w:val="00840571"/>
    <w:rsid w:val="00841E87"/>
    <w:rsid w:val="00846D26"/>
    <w:rsid w:val="00851CFA"/>
    <w:rsid w:val="008633E7"/>
    <w:rsid w:val="00877677"/>
    <w:rsid w:val="008D6758"/>
    <w:rsid w:val="008F0D3B"/>
    <w:rsid w:val="008F189B"/>
    <w:rsid w:val="009304C3"/>
    <w:rsid w:val="009360CF"/>
    <w:rsid w:val="00940060"/>
    <w:rsid w:val="009467AC"/>
    <w:rsid w:val="00957980"/>
    <w:rsid w:val="00960E20"/>
    <w:rsid w:val="0096580D"/>
    <w:rsid w:val="009D29B0"/>
    <w:rsid w:val="009E7F01"/>
    <w:rsid w:val="009F1965"/>
    <w:rsid w:val="009F37E6"/>
    <w:rsid w:val="009F5948"/>
    <w:rsid w:val="00A0726D"/>
    <w:rsid w:val="00A26A8E"/>
    <w:rsid w:val="00A34AC7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23BE0"/>
    <w:rsid w:val="00B6411E"/>
    <w:rsid w:val="00B64922"/>
    <w:rsid w:val="00B66355"/>
    <w:rsid w:val="00B701FB"/>
    <w:rsid w:val="00BA4BBF"/>
    <w:rsid w:val="00BB2332"/>
    <w:rsid w:val="00BB27E3"/>
    <w:rsid w:val="00BB6D8F"/>
    <w:rsid w:val="00BE2B06"/>
    <w:rsid w:val="00BE6C84"/>
    <w:rsid w:val="00BF5D8B"/>
    <w:rsid w:val="00C16516"/>
    <w:rsid w:val="00C21E0F"/>
    <w:rsid w:val="00C36A79"/>
    <w:rsid w:val="00C42933"/>
    <w:rsid w:val="00C47018"/>
    <w:rsid w:val="00C64E0C"/>
    <w:rsid w:val="00C6755B"/>
    <w:rsid w:val="00C72951"/>
    <w:rsid w:val="00C778AF"/>
    <w:rsid w:val="00C83AD6"/>
    <w:rsid w:val="00C92460"/>
    <w:rsid w:val="00C97CEF"/>
    <w:rsid w:val="00CB38EB"/>
    <w:rsid w:val="00CD7B35"/>
    <w:rsid w:val="00CE5902"/>
    <w:rsid w:val="00CE7FFD"/>
    <w:rsid w:val="00D15C04"/>
    <w:rsid w:val="00D35F9E"/>
    <w:rsid w:val="00D409DD"/>
    <w:rsid w:val="00D43146"/>
    <w:rsid w:val="00D437F6"/>
    <w:rsid w:val="00D5422B"/>
    <w:rsid w:val="00D67F50"/>
    <w:rsid w:val="00D753CC"/>
    <w:rsid w:val="00D753F2"/>
    <w:rsid w:val="00D811C0"/>
    <w:rsid w:val="00DA0527"/>
    <w:rsid w:val="00DB56FA"/>
    <w:rsid w:val="00DE2110"/>
    <w:rsid w:val="00DF6DB5"/>
    <w:rsid w:val="00E17457"/>
    <w:rsid w:val="00E32E29"/>
    <w:rsid w:val="00E33456"/>
    <w:rsid w:val="00E6303C"/>
    <w:rsid w:val="00E631A4"/>
    <w:rsid w:val="00E70BF7"/>
    <w:rsid w:val="00EA29AF"/>
    <w:rsid w:val="00EA3F88"/>
    <w:rsid w:val="00ED6444"/>
    <w:rsid w:val="00EE4144"/>
    <w:rsid w:val="00F048F6"/>
    <w:rsid w:val="00F06B92"/>
    <w:rsid w:val="00F2110D"/>
    <w:rsid w:val="00F270A6"/>
    <w:rsid w:val="00F34139"/>
    <w:rsid w:val="00F34DD0"/>
    <w:rsid w:val="00F4296E"/>
    <w:rsid w:val="00F45566"/>
    <w:rsid w:val="00F52917"/>
    <w:rsid w:val="00F56F01"/>
    <w:rsid w:val="00F65258"/>
    <w:rsid w:val="00F73E39"/>
    <w:rsid w:val="00F934DC"/>
    <w:rsid w:val="00F95B84"/>
    <w:rsid w:val="00FB2DBC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ike.binzer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2021-03-09T19:44:00Z</dcterms:created>
  <dcterms:modified xsi:type="dcterms:W3CDTF">2021-04-01T13:27:00Z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