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197EE37" w:rsidR="00E70BF7" w:rsidRPr="00F2110D" w:rsidRDefault="003C5980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D37BAD" w:rsidRPr="00D37BAD">
        <w:rPr>
          <w:rStyle w:val="Hyperlink"/>
        </w:rPr>
        <w:t>Medical Transcriptionist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5A51E2FC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340E41" w:rsidRPr="00A32288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C95D55" w:rsidRPr="00F2110D" w14:paraId="332D6739" w14:textId="77777777" w:rsidTr="00F33DE6">
        <w:tc>
          <w:tcPr>
            <w:tcW w:w="4464" w:type="dxa"/>
            <w:shd w:val="clear" w:color="auto" w:fill="FFFFFF" w:themeFill="background1"/>
            <w:vAlign w:val="center"/>
          </w:tcPr>
          <w:p w14:paraId="496879CB" w14:textId="5DADEC9F" w:rsidR="00C95D55" w:rsidRPr="00C95D55" w:rsidRDefault="00C95D55" w:rsidP="00C95D55">
            <w:pPr>
              <w:tabs>
                <w:tab w:val="left" w:pos="5760"/>
              </w:tabs>
              <w:ind w:left="157" w:hanging="15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5D55">
              <w:rPr>
                <w:sz w:val="24"/>
                <w:szCs w:val="24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8152B00" w14:textId="758CA0F9" w:rsidR="00C95D55" w:rsidRPr="00C95D55" w:rsidRDefault="00C95D55" w:rsidP="00C95D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5D5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F1F7910" w14:textId="77777777" w:rsidR="00C95D55" w:rsidRPr="00C95D55" w:rsidRDefault="00C95D55" w:rsidP="00C95D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744164" w14:textId="77777777" w:rsidR="00C95D55" w:rsidRPr="00C95D55" w:rsidRDefault="00C95D55" w:rsidP="00C95D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66D" w14:textId="6E617CF9" w:rsidR="00C95D55" w:rsidRPr="00C95D55" w:rsidRDefault="00C95D55" w:rsidP="00C95D5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5D55">
              <w:rPr>
                <w:sz w:val="24"/>
                <w:szCs w:val="24"/>
              </w:rPr>
              <w:t>Prereq</w:t>
            </w:r>
            <w:proofErr w:type="spellEnd"/>
            <w:r w:rsidRPr="00C95D55">
              <w:rPr>
                <w:sz w:val="24"/>
                <w:szCs w:val="24"/>
              </w:rPr>
              <w:t>: OST 105 or CIT 105, ENG 101, MIT 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4F6047" w14:textId="2D04401D" w:rsidR="00C95D55" w:rsidRPr="00C95D55" w:rsidRDefault="00C95D55" w:rsidP="00C95D5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5D55">
              <w:rPr>
                <w:sz w:val="24"/>
                <w:szCs w:val="24"/>
              </w:rPr>
              <w:t>Spring only</w:t>
            </w:r>
          </w:p>
        </w:tc>
      </w:tr>
      <w:tr w:rsidR="00F35D0C" w:rsidRPr="00F2110D" w14:paraId="3D215EED" w14:textId="77777777" w:rsidTr="006A0626">
        <w:tc>
          <w:tcPr>
            <w:tcW w:w="4464" w:type="dxa"/>
            <w:shd w:val="clear" w:color="auto" w:fill="FFFFFF" w:themeFill="background1"/>
            <w:vAlign w:val="center"/>
          </w:tcPr>
          <w:p w14:paraId="21D78FAC" w14:textId="6D47FBE2" w:rsidR="00F35D0C" w:rsidRPr="00F35D0C" w:rsidRDefault="00F35D0C" w:rsidP="00F35D0C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AF7DE4" w14:textId="25FD65A3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D8DD0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B63350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1A" w14:textId="76A21FCA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5D0C">
              <w:rPr>
                <w:sz w:val="24"/>
                <w:szCs w:val="24"/>
              </w:rPr>
              <w:t>Prereq</w:t>
            </w:r>
            <w:proofErr w:type="spellEnd"/>
            <w:r w:rsidRPr="00F35D0C">
              <w:rPr>
                <w:sz w:val="24"/>
                <w:szCs w:val="24"/>
              </w:rPr>
              <w:t>: RDG</w:t>
            </w:r>
            <w:r>
              <w:rPr>
                <w:sz w:val="24"/>
                <w:szCs w:val="24"/>
              </w:rPr>
              <w:t xml:space="preserve"> </w:t>
            </w:r>
            <w:r w:rsidRPr="00F35D0C">
              <w:rPr>
                <w:sz w:val="24"/>
                <w:szCs w:val="24"/>
              </w:rPr>
              <w:t>020 and Must key at least 26 wpm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56F09B0F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3087" w:rsidRPr="00F2110D" w14:paraId="57FCC498" w14:textId="77777777" w:rsidTr="00C96F1E">
        <w:tc>
          <w:tcPr>
            <w:tcW w:w="4464" w:type="dxa"/>
            <w:shd w:val="clear" w:color="auto" w:fill="FFFFFF" w:themeFill="background1"/>
            <w:vAlign w:val="center"/>
          </w:tcPr>
          <w:p w14:paraId="6E554AA5" w14:textId="00C0C3A1" w:rsidR="00723087" w:rsidRPr="00723087" w:rsidRDefault="00723087" w:rsidP="00723087">
            <w:pPr>
              <w:tabs>
                <w:tab w:val="left" w:pos="5760"/>
              </w:tabs>
              <w:spacing w:after="120"/>
              <w:ind w:left="26"/>
              <w:contextualSpacing/>
              <w:rPr>
                <w:sz w:val="24"/>
                <w:szCs w:val="24"/>
              </w:rPr>
            </w:pPr>
            <w:r w:rsidRPr="00723087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51320E8D" w:rsidR="00723087" w:rsidRPr="00723087" w:rsidRDefault="00723087" w:rsidP="00723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23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D1893" w14:textId="77777777" w:rsidR="00723087" w:rsidRPr="00723087" w:rsidRDefault="00723087" w:rsidP="00723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04A90D" w14:textId="77777777" w:rsidR="00723087" w:rsidRPr="00723087" w:rsidRDefault="00723087" w:rsidP="00723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086524FF" w:rsidR="00723087" w:rsidRPr="00723087" w:rsidRDefault="00723087" w:rsidP="007230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DEEB7B" w14:textId="77777777" w:rsidR="00723087" w:rsidRPr="00723087" w:rsidRDefault="00723087" w:rsidP="007230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210266" w:rsidR="00244636" w:rsidRPr="00F2110D" w:rsidRDefault="0072308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181E" w:rsidRPr="00F2110D" w14:paraId="3A0209AB" w14:textId="77777777" w:rsidTr="00F65233">
        <w:tc>
          <w:tcPr>
            <w:tcW w:w="4464" w:type="dxa"/>
            <w:vAlign w:val="center"/>
          </w:tcPr>
          <w:p w14:paraId="68C16791" w14:textId="1B316A98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5EAF1B16" w14:textId="285FD161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5FF5B236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MIT 106</w:t>
            </w:r>
          </w:p>
        </w:tc>
        <w:tc>
          <w:tcPr>
            <w:tcW w:w="1440" w:type="dxa"/>
          </w:tcPr>
          <w:p w14:paraId="6FB97D1F" w14:textId="1759EE9C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Fall only</w:t>
            </w:r>
          </w:p>
        </w:tc>
      </w:tr>
      <w:tr w:rsidR="0098181E" w:rsidRPr="00F2110D" w14:paraId="29D2F28D" w14:textId="77777777" w:rsidTr="007F2F73">
        <w:tc>
          <w:tcPr>
            <w:tcW w:w="4464" w:type="dxa"/>
            <w:vAlign w:val="center"/>
          </w:tcPr>
          <w:p w14:paraId="6B4DA63B" w14:textId="2157845F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1CEF2052" w14:textId="3C7491FE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26B61BE1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181E">
              <w:rPr>
                <w:sz w:val="24"/>
                <w:szCs w:val="24"/>
              </w:rPr>
              <w:t>Prereq</w:t>
            </w:r>
            <w:proofErr w:type="spellEnd"/>
            <w:r w:rsidRPr="0098181E">
              <w:rPr>
                <w:sz w:val="24"/>
                <w:szCs w:val="24"/>
              </w:rPr>
              <w:t xml:space="preserve"> or </w:t>
            </w:r>
            <w:proofErr w:type="spellStart"/>
            <w:r w:rsidRPr="0098181E">
              <w:rPr>
                <w:sz w:val="24"/>
                <w:szCs w:val="24"/>
              </w:rPr>
              <w:t>Coreq</w:t>
            </w:r>
            <w:proofErr w:type="spellEnd"/>
            <w:r w:rsidRPr="0098181E">
              <w:rPr>
                <w:sz w:val="24"/>
                <w:szCs w:val="24"/>
              </w:rPr>
              <w:t>: OST110 or CIT 105 or OST 105</w:t>
            </w:r>
          </w:p>
        </w:tc>
        <w:tc>
          <w:tcPr>
            <w:tcW w:w="1440" w:type="dxa"/>
          </w:tcPr>
          <w:p w14:paraId="6EFAE292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81E" w:rsidRPr="00F2110D" w14:paraId="7E631A36" w14:textId="77777777" w:rsidTr="001B472B">
        <w:tc>
          <w:tcPr>
            <w:tcW w:w="4464" w:type="dxa"/>
          </w:tcPr>
          <w:p w14:paraId="0EE4B2BB" w14:textId="4DF5AEA6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76A96E92" w14:textId="7D8D2CC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03D18C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AC119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1EC2BC" w14:textId="76F12716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98181E">
              <w:rPr>
                <w:sz w:val="24"/>
                <w:szCs w:val="24"/>
              </w:rPr>
              <w:t>Prereq</w:t>
            </w:r>
            <w:proofErr w:type="spellEnd"/>
            <w:r w:rsidRPr="0098181E">
              <w:rPr>
                <w:sz w:val="24"/>
                <w:szCs w:val="24"/>
              </w:rPr>
              <w:t>: OST 110</w:t>
            </w:r>
          </w:p>
        </w:tc>
        <w:tc>
          <w:tcPr>
            <w:tcW w:w="1440" w:type="dxa"/>
          </w:tcPr>
          <w:p w14:paraId="6B217A70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81E" w:rsidRPr="00F2110D" w14:paraId="54FE695B" w14:textId="77777777" w:rsidTr="00F65233">
        <w:tc>
          <w:tcPr>
            <w:tcW w:w="4464" w:type="dxa"/>
            <w:shd w:val="clear" w:color="auto" w:fill="FFFFFF" w:themeFill="background1"/>
            <w:vAlign w:val="center"/>
          </w:tcPr>
          <w:p w14:paraId="6751302A" w14:textId="60A433E8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0B1A7D5" w14:textId="38C8D55E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</w:tcPr>
          <w:p w14:paraId="2A80516D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7DCAFF59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98181E" w:rsidRPr="0098181E" w:rsidRDefault="0098181E" w:rsidP="009818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3BB1032" w:rsidR="00F95B84" w:rsidRPr="00F2110D" w:rsidRDefault="009818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6F2D8C2" w:rsidR="00F95B84" w:rsidRPr="00F2110D" w:rsidRDefault="009818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27DCCF8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A4C4288" w14:textId="1BD0979E" w:rsidR="00E21BDF" w:rsidRPr="00E21BDF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Available completely online.</w:t>
      </w:r>
    </w:p>
    <w:p w14:paraId="1852C37C" w14:textId="76833198" w:rsidR="007545A6" w:rsidRPr="009A587E" w:rsidRDefault="00B65205" w:rsidP="009A587E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61D0FD6B" w14:textId="77777777" w:rsidR="003C5980" w:rsidRDefault="003C5980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1940B0F2" w:rsidR="009F37E6" w:rsidRPr="00F2110D" w:rsidRDefault="00A85BA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85BA0">
        <w:rPr>
          <w:rFonts w:cstheme="minorHAnsi"/>
          <w:b/>
          <w:color w:val="000000" w:themeColor="text1"/>
          <w:sz w:val="24"/>
          <w:szCs w:val="24"/>
        </w:rPr>
        <w:lastRenderedPageBreak/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790"/>
        <w:gridCol w:w="2070"/>
      </w:tblGrid>
      <w:tr w:rsidR="00F2110D" w:rsidRPr="00F2110D" w14:paraId="40BC73B0" w14:textId="77777777" w:rsidTr="00FD7ADE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7ADE" w:rsidRPr="00F2110D" w14:paraId="1B4C73D5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683D401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10CFD20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0FB80D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4CA809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22DFA7D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79368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3AF4499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ABB847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48B700F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2FABD90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6EB25D6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204 and MIT 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5498B4C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4BB518A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7D804E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411" w14:textId="3E4DCAE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103 AND CIT 105 or OST 105, </w:t>
            </w:r>
            <w:proofErr w:type="spellStart"/>
            <w:r w:rsidRPr="00FD7AD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D7ADE">
              <w:rPr>
                <w:rFonts w:cstheme="minorHAnsi"/>
                <w:sz w:val="24"/>
                <w:szCs w:val="24"/>
              </w:rPr>
              <w:t>: MIT 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4235BAA9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6D0" w14:textId="496D93A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22" w14:textId="0BC5323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182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C4A" w14:textId="2723968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FD7ADE" w:rsidRPr="00F2110D" w14:paraId="36133C3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615" w14:textId="1B52CE9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E05" w14:textId="52CCB2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28B" w14:textId="162398C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ACC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201 OR 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101 and</w:t>
            </w:r>
            <w:r>
              <w:rPr>
                <w:rFonts w:cstheme="minorHAnsi"/>
                <w:sz w:val="24"/>
                <w:szCs w:val="24"/>
              </w:rPr>
              <w:t xml:space="preserve"> ACC 1</w:t>
            </w:r>
            <w:r w:rsidRPr="00FD7AD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11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166C30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CBDC" w14:textId="4E665B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792A" w14:textId="47D5A84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340" w14:textId="6AA634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6B" w14:textId="053F3B6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46561AA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B51F" w14:textId="65D753A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AED" w14:textId="10B141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B4A" w14:textId="7B27D3E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84E" w14:textId="41FA296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D7ADE" w:rsidRPr="00F2110D" w14:paraId="26FDEEC5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3CA6" w14:textId="35141E0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A10A" w14:textId="5FD0CDC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CD6" w14:textId="68743AD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F7D" w14:textId="4E013BB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FD7ADE" w:rsidRPr="00F2110D" w14:paraId="07CA881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B60B" w14:textId="205DBD5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A673" w14:textId="473694B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D8B" w14:textId="13F41AF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953" w14:textId="16BAE0C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A892A7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1740" w14:textId="1A4D04F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4DD" w14:textId="17C50C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F57" w14:textId="7D727D8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C97" w14:textId="2C47C02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2069A816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DC20" w14:textId="57A34C8B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906B" w14:textId="2EBC491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5B7" w14:textId="084BB91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3D7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32ED08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8CC6" w14:textId="5C09604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76D" w14:textId="6EBE8BD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15" w14:textId="1F074BA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CA3" w14:textId="75ED7D5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60B3ED1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70E" w14:textId="32EF27C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41C" w14:textId="1BD528B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FB5" w14:textId="5B8732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547" w14:textId="6C999F1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9D8DFC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662" w14:textId="5C79A73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C77" w14:textId="42111C6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A49" w14:textId="257CA94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8F6" w14:textId="3A7742F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01F64DE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0C51CC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3914077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506F1D8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CC67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D7ADE" w:rsidRPr="00F2110D" w14:paraId="60CC1737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29AAD6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9FA1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95F6DC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4D045C5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FD7ADE" w:rsidRPr="00F2110D" w14:paraId="721D9F99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3B56592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7AA7232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78FD78C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2F0F0E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FD7ADE" w:rsidRPr="00F2110D" w14:paraId="41D883B1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6FAB7AB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208EDBB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31866F3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2390392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6EEC503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7ACD8A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376C805F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3A4BC45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07B8EC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04306597" w:rsidR="005F43B3" w:rsidRPr="00340E4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340E4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340E4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40E41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C598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C598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C598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511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525DA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0E41"/>
    <w:rsid w:val="00347C9A"/>
    <w:rsid w:val="003831C5"/>
    <w:rsid w:val="003965EE"/>
    <w:rsid w:val="003A4143"/>
    <w:rsid w:val="003C5980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D4EDA"/>
    <w:rsid w:val="006E13B5"/>
    <w:rsid w:val="007208C8"/>
    <w:rsid w:val="00723087"/>
    <w:rsid w:val="0072340F"/>
    <w:rsid w:val="00742515"/>
    <w:rsid w:val="00745074"/>
    <w:rsid w:val="007545A6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8181E"/>
    <w:rsid w:val="009A587E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E5EA5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BF5B51"/>
    <w:rsid w:val="00C16516"/>
    <w:rsid w:val="00C36A79"/>
    <w:rsid w:val="00C42933"/>
    <w:rsid w:val="00C6755B"/>
    <w:rsid w:val="00C72951"/>
    <w:rsid w:val="00C778AF"/>
    <w:rsid w:val="00C82FEB"/>
    <w:rsid w:val="00C95D55"/>
    <w:rsid w:val="00C97CEF"/>
    <w:rsid w:val="00CB38EB"/>
    <w:rsid w:val="00CD7B35"/>
    <w:rsid w:val="00CE5902"/>
    <w:rsid w:val="00CE7FFD"/>
    <w:rsid w:val="00D15C04"/>
    <w:rsid w:val="00D37BAD"/>
    <w:rsid w:val="00D409DD"/>
    <w:rsid w:val="00D43146"/>
    <w:rsid w:val="00D437F6"/>
    <w:rsid w:val="00D464BB"/>
    <w:rsid w:val="00D811C0"/>
    <w:rsid w:val="00DA0527"/>
    <w:rsid w:val="00DA7E1A"/>
    <w:rsid w:val="00DB56FA"/>
    <w:rsid w:val="00DE2110"/>
    <w:rsid w:val="00DF6DB5"/>
    <w:rsid w:val="00E21BDF"/>
    <w:rsid w:val="00E32E29"/>
    <w:rsid w:val="00E33456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35D0C"/>
    <w:rsid w:val="00F4296E"/>
    <w:rsid w:val="00F45566"/>
    <w:rsid w:val="00F52917"/>
    <w:rsid w:val="00F73E39"/>
    <w:rsid w:val="00F95B84"/>
    <w:rsid w:val="00FB6800"/>
    <w:rsid w:val="00FC05EF"/>
    <w:rsid w:val="00FD02BE"/>
    <w:rsid w:val="00FD7AD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2021-03-10T16:08:00Z</dcterms:created>
  <dcterms:modified xsi:type="dcterms:W3CDTF">2021-04-09T14:01:00Z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