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60C034C" w:rsidR="00E70BF7" w:rsidRPr="00F2110D" w:rsidRDefault="00A9078A" w:rsidP="00E631A4">
      <w:pPr>
        <w:pStyle w:val="Title"/>
        <w:rPr>
          <w:color w:val="000000" w:themeColor="text1"/>
        </w:rPr>
      </w:pPr>
      <w:hyperlink r:id="rId10" w:history="1">
        <w:r w:rsidR="00A651F4" w:rsidRPr="00B10578">
          <w:rPr>
            <w:rStyle w:val="Hyperlink"/>
          </w:rPr>
          <w:t xml:space="preserve">Pharmacy Technology – </w:t>
        </w:r>
        <w:r w:rsidR="00BE4107" w:rsidRPr="00BE4107">
          <w:rPr>
            <w:rStyle w:val="Hyperlink"/>
          </w:rPr>
          <w:t>Entry Level Pharmacy Technician</w:t>
        </w:r>
      </w:hyperlink>
    </w:p>
    <w:p w14:paraId="160EDFA1" w14:textId="1D4230A3" w:rsidR="004950C5" w:rsidRPr="00F2110D" w:rsidRDefault="00BE4107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44505057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C471B" w:rsidRPr="006C471B">
        <w:rPr>
          <w:rFonts w:cstheme="minorHAnsi"/>
          <w:bCs/>
          <w:color w:val="000000" w:themeColor="text1"/>
          <w:sz w:val="24"/>
          <w:szCs w:val="24"/>
        </w:rPr>
        <w:t xml:space="preserve">Britteni Clay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A9078A" w:rsidRPr="00B639D4">
          <w:rPr>
            <w:rStyle w:val="Hyperlink"/>
            <w:rFonts w:cstheme="minorHAnsi"/>
            <w:bCs/>
            <w:sz w:val="24"/>
            <w:szCs w:val="24"/>
          </w:rPr>
          <w:t>britteni.clay@kctcs.edu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F42960">
        <w:rPr>
          <w:rFonts w:cstheme="minorHAnsi"/>
          <w:bCs/>
          <w:color w:val="000000" w:themeColor="text1"/>
          <w:sz w:val="24"/>
          <w:szCs w:val="24"/>
        </w:rPr>
        <w:tab/>
      </w:r>
      <w:r w:rsidR="00F42960" w:rsidRPr="00F42960">
        <w:rPr>
          <w:rFonts w:cstheme="minorHAnsi"/>
          <w:bCs/>
          <w:color w:val="000000" w:themeColor="text1"/>
          <w:sz w:val="24"/>
          <w:szCs w:val="24"/>
        </w:rPr>
        <w:t>859-246-6330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6B8FC7F4" w14:textId="3078D68D" w:rsidR="006D6887" w:rsidRDefault="00727245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This is a selective Admissions program. </w:t>
      </w:r>
      <w:r w:rsidR="00846BAB">
        <w:rPr>
          <w:i w:val="0"/>
          <w:iCs w:val="0"/>
          <w:color w:val="000000" w:themeColor="text1"/>
          <w:sz w:val="24"/>
          <w:szCs w:val="24"/>
        </w:rPr>
        <w:t xml:space="preserve">You must be accepted into the program before starting </w:t>
      </w:r>
      <w:r w:rsidR="00D9756C">
        <w:rPr>
          <w:i w:val="0"/>
          <w:iCs w:val="0"/>
          <w:color w:val="000000" w:themeColor="text1"/>
          <w:sz w:val="24"/>
          <w:szCs w:val="24"/>
        </w:rPr>
        <w:t>semester 1 courses.</w:t>
      </w:r>
    </w:p>
    <w:p w14:paraId="3A848EEB" w14:textId="73A81F70" w:rsidR="00727245" w:rsidRPr="00F2110D" w:rsidRDefault="00603E05" w:rsidP="00603E05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603E05">
        <w:rPr>
          <w:i w:val="0"/>
          <w:iCs w:val="0"/>
          <w:color w:val="000000" w:themeColor="text1"/>
          <w:sz w:val="24"/>
          <w:szCs w:val="24"/>
        </w:rPr>
        <w:t>Recommended before the PHA First Semester</w:t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Pr="00603E05">
        <w:rPr>
          <w:i w:val="0"/>
          <w:iCs w:val="0"/>
          <w:color w:val="000000" w:themeColor="text1"/>
          <w:sz w:val="24"/>
          <w:szCs w:val="24"/>
        </w:rPr>
        <w:t>Courses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727245" w:rsidRPr="00F2110D" w14:paraId="7B252D38" w14:textId="77777777" w:rsidTr="006A6D0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6B9FB9" w14:textId="77777777" w:rsidR="00727245" w:rsidRPr="00F2110D" w:rsidRDefault="00727245" w:rsidP="006A6D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DDB2138" w14:textId="77777777" w:rsidR="00727245" w:rsidRPr="00F2110D" w:rsidRDefault="00727245" w:rsidP="006A6D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A965735" w14:textId="77777777" w:rsidR="00727245" w:rsidRPr="00F2110D" w:rsidRDefault="00727245" w:rsidP="006A6D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49C5B61" w14:textId="77777777" w:rsidR="00727245" w:rsidRPr="00F2110D" w:rsidRDefault="00727245" w:rsidP="006A6D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6D6A6AE2" w14:textId="77777777" w:rsidR="00727245" w:rsidRPr="00F2110D" w:rsidRDefault="00727245" w:rsidP="006A6D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2693475B" w14:textId="77777777" w:rsidR="00727245" w:rsidRPr="00F2110D" w:rsidRDefault="00727245" w:rsidP="006A6D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85DEB" w:rsidRPr="00F2110D" w14:paraId="6D2F1A75" w14:textId="77777777" w:rsidTr="00E4189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249E" w14:textId="77777777" w:rsidR="004841B1" w:rsidRDefault="00485DEB" w:rsidP="00485DEB">
            <w:pPr>
              <w:tabs>
                <w:tab w:val="left" w:pos="5760"/>
              </w:tabs>
              <w:spacing w:after="1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6B719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115</w:t>
            </w:r>
            <w:r w:rsidRPr="006B7194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6B7194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6B7194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14:paraId="41586BA0" w14:textId="4D9DBAB5" w:rsidR="004841B1" w:rsidRDefault="00485DEB" w:rsidP="00485DEB">
            <w:pPr>
              <w:tabs>
                <w:tab w:val="left" w:pos="5760"/>
              </w:tabs>
              <w:spacing w:after="1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B7194">
              <w:rPr>
                <w:rFonts w:ascii="Calibri" w:eastAsia="Calibri" w:hAnsi="Calibri" w:cs="Calibri"/>
                <w:sz w:val="24"/>
                <w:szCs w:val="24"/>
              </w:rPr>
              <w:t>MIT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103</w:t>
            </w:r>
            <w:r w:rsidRPr="006B7194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ed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6B7194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 xml:space="preserve">fice 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14:paraId="5C44C244" w14:textId="1CB1C1E8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719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B7194"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131</w:t>
            </w:r>
            <w:r w:rsidRPr="006B7194"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ed</w:t>
            </w:r>
            <w:r w:rsidR="004841B1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 w:rsidR="004841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6B7194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fr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ee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Pr="006B7194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8D88" w14:textId="4779D72B" w:rsidR="00485DEB" w:rsidRPr="006B7194" w:rsidRDefault="004200F5" w:rsidP="004200F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7194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AA6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DFE4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02A5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66576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5DEB" w:rsidRPr="00F2110D" w14:paraId="7081D158" w14:textId="77777777" w:rsidTr="00E4189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09A6" w14:textId="1B45FFD6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7194">
              <w:rPr>
                <w:rFonts w:ascii="Calibri" w:eastAsia="Calibri" w:hAnsi="Calibri" w:cs="Calibri"/>
                <w:sz w:val="24"/>
                <w:szCs w:val="24"/>
              </w:rPr>
              <w:t>CIT</w:t>
            </w:r>
            <w:r w:rsidRPr="006B7194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6B7194"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Pr="006B7194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odu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ction</w:t>
            </w:r>
            <w:r w:rsidRPr="006B7194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ters</w:t>
            </w:r>
            <w:r w:rsidRPr="006B7194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6B719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Doc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n of</w:t>
            </w:r>
            <w:r w:rsidRPr="006B7194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Digit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6B7194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iter</w:t>
            </w:r>
            <w:r w:rsidRPr="006B7194">
              <w:rPr>
                <w:rFonts w:ascii="Calibri" w:eastAsia="Calibri" w:hAnsi="Calibri" w:cs="Calibri"/>
                <w:spacing w:val="3"/>
                <w:sz w:val="24"/>
                <w:szCs w:val="24"/>
              </w:rPr>
              <w:t>a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cy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F4E2" w14:textId="7927EE7E" w:rsidR="00485DEB" w:rsidRPr="006B7194" w:rsidRDefault="00485DEB" w:rsidP="004200F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7194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31D5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86E9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3F03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E0992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5DEB" w:rsidRPr="00F2110D" w14:paraId="5F706398" w14:textId="77777777" w:rsidTr="00E4189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5BBA" w14:textId="77777777" w:rsidR="00485DEB" w:rsidRPr="006B7194" w:rsidRDefault="00485DEB" w:rsidP="004200F5">
            <w:pPr>
              <w:spacing w:before="85"/>
              <w:ind w:right="-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B7194">
              <w:rPr>
                <w:rFonts w:ascii="Calibri" w:eastAsia="Calibri" w:hAnsi="Calibri" w:cs="Calibri"/>
                <w:sz w:val="24"/>
                <w:szCs w:val="24"/>
              </w:rPr>
              <w:t>COM</w:t>
            </w:r>
            <w:r w:rsidRPr="006B7194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181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Ba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 w:rsidRPr="006B7194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 w:rsidRPr="006B7194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B7194"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6B7194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COM</w:t>
            </w:r>
            <w:r w:rsidRPr="006B7194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pacing w:val="2"/>
                <w:sz w:val="24"/>
                <w:szCs w:val="24"/>
              </w:rPr>
              <w:t>2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52</w:t>
            </w:r>
          </w:p>
          <w:p w14:paraId="3F491CB9" w14:textId="5ECC9D19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719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odu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ction</w:t>
            </w:r>
            <w:r w:rsidRPr="006B7194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In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ter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6B7194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6B71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icati</w:t>
            </w:r>
            <w:r w:rsidRPr="006B719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7194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B381" w14:textId="0CEF5784" w:rsidR="00485DEB" w:rsidRPr="006B7194" w:rsidRDefault="00485DEB" w:rsidP="004200F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7194"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54F3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B623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79B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9B8CAB" w14:textId="77777777" w:rsidR="00485DEB" w:rsidRPr="006B7194" w:rsidRDefault="00485DEB" w:rsidP="00485DE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245" w:rsidRPr="00F2110D" w14:paraId="3E94135F" w14:textId="77777777" w:rsidTr="006A6D03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97044" w14:textId="77777777" w:rsidR="00727245" w:rsidRPr="00F2110D" w:rsidRDefault="00727245" w:rsidP="006A6D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B4A21F" w14:textId="61D731DE" w:rsidR="00727245" w:rsidRPr="00F2110D" w:rsidRDefault="006118FF" w:rsidP="006A6D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 – 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C2255" w14:textId="77777777" w:rsidR="00727245" w:rsidRPr="00F2110D" w:rsidRDefault="00727245" w:rsidP="006A6D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DCAA9" w14:textId="77777777" w:rsidR="00727245" w:rsidRPr="00F2110D" w:rsidRDefault="00727245" w:rsidP="006A6D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46D35" w14:textId="77777777" w:rsidR="00727245" w:rsidRPr="00F2110D" w:rsidRDefault="00727245" w:rsidP="006A6D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6E6135" w14:textId="77777777" w:rsidR="00727245" w:rsidRPr="00F2110D" w:rsidRDefault="00727245" w:rsidP="006A6D03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AA3149" w14:textId="58947F99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9175B" w:rsidRPr="00F2110D" w14:paraId="376C1BEB" w14:textId="77777777" w:rsidTr="008B3E8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275F" w14:textId="5CA3969A" w:rsidR="0049175B" w:rsidRPr="0049175B" w:rsidRDefault="0049175B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9175B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9175B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110</w:t>
            </w:r>
            <w:r w:rsidRPr="0049175B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4917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acy</w:t>
            </w:r>
            <w:r w:rsidRPr="0049175B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4917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 w:rsidRPr="0049175B"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9175B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49175B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ills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015" w14:textId="0AD57AEC" w:rsidR="0049175B" w:rsidRPr="0049175B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9175B">
              <w:rPr>
                <w:rFonts w:ascii="Calibri" w:eastAsia="Calibri" w:hAnsi="Calibri" w:cs="Calibri"/>
                <w:w w:val="99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31DB0D91" w14:textId="77777777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2261FF6C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75B" w:rsidRPr="00F2110D" w14:paraId="0F890B72" w14:textId="77777777" w:rsidTr="008B3E8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427D" w14:textId="4380209B" w:rsidR="0049175B" w:rsidRPr="0049175B" w:rsidRDefault="0049175B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9175B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9175B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136</w:t>
            </w:r>
            <w:r w:rsidRPr="0049175B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4917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logy</w:t>
            </w:r>
            <w:r w:rsidRPr="0049175B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7999" w14:textId="47791D55" w:rsidR="0049175B" w:rsidRPr="0049175B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9175B"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54346643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75B" w:rsidRPr="00F2110D" w14:paraId="0E2E509F" w14:textId="77777777" w:rsidTr="008B3E8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939A" w14:textId="0C672531" w:rsidR="0049175B" w:rsidRPr="0049175B" w:rsidRDefault="0049175B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9175B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9175B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146</w:t>
            </w:r>
            <w:r w:rsidRPr="0049175B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4917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9175B">
              <w:rPr>
                <w:rFonts w:ascii="Calibri" w:eastAsia="Calibri" w:hAnsi="Calibri" w:cs="Calibri"/>
                <w:spacing w:val="3"/>
                <w:sz w:val="24"/>
                <w:szCs w:val="24"/>
              </w:rPr>
              <w:t>c</w:t>
            </w:r>
            <w:r w:rsidRPr="004917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tical</w:t>
            </w:r>
            <w:r w:rsidRPr="0049175B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 w:rsidRPr="0049175B">
              <w:rPr>
                <w:rFonts w:ascii="Calibri" w:eastAsia="Calibri" w:hAnsi="Calibri" w:cs="Calibri"/>
                <w:spacing w:val="2"/>
                <w:sz w:val="24"/>
                <w:szCs w:val="24"/>
              </w:rPr>
              <w:t>c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444E" w14:textId="6C0A7E13" w:rsidR="0049175B" w:rsidRPr="0049175B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9175B"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305CEDED" w:rsidR="0049175B" w:rsidRPr="00F2110D" w:rsidRDefault="00104579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4579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MAT 065 or equivalent</w:t>
            </w: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75B" w:rsidRPr="00F2110D" w14:paraId="3D215EED" w14:textId="77777777" w:rsidTr="008B3E8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8FAC" w14:textId="5A637925" w:rsidR="0049175B" w:rsidRPr="0049175B" w:rsidRDefault="0049175B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9175B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9175B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150</w:t>
            </w:r>
            <w:r w:rsidRPr="0049175B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4917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acy</w:t>
            </w:r>
            <w:r w:rsidRPr="0049175B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4917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4917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4917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9175B">
              <w:rPr>
                <w:rFonts w:ascii="Calibri" w:eastAsia="Calibri" w:hAnsi="Calibri" w:cs="Calibri"/>
                <w:spacing w:val="2"/>
                <w:sz w:val="24"/>
                <w:szCs w:val="24"/>
              </w:rPr>
              <w:t>c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9175B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 w:rsidRPr="0049175B"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7DE4" w14:textId="5CE55A4C" w:rsidR="0049175B" w:rsidRPr="0049175B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9175B"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49175B" w:rsidRPr="00F2110D" w:rsidRDefault="0049175B" w:rsidP="004917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D367B1">
        <w:tc>
          <w:tcPr>
            <w:tcW w:w="4464" w:type="dxa"/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D83169C" w14:textId="4BFF8552" w:rsidR="00244636" w:rsidRPr="00F2110D" w:rsidRDefault="0010457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48E5F1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BE41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E61B3A1" w:rsidR="00F95B84" w:rsidRPr="00F2110D" w:rsidRDefault="00D367B1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 – 24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770B67A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BE4107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B1B5662" w14:textId="4A1BA655" w:rsidR="003B27C2" w:rsidRDefault="003B27C2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Selective Admissions</w:t>
      </w:r>
    </w:p>
    <w:p w14:paraId="3EAE3317" w14:textId="2A63A3F3" w:rsidR="000B66EA" w:rsidRDefault="000B66EA" w:rsidP="00D55EB3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B66EA">
        <w:rPr>
          <w:rFonts w:cstheme="minorHAnsi"/>
          <w:bCs/>
          <w:color w:val="000000" w:themeColor="text1"/>
          <w:sz w:val="24"/>
          <w:szCs w:val="24"/>
        </w:rPr>
        <w:t>The Entry Level Pharmacy Technology certificate program is a selective admissions program which admits initial admission in the Fall</w:t>
      </w:r>
      <w:r w:rsidR="00870ACF">
        <w:rPr>
          <w:rFonts w:cstheme="minorHAnsi"/>
          <w:bCs/>
          <w:color w:val="000000" w:themeColor="text1"/>
          <w:sz w:val="24"/>
          <w:szCs w:val="24"/>
        </w:rPr>
        <w:t xml:space="preserve"> and Spring</w:t>
      </w:r>
      <w:r w:rsidRPr="000B66EA">
        <w:rPr>
          <w:rFonts w:cstheme="minorHAnsi"/>
          <w:bCs/>
          <w:color w:val="000000" w:themeColor="text1"/>
          <w:sz w:val="24"/>
          <w:szCs w:val="24"/>
        </w:rPr>
        <w:t xml:space="preserve"> semester.</w:t>
      </w:r>
    </w:p>
    <w:p w14:paraId="5B004527" w14:textId="75B51331" w:rsidR="00D55EB3" w:rsidRPr="00D55EB3" w:rsidRDefault="00D55EB3" w:rsidP="00D55EB3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55EB3">
        <w:rPr>
          <w:rFonts w:cstheme="minorHAnsi"/>
          <w:bCs/>
          <w:color w:val="000000" w:themeColor="text1"/>
          <w:sz w:val="24"/>
          <w:szCs w:val="24"/>
        </w:rPr>
        <w:t xml:space="preserve">See the </w:t>
      </w:r>
      <w:hyperlink r:id="rId12" w:history="1">
        <w:r w:rsidRPr="00D55EB3">
          <w:rPr>
            <w:rStyle w:val="Hyperlink"/>
            <w:rFonts w:cstheme="minorHAnsi"/>
            <w:bCs/>
            <w:sz w:val="24"/>
            <w:szCs w:val="24"/>
          </w:rPr>
          <w:t>program website</w:t>
        </w:r>
      </w:hyperlink>
      <w:r w:rsidRPr="00D55EB3">
        <w:rPr>
          <w:rFonts w:cstheme="minorHAnsi"/>
          <w:bCs/>
          <w:color w:val="000000" w:themeColor="text1"/>
          <w:sz w:val="24"/>
          <w:szCs w:val="24"/>
        </w:rPr>
        <w:t xml:space="preserve"> for selective admission information including the mandatory pre-admission interview with the Pharmacy Technology program coordinator.</w:t>
      </w:r>
    </w:p>
    <w:p w14:paraId="21C8DCC7" w14:textId="5870B523" w:rsidR="003B27C2" w:rsidRPr="003B27C2" w:rsidRDefault="00D55EB3" w:rsidP="00D55EB3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55EB3">
        <w:rPr>
          <w:rFonts w:cstheme="minorHAnsi"/>
          <w:bCs/>
          <w:color w:val="000000" w:themeColor="text1"/>
          <w:sz w:val="24"/>
          <w:szCs w:val="24"/>
        </w:rPr>
        <w:t>Students must agree to a background check, drug screening and immunization before they can be admitted to the program.</w:t>
      </w:r>
    </w:p>
    <w:p w14:paraId="3A5DB051" w14:textId="4673557C" w:rsidR="005F43B3" w:rsidRPr="00A9078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4841B1"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Britteni Clay</w:t>
      </w:r>
      <w:r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4841B1"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87323E7" w:rsidR="005F43B3" w:rsidRPr="00A9078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4841B1"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0ACF"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>04/22</w:t>
      </w:r>
      <w:r w:rsidR="00382A28"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4841B1"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>2021</w:t>
      </w:r>
      <w:r w:rsidRPr="00A9078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9078A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F3D1" w14:textId="77777777" w:rsidR="00921F32" w:rsidRDefault="00921F32" w:rsidP="006636F0">
      <w:r>
        <w:separator/>
      </w:r>
    </w:p>
  </w:endnote>
  <w:endnote w:type="continuationSeparator" w:id="0">
    <w:p w14:paraId="1E718621" w14:textId="77777777" w:rsidR="00921F32" w:rsidRDefault="00921F3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D1E1" w14:textId="77777777" w:rsidR="00921F32" w:rsidRDefault="00921F32" w:rsidP="006636F0">
      <w:r>
        <w:separator/>
      </w:r>
    </w:p>
  </w:footnote>
  <w:footnote w:type="continuationSeparator" w:id="0">
    <w:p w14:paraId="581C6751" w14:textId="77777777" w:rsidR="00921F32" w:rsidRDefault="00921F32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A9078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A9078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A9078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0576"/>
    <w:rsid w:val="0003127A"/>
    <w:rsid w:val="000360D5"/>
    <w:rsid w:val="00045240"/>
    <w:rsid w:val="00047647"/>
    <w:rsid w:val="000668B5"/>
    <w:rsid w:val="000B66EA"/>
    <w:rsid w:val="000E38B6"/>
    <w:rsid w:val="00104579"/>
    <w:rsid w:val="00120D2D"/>
    <w:rsid w:val="00123E6A"/>
    <w:rsid w:val="001804F6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251BB"/>
    <w:rsid w:val="00334C02"/>
    <w:rsid w:val="00347C9A"/>
    <w:rsid w:val="00382A28"/>
    <w:rsid w:val="00384F5F"/>
    <w:rsid w:val="003965EE"/>
    <w:rsid w:val="003A4143"/>
    <w:rsid w:val="003B27C2"/>
    <w:rsid w:val="003D490F"/>
    <w:rsid w:val="003F3379"/>
    <w:rsid w:val="004000E5"/>
    <w:rsid w:val="004200F5"/>
    <w:rsid w:val="00473A67"/>
    <w:rsid w:val="00480D63"/>
    <w:rsid w:val="004841B1"/>
    <w:rsid w:val="00485DEB"/>
    <w:rsid w:val="0049175B"/>
    <w:rsid w:val="004950C5"/>
    <w:rsid w:val="004A02B4"/>
    <w:rsid w:val="004A4F63"/>
    <w:rsid w:val="004D4440"/>
    <w:rsid w:val="004F0620"/>
    <w:rsid w:val="00511DD7"/>
    <w:rsid w:val="00567227"/>
    <w:rsid w:val="00591E1C"/>
    <w:rsid w:val="005B4822"/>
    <w:rsid w:val="005C7515"/>
    <w:rsid w:val="005D16A7"/>
    <w:rsid w:val="005D30F9"/>
    <w:rsid w:val="005E0F88"/>
    <w:rsid w:val="005E258C"/>
    <w:rsid w:val="005F32BE"/>
    <w:rsid w:val="005F43B3"/>
    <w:rsid w:val="005F7632"/>
    <w:rsid w:val="00603E05"/>
    <w:rsid w:val="006118FF"/>
    <w:rsid w:val="00657BFE"/>
    <w:rsid w:val="00662AE3"/>
    <w:rsid w:val="006636F0"/>
    <w:rsid w:val="00675B48"/>
    <w:rsid w:val="0067715F"/>
    <w:rsid w:val="006A107B"/>
    <w:rsid w:val="006A2B34"/>
    <w:rsid w:val="006A47B4"/>
    <w:rsid w:val="006B7194"/>
    <w:rsid w:val="006C471B"/>
    <w:rsid w:val="006D6887"/>
    <w:rsid w:val="007208C8"/>
    <w:rsid w:val="0072340F"/>
    <w:rsid w:val="00727245"/>
    <w:rsid w:val="00745074"/>
    <w:rsid w:val="00756D7D"/>
    <w:rsid w:val="00775539"/>
    <w:rsid w:val="00795B2A"/>
    <w:rsid w:val="007A1B7D"/>
    <w:rsid w:val="007C2621"/>
    <w:rsid w:val="007C7C16"/>
    <w:rsid w:val="00822AB5"/>
    <w:rsid w:val="00840571"/>
    <w:rsid w:val="0084344F"/>
    <w:rsid w:val="00846BAB"/>
    <w:rsid w:val="00846D26"/>
    <w:rsid w:val="00851CFA"/>
    <w:rsid w:val="00870ACF"/>
    <w:rsid w:val="00877677"/>
    <w:rsid w:val="008D6758"/>
    <w:rsid w:val="008F0D3B"/>
    <w:rsid w:val="008F189B"/>
    <w:rsid w:val="00921F32"/>
    <w:rsid w:val="009304C3"/>
    <w:rsid w:val="00940060"/>
    <w:rsid w:val="00960E20"/>
    <w:rsid w:val="009D4E5C"/>
    <w:rsid w:val="009F1965"/>
    <w:rsid w:val="009F37E6"/>
    <w:rsid w:val="009F5948"/>
    <w:rsid w:val="00A0726D"/>
    <w:rsid w:val="00A26A8E"/>
    <w:rsid w:val="00A40392"/>
    <w:rsid w:val="00A541F5"/>
    <w:rsid w:val="00A651F4"/>
    <w:rsid w:val="00A84FF1"/>
    <w:rsid w:val="00A9078A"/>
    <w:rsid w:val="00AA41A4"/>
    <w:rsid w:val="00AC03A1"/>
    <w:rsid w:val="00AD34ED"/>
    <w:rsid w:val="00AE1A3E"/>
    <w:rsid w:val="00AE33C4"/>
    <w:rsid w:val="00AF6DBC"/>
    <w:rsid w:val="00B058EF"/>
    <w:rsid w:val="00B10578"/>
    <w:rsid w:val="00B15F87"/>
    <w:rsid w:val="00B66355"/>
    <w:rsid w:val="00B701FB"/>
    <w:rsid w:val="00BB6D8F"/>
    <w:rsid w:val="00BE2B06"/>
    <w:rsid w:val="00BE4107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367B1"/>
    <w:rsid w:val="00D409DD"/>
    <w:rsid w:val="00D43146"/>
    <w:rsid w:val="00D437F6"/>
    <w:rsid w:val="00D55EB3"/>
    <w:rsid w:val="00D811C0"/>
    <w:rsid w:val="00D9756C"/>
    <w:rsid w:val="00DA0527"/>
    <w:rsid w:val="00DB56FA"/>
    <w:rsid w:val="00DD3425"/>
    <w:rsid w:val="00DE2110"/>
    <w:rsid w:val="00DF6DB5"/>
    <w:rsid w:val="00E1500D"/>
    <w:rsid w:val="00E32E29"/>
    <w:rsid w:val="00E33456"/>
    <w:rsid w:val="00E631A4"/>
    <w:rsid w:val="00E70BF7"/>
    <w:rsid w:val="00EA15D4"/>
    <w:rsid w:val="00EA29AF"/>
    <w:rsid w:val="00ED6444"/>
    <w:rsid w:val="00F2110D"/>
    <w:rsid w:val="00F270A6"/>
    <w:rsid w:val="00F42960"/>
    <w:rsid w:val="00F4296E"/>
    <w:rsid w:val="00F45566"/>
    <w:rsid w:val="00F52917"/>
    <w:rsid w:val="00F73E39"/>
    <w:rsid w:val="00F95B84"/>
    <w:rsid w:val="00FB6800"/>
    <w:rsid w:val="00FC05EF"/>
    <w:rsid w:val="00FD02BE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pharmacy-technolog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tteni.clay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luegrass.kctcs.edu/education-training/program-finder/pharmacy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2021-03-22T14:47:00Z</dcterms:created>
  <dcterms:modified xsi:type="dcterms:W3CDTF">2021-04-26T16:43:00Z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