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3A001" w14:textId="77777777" w:rsidR="00CF25B0" w:rsidRDefault="00CF25B0" w:rsidP="001A7286"/>
    <w:p w14:paraId="5DDEE52C" w14:textId="074253C0" w:rsidR="001A7286" w:rsidRDefault="00EA4CA7" w:rsidP="001A7286">
      <w:r>
        <w:t>Name: __</w:t>
      </w:r>
      <w:r w:rsidR="00400677">
        <w:t>___________________________</w:t>
      </w:r>
      <w:r w:rsidR="00DF10D5" w:rsidRPr="00DF10D5">
        <w:t xml:space="preserve"> </w:t>
      </w:r>
      <w:r w:rsidR="00DF10D5">
        <w:t xml:space="preserve">   </w:t>
      </w:r>
      <w:r w:rsidR="00757BB6">
        <w:t xml:space="preserve">   Lab 2 (Program)_______ Quiz 2</w:t>
      </w:r>
      <w:r w:rsidR="00DF10D5">
        <w:t xml:space="preserve"> (Build</w:t>
      </w:r>
      <w:proofErr w:type="gramStart"/>
      <w:r w:rsidR="00DF10D5">
        <w:t>):_</w:t>
      </w:r>
      <w:proofErr w:type="gramEnd"/>
      <w:r w:rsidR="00DF10D5">
        <w:t>_______</w:t>
      </w:r>
    </w:p>
    <w:p w14:paraId="5DDEE52D" w14:textId="5821FCF7" w:rsidR="00411755" w:rsidRDefault="00DD1008" w:rsidP="001A7286">
      <w:r>
        <w:t xml:space="preserve">1) See the Video </w:t>
      </w:r>
      <w:r>
        <w:rPr>
          <w:b/>
        </w:rPr>
        <w:t>EET_PLC_VIDEOS &gt; MICROLOGIX_VIDEOS</w:t>
      </w:r>
      <w:r>
        <w:rPr>
          <w:b/>
        </w:rPr>
        <w:t>&gt;</w:t>
      </w:r>
      <w:r w:rsidRPr="00DD1008">
        <w:t xml:space="preserve"> </w:t>
      </w:r>
      <w:r w:rsidRPr="00DD1008">
        <w:rPr>
          <w:b/>
        </w:rPr>
        <w:t>MCII_L2_FRMS</w:t>
      </w:r>
    </w:p>
    <w:p w14:paraId="5DDEE52E" w14:textId="4C2A07A4" w:rsidR="00411755" w:rsidRDefault="00411755" w:rsidP="00411755">
      <w:pPr>
        <w:rPr>
          <w:b/>
        </w:rPr>
      </w:pPr>
      <w:r w:rsidRPr="0006741F">
        <w:rPr>
          <w:b/>
        </w:rPr>
        <w:t>2) (Program 1-b)</w:t>
      </w:r>
      <w:r>
        <w:t xml:space="preserve"> Expand the original </w:t>
      </w:r>
      <w:r w:rsidR="00DC0B6A">
        <w:t xml:space="preserve">3-Wire Start </w:t>
      </w:r>
      <w:r>
        <w:t xml:space="preserve">program into a Forward/ Reverse Motor Starter using the I/O indicated.  Include </w:t>
      </w:r>
      <w:proofErr w:type="gramStart"/>
      <w:r>
        <w:t>all of</w:t>
      </w:r>
      <w:proofErr w:type="gramEnd"/>
      <w:r>
        <w:t xml:space="preserve"> the devices below.  </w:t>
      </w:r>
      <w:r w:rsidRPr="00F10098">
        <w:rPr>
          <w:b/>
        </w:rPr>
        <w:t xml:space="preserve">Assign I/O Symbols </w:t>
      </w:r>
      <w:proofErr w:type="gramStart"/>
      <w:r w:rsidRPr="00F10098">
        <w:rPr>
          <w:b/>
        </w:rPr>
        <w:t>similar to</w:t>
      </w:r>
      <w:proofErr w:type="gramEnd"/>
      <w:r w:rsidRPr="00F10098">
        <w:rPr>
          <w:b/>
        </w:rPr>
        <w:t xml:space="preserve"> the Labels below.</w:t>
      </w:r>
    </w:p>
    <w:p w14:paraId="2F0E13DB" w14:textId="77777777" w:rsidR="006B74E3" w:rsidRDefault="006B74E3" w:rsidP="00411755">
      <w:pPr>
        <w:rPr>
          <w:b/>
        </w:rPr>
      </w:pPr>
      <w:bookmarkStart w:id="0" w:name="_GoBack"/>
      <w:bookmarkEnd w:id="0"/>
    </w:p>
    <w:p w14:paraId="0373FFEA" w14:textId="7842A057" w:rsidR="006B74E3" w:rsidRDefault="006B74E3" w:rsidP="00411755">
      <w:pPr>
        <w:rPr>
          <w:b/>
        </w:rPr>
      </w:pPr>
      <w:r>
        <w:rPr>
          <w:b/>
        </w:rPr>
        <w:t>___The Forward and Reverse limits must be OPEN to go in that direction.  It would be better if the limits were closed to move, but that is not possible on these trainers.</w:t>
      </w:r>
    </w:p>
    <w:p w14:paraId="5DDEE52F" w14:textId="77777777" w:rsidR="00F2612D" w:rsidRDefault="00F2612D" w:rsidP="00411755">
      <w:pPr>
        <w:rPr>
          <w:b/>
        </w:rPr>
      </w:pPr>
    </w:p>
    <w:p w14:paraId="5DDEE530" w14:textId="77777777" w:rsidR="00F2612D" w:rsidRPr="00F10098" w:rsidRDefault="00F2612D" w:rsidP="00411755">
      <w:pPr>
        <w:rPr>
          <w:b/>
        </w:rPr>
      </w:pPr>
      <w:r>
        <w:rPr>
          <w:b/>
        </w:rPr>
        <w:t>When Building the circuit use the Manual Motor Starter in place of the Motor Fuses.</w:t>
      </w:r>
    </w:p>
    <w:p w14:paraId="5DDEE531" w14:textId="77777777" w:rsidR="00411755" w:rsidRDefault="00411755" w:rsidP="00411755">
      <w:pPr>
        <w:tabs>
          <w:tab w:val="left" w:pos="2895"/>
        </w:tabs>
      </w:pPr>
    </w:p>
    <w:p w14:paraId="5DDEE532" w14:textId="37BF82DB" w:rsidR="00411755" w:rsidRDefault="006B74E3" w:rsidP="00411755">
      <w:pPr>
        <w:tabs>
          <w:tab w:val="left" w:pos="2895"/>
        </w:tabs>
        <w:jc w:val="center"/>
      </w:pPr>
      <w:r>
        <w:rPr>
          <w:noProof/>
        </w:rPr>
        <w:drawing>
          <wp:inline distT="0" distB="0" distL="0" distR="0" wp14:anchorId="2E1E1A62" wp14:editId="2A2680D4">
            <wp:extent cx="5201096" cy="206895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6173" cy="2086881"/>
                    </a:xfrm>
                    <a:prstGeom prst="rect">
                      <a:avLst/>
                    </a:prstGeom>
                    <a:noFill/>
                    <a:ln>
                      <a:noFill/>
                    </a:ln>
                  </pic:spPr>
                </pic:pic>
              </a:graphicData>
            </a:graphic>
          </wp:inline>
        </w:drawing>
      </w:r>
    </w:p>
    <w:p w14:paraId="23527A64" w14:textId="05851872" w:rsidR="00D057ED" w:rsidRDefault="00D057ED" w:rsidP="0045284C">
      <w:pPr>
        <w:tabs>
          <w:tab w:val="left" w:pos="2895"/>
        </w:tabs>
      </w:pPr>
    </w:p>
    <w:p w14:paraId="0B682F0B" w14:textId="77777777" w:rsidR="0045284C" w:rsidRPr="00553F1E" w:rsidRDefault="0045284C" w:rsidP="0045284C">
      <w:pPr>
        <w:rPr>
          <w:b/>
          <w:i/>
        </w:rPr>
      </w:pPr>
      <w:r w:rsidRPr="00553F1E">
        <w:rPr>
          <w:b/>
          <w:i/>
        </w:rPr>
        <w:t>* See your Instructor for I/O assignments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1170"/>
        <w:gridCol w:w="3187"/>
        <w:gridCol w:w="1223"/>
      </w:tblGrid>
      <w:tr w:rsidR="00411755" w:rsidRPr="00834B83" w14:paraId="5DDEE537" w14:textId="77777777" w:rsidTr="00343FDA">
        <w:tc>
          <w:tcPr>
            <w:tcW w:w="3708" w:type="dxa"/>
            <w:tcBorders>
              <w:bottom w:val="double" w:sz="4" w:space="0" w:color="auto"/>
            </w:tcBorders>
          </w:tcPr>
          <w:p w14:paraId="5DDEE533" w14:textId="77777777" w:rsidR="00411755" w:rsidRPr="00834B83" w:rsidRDefault="00411755" w:rsidP="00343FDA">
            <w:pPr>
              <w:rPr>
                <w:b/>
              </w:rPr>
            </w:pPr>
            <w:r w:rsidRPr="00834B83">
              <w:rPr>
                <w:b/>
              </w:rPr>
              <w:t>Device</w:t>
            </w:r>
          </w:p>
        </w:tc>
        <w:tc>
          <w:tcPr>
            <w:tcW w:w="1170" w:type="dxa"/>
            <w:tcBorders>
              <w:bottom w:val="double" w:sz="4" w:space="0" w:color="auto"/>
              <w:right w:val="double" w:sz="4" w:space="0" w:color="auto"/>
            </w:tcBorders>
          </w:tcPr>
          <w:p w14:paraId="5DDEE534" w14:textId="77777777" w:rsidR="00411755" w:rsidRPr="00834B83" w:rsidRDefault="00411755" w:rsidP="00343FDA">
            <w:pPr>
              <w:rPr>
                <w:b/>
              </w:rPr>
            </w:pPr>
            <w:r w:rsidRPr="00834B83">
              <w:rPr>
                <w:b/>
              </w:rPr>
              <w:t>I/O Used</w:t>
            </w:r>
          </w:p>
        </w:tc>
        <w:tc>
          <w:tcPr>
            <w:tcW w:w="3187" w:type="dxa"/>
            <w:tcBorders>
              <w:left w:val="double" w:sz="4" w:space="0" w:color="auto"/>
              <w:bottom w:val="double" w:sz="4" w:space="0" w:color="auto"/>
            </w:tcBorders>
          </w:tcPr>
          <w:p w14:paraId="5DDEE535" w14:textId="77777777" w:rsidR="00411755" w:rsidRPr="00834B83" w:rsidRDefault="00411755" w:rsidP="00343FDA">
            <w:pPr>
              <w:rPr>
                <w:b/>
              </w:rPr>
            </w:pPr>
            <w:r w:rsidRPr="00834B83">
              <w:rPr>
                <w:b/>
              </w:rPr>
              <w:t>Device</w:t>
            </w:r>
          </w:p>
        </w:tc>
        <w:tc>
          <w:tcPr>
            <w:tcW w:w="1223" w:type="dxa"/>
            <w:tcBorders>
              <w:bottom w:val="double" w:sz="4" w:space="0" w:color="auto"/>
            </w:tcBorders>
          </w:tcPr>
          <w:p w14:paraId="5DDEE536" w14:textId="77777777" w:rsidR="00411755" w:rsidRPr="00834B83" w:rsidRDefault="00411755" w:rsidP="00343FDA">
            <w:pPr>
              <w:rPr>
                <w:b/>
              </w:rPr>
            </w:pPr>
            <w:r w:rsidRPr="00834B83">
              <w:rPr>
                <w:b/>
              </w:rPr>
              <w:t>I/O Used</w:t>
            </w:r>
          </w:p>
        </w:tc>
      </w:tr>
      <w:tr w:rsidR="0045284C" w:rsidRPr="00834B83" w14:paraId="5DDEE53C" w14:textId="77777777" w:rsidTr="00343FDA">
        <w:tc>
          <w:tcPr>
            <w:tcW w:w="3708" w:type="dxa"/>
            <w:tcBorders>
              <w:top w:val="double" w:sz="4" w:space="0" w:color="auto"/>
            </w:tcBorders>
          </w:tcPr>
          <w:p w14:paraId="5DDEE538" w14:textId="77777777" w:rsidR="0045284C" w:rsidRPr="00834B83" w:rsidRDefault="0045284C" w:rsidP="0045284C">
            <w:r w:rsidRPr="00834B83">
              <w:t>E-</w:t>
            </w:r>
            <w:proofErr w:type="gramStart"/>
            <w:r>
              <w:t>Stop  (</w:t>
            </w:r>
            <w:proofErr w:type="gramEnd"/>
            <w:r>
              <w:t>stop everything) (NC</w:t>
            </w:r>
            <w:r w:rsidRPr="00834B83">
              <w:t>)</w:t>
            </w:r>
          </w:p>
        </w:tc>
        <w:tc>
          <w:tcPr>
            <w:tcW w:w="1170" w:type="dxa"/>
            <w:tcBorders>
              <w:top w:val="double" w:sz="4" w:space="0" w:color="auto"/>
              <w:right w:val="double" w:sz="4" w:space="0" w:color="auto"/>
            </w:tcBorders>
          </w:tcPr>
          <w:p w14:paraId="5DDEE539" w14:textId="55881C3F" w:rsidR="0045284C" w:rsidRPr="00834B83" w:rsidRDefault="0045284C" w:rsidP="0045284C">
            <w:r>
              <w:t>I/*</w:t>
            </w:r>
          </w:p>
        </w:tc>
        <w:tc>
          <w:tcPr>
            <w:tcW w:w="3187" w:type="dxa"/>
            <w:tcBorders>
              <w:top w:val="double" w:sz="4" w:space="0" w:color="auto"/>
              <w:left w:val="double" w:sz="4" w:space="0" w:color="auto"/>
            </w:tcBorders>
          </w:tcPr>
          <w:p w14:paraId="5DDEE53A" w14:textId="77777777" w:rsidR="0045284C" w:rsidRPr="00834B83" w:rsidRDefault="0045284C" w:rsidP="0045284C">
            <w:r>
              <w:t>Run/Jog (Run =On)</w:t>
            </w:r>
          </w:p>
        </w:tc>
        <w:tc>
          <w:tcPr>
            <w:tcW w:w="1223" w:type="dxa"/>
            <w:tcBorders>
              <w:top w:val="double" w:sz="4" w:space="0" w:color="auto"/>
            </w:tcBorders>
          </w:tcPr>
          <w:p w14:paraId="5DDEE53B" w14:textId="7D4E13FC" w:rsidR="0045284C" w:rsidRPr="00834B83" w:rsidRDefault="0045284C" w:rsidP="0045284C">
            <w:r w:rsidRPr="00267A38">
              <w:t>I/*</w:t>
            </w:r>
          </w:p>
        </w:tc>
      </w:tr>
      <w:tr w:rsidR="0045284C" w:rsidRPr="00834B83" w14:paraId="5DDEE541" w14:textId="77777777" w:rsidTr="00343FDA">
        <w:tc>
          <w:tcPr>
            <w:tcW w:w="3708" w:type="dxa"/>
          </w:tcPr>
          <w:p w14:paraId="5DDEE53D" w14:textId="28B02128" w:rsidR="0045284C" w:rsidRPr="00834B83" w:rsidRDefault="0045284C" w:rsidP="0045284C">
            <w:r>
              <w:t>Stop (NC)</w:t>
            </w:r>
          </w:p>
        </w:tc>
        <w:tc>
          <w:tcPr>
            <w:tcW w:w="1170" w:type="dxa"/>
            <w:tcBorders>
              <w:right w:val="double" w:sz="4" w:space="0" w:color="auto"/>
            </w:tcBorders>
          </w:tcPr>
          <w:p w14:paraId="5DDEE53E" w14:textId="281EA008" w:rsidR="0045284C" w:rsidRPr="00834B83" w:rsidRDefault="0045284C" w:rsidP="0045284C">
            <w:r w:rsidRPr="00DB4D75">
              <w:t>I/*</w:t>
            </w:r>
          </w:p>
        </w:tc>
        <w:tc>
          <w:tcPr>
            <w:tcW w:w="3187" w:type="dxa"/>
            <w:tcBorders>
              <w:left w:val="double" w:sz="4" w:space="0" w:color="auto"/>
            </w:tcBorders>
          </w:tcPr>
          <w:p w14:paraId="5DDEE53F" w14:textId="1EE1814C" w:rsidR="0045284C" w:rsidRPr="00834B83" w:rsidRDefault="0045284C" w:rsidP="0045284C">
            <w:r>
              <w:t>Forward Limit (Use N.O. SS)</w:t>
            </w:r>
          </w:p>
        </w:tc>
        <w:tc>
          <w:tcPr>
            <w:tcW w:w="1223" w:type="dxa"/>
          </w:tcPr>
          <w:p w14:paraId="5DDEE540" w14:textId="0C54B4FE" w:rsidR="0045284C" w:rsidRPr="00834B83" w:rsidRDefault="0045284C" w:rsidP="0045284C">
            <w:r w:rsidRPr="00267A38">
              <w:t>I/*</w:t>
            </w:r>
          </w:p>
        </w:tc>
      </w:tr>
      <w:tr w:rsidR="0045284C" w:rsidRPr="00834B83" w14:paraId="5DDEE546" w14:textId="77777777" w:rsidTr="00343FDA">
        <w:tc>
          <w:tcPr>
            <w:tcW w:w="3708" w:type="dxa"/>
          </w:tcPr>
          <w:p w14:paraId="5DDEE542" w14:textId="7C776B1A" w:rsidR="0045284C" w:rsidRDefault="0045284C" w:rsidP="0045284C">
            <w:r>
              <w:t>Forward PB (NO</w:t>
            </w:r>
            <w:r w:rsidRPr="00834B83">
              <w:t>)</w:t>
            </w:r>
          </w:p>
        </w:tc>
        <w:tc>
          <w:tcPr>
            <w:tcW w:w="1170" w:type="dxa"/>
            <w:tcBorders>
              <w:right w:val="double" w:sz="4" w:space="0" w:color="auto"/>
            </w:tcBorders>
          </w:tcPr>
          <w:p w14:paraId="5DDEE543" w14:textId="7D382699" w:rsidR="0045284C" w:rsidRPr="00834B83" w:rsidRDefault="0045284C" w:rsidP="0045284C">
            <w:r w:rsidRPr="00DB4D75">
              <w:t>I/*</w:t>
            </w:r>
          </w:p>
        </w:tc>
        <w:tc>
          <w:tcPr>
            <w:tcW w:w="3187" w:type="dxa"/>
            <w:tcBorders>
              <w:left w:val="double" w:sz="4" w:space="0" w:color="auto"/>
            </w:tcBorders>
          </w:tcPr>
          <w:p w14:paraId="5DDEE544" w14:textId="69EDA6BB" w:rsidR="0045284C" w:rsidRPr="00834B83" w:rsidRDefault="0045284C" w:rsidP="0045284C">
            <w:r>
              <w:t xml:space="preserve">Reverse Limit </w:t>
            </w:r>
            <w:proofErr w:type="gramStart"/>
            <w:r>
              <w:t>( Use</w:t>
            </w:r>
            <w:proofErr w:type="gramEnd"/>
            <w:r>
              <w:t xml:space="preserve"> N.O. SS)</w:t>
            </w:r>
          </w:p>
        </w:tc>
        <w:tc>
          <w:tcPr>
            <w:tcW w:w="1223" w:type="dxa"/>
          </w:tcPr>
          <w:p w14:paraId="5DDEE545" w14:textId="36C69CBA" w:rsidR="0045284C" w:rsidRPr="00834B83" w:rsidRDefault="0045284C" w:rsidP="0045284C">
            <w:r w:rsidRPr="00267A38">
              <w:t>I/*</w:t>
            </w:r>
          </w:p>
        </w:tc>
      </w:tr>
      <w:tr w:rsidR="0045284C" w:rsidRPr="00834B83" w14:paraId="5DDEE54B" w14:textId="77777777" w:rsidTr="00343FDA">
        <w:tc>
          <w:tcPr>
            <w:tcW w:w="3708" w:type="dxa"/>
            <w:tcBorders>
              <w:bottom w:val="double" w:sz="4" w:space="0" w:color="auto"/>
            </w:tcBorders>
          </w:tcPr>
          <w:p w14:paraId="5DDEE547" w14:textId="6B83B513" w:rsidR="0045284C" w:rsidRPr="00834B83" w:rsidRDefault="0045284C" w:rsidP="0045284C">
            <w:r>
              <w:t>Reverse PB (NO)</w:t>
            </w:r>
          </w:p>
        </w:tc>
        <w:tc>
          <w:tcPr>
            <w:tcW w:w="1170" w:type="dxa"/>
            <w:tcBorders>
              <w:bottom w:val="double" w:sz="4" w:space="0" w:color="auto"/>
              <w:right w:val="double" w:sz="4" w:space="0" w:color="auto"/>
            </w:tcBorders>
          </w:tcPr>
          <w:p w14:paraId="5DDEE548" w14:textId="694DD96D" w:rsidR="0045284C" w:rsidRPr="00834B83" w:rsidRDefault="0045284C" w:rsidP="0045284C">
            <w:r w:rsidRPr="00DB4D75">
              <w:t>I/*</w:t>
            </w:r>
          </w:p>
        </w:tc>
        <w:tc>
          <w:tcPr>
            <w:tcW w:w="3187" w:type="dxa"/>
            <w:tcBorders>
              <w:left w:val="double" w:sz="4" w:space="0" w:color="auto"/>
              <w:bottom w:val="double" w:sz="4" w:space="0" w:color="auto"/>
            </w:tcBorders>
          </w:tcPr>
          <w:p w14:paraId="5DDEE549" w14:textId="77777777" w:rsidR="0045284C" w:rsidRPr="00834B83" w:rsidRDefault="0045284C" w:rsidP="0045284C">
            <w:proofErr w:type="gramStart"/>
            <w:r w:rsidRPr="00834B83">
              <w:rPr>
                <w:b/>
              </w:rPr>
              <w:t>NO</w:t>
            </w:r>
            <w:r w:rsidRPr="00834B83">
              <w:t xml:space="preserve"> </w:t>
            </w:r>
            <w:r>
              <w:t xml:space="preserve"> </w:t>
            </w:r>
            <w:r w:rsidRPr="00834B83">
              <w:t>OL</w:t>
            </w:r>
            <w:proofErr w:type="gramEnd"/>
            <w:r w:rsidRPr="00834B83">
              <w:t xml:space="preserve"> Contacts</w:t>
            </w:r>
          </w:p>
        </w:tc>
        <w:tc>
          <w:tcPr>
            <w:tcW w:w="1223" w:type="dxa"/>
            <w:tcBorders>
              <w:bottom w:val="double" w:sz="4" w:space="0" w:color="auto"/>
            </w:tcBorders>
          </w:tcPr>
          <w:p w14:paraId="5DDEE54A" w14:textId="5C3800CE" w:rsidR="0045284C" w:rsidRPr="00834B83" w:rsidRDefault="0045284C" w:rsidP="0045284C">
            <w:r w:rsidRPr="00267A38">
              <w:t>I/*</w:t>
            </w:r>
          </w:p>
        </w:tc>
      </w:tr>
      <w:tr w:rsidR="0045284C" w:rsidRPr="00834B83" w14:paraId="5DDEE550" w14:textId="77777777" w:rsidTr="00343FDA">
        <w:tc>
          <w:tcPr>
            <w:tcW w:w="3708" w:type="dxa"/>
          </w:tcPr>
          <w:p w14:paraId="5DDEE54C" w14:textId="17AD2A05" w:rsidR="0045284C" w:rsidRPr="00834B83" w:rsidRDefault="0045284C" w:rsidP="0045284C">
            <w:r>
              <w:t>Forward Starter Coil (FMS)</w:t>
            </w:r>
          </w:p>
        </w:tc>
        <w:tc>
          <w:tcPr>
            <w:tcW w:w="1170" w:type="dxa"/>
            <w:tcBorders>
              <w:right w:val="double" w:sz="4" w:space="0" w:color="auto"/>
            </w:tcBorders>
          </w:tcPr>
          <w:p w14:paraId="5DDEE54D" w14:textId="7346336F" w:rsidR="0045284C" w:rsidRPr="00834B83" w:rsidRDefault="0045284C" w:rsidP="0045284C">
            <w:r>
              <w:t>O/*</w:t>
            </w:r>
          </w:p>
        </w:tc>
        <w:tc>
          <w:tcPr>
            <w:tcW w:w="3187" w:type="dxa"/>
            <w:tcBorders>
              <w:left w:val="double" w:sz="4" w:space="0" w:color="auto"/>
            </w:tcBorders>
          </w:tcPr>
          <w:p w14:paraId="5DDEE54E" w14:textId="5696DB9A" w:rsidR="0045284C" w:rsidRPr="00834B83" w:rsidRDefault="0045284C" w:rsidP="0045284C">
            <w:r>
              <w:t xml:space="preserve">Reverse Starter </w:t>
            </w:r>
            <w:proofErr w:type="gramStart"/>
            <w:r>
              <w:t>Coil  (</w:t>
            </w:r>
            <w:proofErr w:type="gramEnd"/>
            <w:r>
              <w:t>RMS)</w:t>
            </w:r>
          </w:p>
        </w:tc>
        <w:tc>
          <w:tcPr>
            <w:tcW w:w="1223" w:type="dxa"/>
          </w:tcPr>
          <w:p w14:paraId="5DDEE54F" w14:textId="50C7AFB9" w:rsidR="0045284C" w:rsidRPr="00834B83" w:rsidRDefault="0045284C" w:rsidP="0045284C">
            <w:r w:rsidRPr="0012128D">
              <w:t>O/*</w:t>
            </w:r>
          </w:p>
        </w:tc>
      </w:tr>
      <w:tr w:rsidR="0045284C" w:rsidRPr="00834B83" w14:paraId="5DDEE555" w14:textId="77777777" w:rsidTr="00343FDA">
        <w:tc>
          <w:tcPr>
            <w:tcW w:w="3708" w:type="dxa"/>
          </w:tcPr>
          <w:p w14:paraId="5DDEE551" w14:textId="592A8F48" w:rsidR="0045284C" w:rsidRPr="00834B83" w:rsidRDefault="0045284C" w:rsidP="0045284C">
            <w:r>
              <w:t>Forward</w:t>
            </w:r>
            <w:r w:rsidRPr="00834B83">
              <w:t xml:space="preserve"> Indicator</w:t>
            </w:r>
          </w:p>
        </w:tc>
        <w:tc>
          <w:tcPr>
            <w:tcW w:w="1170" w:type="dxa"/>
            <w:tcBorders>
              <w:right w:val="double" w:sz="4" w:space="0" w:color="auto"/>
            </w:tcBorders>
          </w:tcPr>
          <w:p w14:paraId="5DDEE552" w14:textId="528F2C09" w:rsidR="0045284C" w:rsidRPr="00834B83" w:rsidRDefault="0045284C" w:rsidP="0045284C">
            <w:r>
              <w:t>O/*</w:t>
            </w:r>
          </w:p>
        </w:tc>
        <w:tc>
          <w:tcPr>
            <w:tcW w:w="3187" w:type="dxa"/>
            <w:tcBorders>
              <w:left w:val="double" w:sz="4" w:space="0" w:color="auto"/>
            </w:tcBorders>
          </w:tcPr>
          <w:p w14:paraId="5DDEE553" w14:textId="77777777" w:rsidR="0045284C" w:rsidRPr="00834B83" w:rsidRDefault="0045284C" w:rsidP="0045284C">
            <w:r>
              <w:t>Reverse Indicator</w:t>
            </w:r>
          </w:p>
        </w:tc>
        <w:tc>
          <w:tcPr>
            <w:tcW w:w="1223" w:type="dxa"/>
          </w:tcPr>
          <w:p w14:paraId="5DDEE554" w14:textId="004E5BF6" w:rsidR="0045284C" w:rsidRPr="00834B83" w:rsidRDefault="0045284C" w:rsidP="0045284C">
            <w:r w:rsidRPr="0012128D">
              <w:t>O/*</w:t>
            </w:r>
          </w:p>
        </w:tc>
      </w:tr>
    </w:tbl>
    <w:p w14:paraId="5DDEE556" w14:textId="77777777" w:rsidR="00F81714" w:rsidRDefault="00F81714" w:rsidP="00F81714"/>
    <w:p w14:paraId="5DDEE557" w14:textId="77777777" w:rsidR="002D6EAA" w:rsidRDefault="002D6EAA" w:rsidP="00F81714">
      <w:r>
        <w:t xml:space="preserve">Complete the Wiring Diagram on the </w:t>
      </w:r>
      <w:r w:rsidR="00AC4FA6">
        <w:t>second page.  Do not forget</w:t>
      </w:r>
      <w:r>
        <w:t xml:space="preserve"> to record terminal numbers and wire numbers (even though wire numbers will not be used on the electrical circuit</w:t>
      </w:r>
      <w:r w:rsidR="00186605">
        <w:t xml:space="preserve"> you build</w:t>
      </w:r>
      <w:r>
        <w:t>).</w:t>
      </w:r>
    </w:p>
    <w:p w14:paraId="5DDEE558" w14:textId="77777777" w:rsidR="00645B9C" w:rsidRDefault="00645B9C" w:rsidP="00F81714"/>
    <w:p w14:paraId="5DDEE559" w14:textId="1FC428BC" w:rsidR="00507685" w:rsidRDefault="00DF10D5" w:rsidP="00507685">
      <w:pPr>
        <w:tabs>
          <w:tab w:val="left" w:pos="2895"/>
        </w:tabs>
        <w:rPr>
          <w:b/>
          <w:i/>
        </w:rPr>
      </w:pPr>
      <w:r>
        <w:rPr>
          <w:b/>
          <w:i/>
        </w:rPr>
        <w:t xml:space="preserve">Lab 2 </w:t>
      </w:r>
      <w:r w:rsidR="00507685">
        <w:rPr>
          <w:b/>
          <w:i/>
        </w:rPr>
        <w:t>Reminders:</w:t>
      </w:r>
    </w:p>
    <w:tbl>
      <w:tblPr>
        <w:tblStyle w:val="TableGrid"/>
        <w:tblW w:w="0" w:type="auto"/>
        <w:tblInd w:w="0" w:type="dxa"/>
        <w:tblLook w:val="04A0" w:firstRow="1" w:lastRow="0" w:firstColumn="1" w:lastColumn="0" w:noHBand="0" w:noVBand="1"/>
      </w:tblPr>
      <w:tblGrid>
        <w:gridCol w:w="2158"/>
        <w:gridCol w:w="2158"/>
        <w:gridCol w:w="2158"/>
        <w:gridCol w:w="2158"/>
        <w:gridCol w:w="2158"/>
      </w:tblGrid>
      <w:tr w:rsidR="00507685" w14:paraId="5DDEE55F" w14:textId="77777777" w:rsidTr="00936D77">
        <w:tc>
          <w:tcPr>
            <w:tcW w:w="2158" w:type="dxa"/>
            <w:tcBorders>
              <w:top w:val="single" w:sz="4" w:space="0" w:color="auto"/>
              <w:left w:val="single" w:sz="4" w:space="0" w:color="auto"/>
              <w:bottom w:val="single" w:sz="4" w:space="0" w:color="auto"/>
              <w:right w:val="single" w:sz="4" w:space="0" w:color="auto"/>
            </w:tcBorders>
            <w:hideMark/>
          </w:tcPr>
          <w:p w14:paraId="5DDEE55A" w14:textId="77777777" w:rsidR="00507685" w:rsidRDefault="00507685" w:rsidP="00936D77">
            <w:pPr>
              <w:tabs>
                <w:tab w:val="center" w:pos="5400"/>
              </w:tabs>
              <w:jc w:val="center"/>
              <w:rPr>
                <w:b/>
                <w:i/>
              </w:rPr>
            </w:pPr>
            <w:r>
              <w:rPr>
                <w:b/>
                <w:i/>
              </w:rPr>
              <w:t>Symbols</w:t>
            </w:r>
          </w:p>
        </w:tc>
        <w:tc>
          <w:tcPr>
            <w:tcW w:w="2158" w:type="dxa"/>
            <w:tcBorders>
              <w:top w:val="single" w:sz="4" w:space="0" w:color="auto"/>
              <w:left w:val="single" w:sz="4" w:space="0" w:color="auto"/>
              <w:bottom w:val="single" w:sz="4" w:space="0" w:color="auto"/>
              <w:right w:val="single" w:sz="4" w:space="0" w:color="auto"/>
            </w:tcBorders>
            <w:hideMark/>
          </w:tcPr>
          <w:p w14:paraId="5DDEE55B" w14:textId="77777777" w:rsidR="00507685" w:rsidRDefault="00507685" w:rsidP="00936D77">
            <w:pPr>
              <w:tabs>
                <w:tab w:val="center" w:pos="5400"/>
              </w:tabs>
              <w:jc w:val="center"/>
              <w:rPr>
                <w:b/>
                <w:i/>
              </w:rPr>
            </w:pPr>
            <w:r>
              <w:rPr>
                <w:b/>
                <w:i/>
              </w:rPr>
              <w:t>Comments</w:t>
            </w:r>
          </w:p>
        </w:tc>
        <w:tc>
          <w:tcPr>
            <w:tcW w:w="2158" w:type="dxa"/>
            <w:tcBorders>
              <w:top w:val="single" w:sz="4" w:space="0" w:color="auto"/>
              <w:left w:val="single" w:sz="4" w:space="0" w:color="auto"/>
              <w:bottom w:val="single" w:sz="4" w:space="0" w:color="auto"/>
              <w:right w:val="single" w:sz="4" w:space="0" w:color="auto"/>
            </w:tcBorders>
            <w:hideMark/>
          </w:tcPr>
          <w:p w14:paraId="5DDEE55C" w14:textId="77777777" w:rsidR="00507685" w:rsidRDefault="00507685" w:rsidP="00936D77">
            <w:pPr>
              <w:tabs>
                <w:tab w:val="center" w:pos="5400"/>
              </w:tabs>
              <w:jc w:val="center"/>
              <w:rPr>
                <w:b/>
                <w:i/>
              </w:rPr>
            </w:pPr>
            <w:r>
              <w:rPr>
                <w:b/>
                <w:i/>
              </w:rPr>
              <w:t>One Drive</w:t>
            </w:r>
          </w:p>
        </w:tc>
        <w:tc>
          <w:tcPr>
            <w:tcW w:w="2158" w:type="dxa"/>
            <w:tcBorders>
              <w:top w:val="single" w:sz="4" w:space="0" w:color="auto"/>
              <w:left w:val="single" w:sz="4" w:space="0" w:color="auto"/>
              <w:bottom w:val="single" w:sz="4" w:space="0" w:color="auto"/>
              <w:right w:val="single" w:sz="4" w:space="0" w:color="auto"/>
            </w:tcBorders>
            <w:hideMark/>
          </w:tcPr>
          <w:p w14:paraId="5DDEE55D" w14:textId="77777777" w:rsidR="00507685" w:rsidRDefault="00507685" w:rsidP="00936D77">
            <w:pPr>
              <w:tabs>
                <w:tab w:val="center" w:pos="5400"/>
              </w:tabs>
              <w:jc w:val="center"/>
              <w:rPr>
                <w:b/>
                <w:i/>
              </w:rPr>
            </w:pPr>
            <w:r>
              <w:rPr>
                <w:b/>
                <w:i/>
              </w:rPr>
              <w:t>Blank Program</w:t>
            </w:r>
          </w:p>
        </w:tc>
        <w:tc>
          <w:tcPr>
            <w:tcW w:w="2158" w:type="dxa"/>
            <w:tcBorders>
              <w:top w:val="single" w:sz="4" w:space="0" w:color="auto"/>
              <w:left w:val="single" w:sz="4" w:space="0" w:color="auto"/>
              <w:bottom w:val="single" w:sz="4" w:space="0" w:color="auto"/>
              <w:right w:val="single" w:sz="4" w:space="0" w:color="auto"/>
            </w:tcBorders>
            <w:hideMark/>
          </w:tcPr>
          <w:p w14:paraId="5DDEE55E" w14:textId="77777777" w:rsidR="00507685" w:rsidRDefault="00507685" w:rsidP="00936D77">
            <w:pPr>
              <w:tabs>
                <w:tab w:val="center" w:pos="5400"/>
              </w:tabs>
              <w:jc w:val="center"/>
              <w:rPr>
                <w:b/>
                <w:i/>
              </w:rPr>
            </w:pPr>
            <w:r>
              <w:rPr>
                <w:b/>
                <w:i/>
              </w:rPr>
              <w:t>Device Driver</w:t>
            </w:r>
          </w:p>
        </w:tc>
      </w:tr>
      <w:tr w:rsidR="00507685" w14:paraId="5DDEE566" w14:textId="77777777" w:rsidTr="00936D77">
        <w:tc>
          <w:tcPr>
            <w:tcW w:w="2158" w:type="dxa"/>
            <w:tcBorders>
              <w:top w:val="single" w:sz="4" w:space="0" w:color="auto"/>
              <w:left w:val="single" w:sz="4" w:space="0" w:color="auto"/>
              <w:bottom w:val="single" w:sz="4" w:space="0" w:color="auto"/>
              <w:right w:val="single" w:sz="4" w:space="0" w:color="auto"/>
            </w:tcBorders>
          </w:tcPr>
          <w:p w14:paraId="5DDEE561" w14:textId="7C8BC6BE" w:rsidR="00507685" w:rsidRDefault="00507685" w:rsidP="002A5255">
            <w:pPr>
              <w:tabs>
                <w:tab w:val="center" w:pos="5400"/>
              </w:tabs>
              <w:rPr>
                <w:b/>
                <w:i/>
              </w:rPr>
            </w:pPr>
          </w:p>
        </w:tc>
        <w:tc>
          <w:tcPr>
            <w:tcW w:w="2158" w:type="dxa"/>
            <w:tcBorders>
              <w:top w:val="single" w:sz="4" w:space="0" w:color="auto"/>
              <w:left w:val="single" w:sz="4" w:space="0" w:color="auto"/>
              <w:bottom w:val="single" w:sz="4" w:space="0" w:color="auto"/>
              <w:right w:val="single" w:sz="4" w:space="0" w:color="auto"/>
            </w:tcBorders>
          </w:tcPr>
          <w:p w14:paraId="5DDEE562" w14:textId="77777777" w:rsidR="00507685" w:rsidRDefault="00507685" w:rsidP="00936D77">
            <w:pPr>
              <w:tabs>
                <w:tab w:val="center" w:pos="5400"/>
              </w:tabs>
              <w:jc w:val="center"/>
              <w:rPr>
                <w:b/>
                <w:i/>
              </w:rPr>
            </w:pPr>
          </w:p>
        </w:tc>
        <w:tc>
          <w:tcPr>
            <w:tcW w:w="2158" w:type="dxa"/>
            <w:tcBorders>
              <w:top w:val="single" w:sz="4" w:space="0" w:color="auto"/>
              <w:left w:val="single" w:sz="4" w:space="0" w:color="auto"/>
              <w:bottom w:val="single" w:sz="4" w:space="0" w:color="auto"/>
              <w:right w:val="single" w:sz="4" w:space="0" w:color="auto"/>
            </w:tcBorders>
          </w:tcPr>
          <w:p w14:paraId="5DDEE563" w14:textId="77777777" w:rsidR="00507685" w:rsidRDefault="00507685" w:rsidP="00936D77">
            <w:pPr>
              <w:tabs>
                <w:tab w:val="center" w:pos="5400"/>
              </w:tabs>
              <w:jc w:val="center"/>
              <w:rPr>
                <w:b/>
                <w:i/>
              </w:rPr>
            </w:pPr>
          </w:p>
        </w:tc>
        <w:tc>
          <w:tcPr>
            <w:tcW w:w="2158" w:type="dxa"/>
            <w:tcBorders>
              <w:top w:val="single" w:sz="4" w:space="0" w:color="auto"/>
              <w:left w:val="single" w:sz="4" w:space="0" w:color="auto"/>
              <w:bottom w:val="single" w:sz="4" w:space="0" w:color="auto"/>
              <w:right w:val="single" w:sz="4" w:space="0" w:color="auto"/>
            </w:tcBorders>
          </w:tcPr>
          <w:p w14:paraId="5DDEE564" w14:textId="77777777" w:rsidR="00507685" w:rsidRDefault="00507685" w:rsidP="00936D77">
            <w:pPr>
              <w:tabs>
                <w:tab w:val="center" w:pos="5400"/>
              </w:tabs>
              <w:jc w:val="center"/>
              <w:rPr>
                <w:b/>
                <w:i/>
              </w:rPr>
            </w:pPr>
          </w:p>
        </w:tc>
        <w:tc>
          <w:tcPr>
            <w:tcW w:w="2158" w:type="dxa"/>
            <w:tcBorders>
              <w:top w:val="single" w:sz="4" w:space="0" w:color="auto"/>
              <w:left w:val="single" w:sz="4" w:space="0" w:color="auto"/>
              <w:bottom w:val="single" w:sz="4" w:space="0" w:color="auto"/>
              <w:right w:val="single" w:sz="4" w:space="0" w:color="auto"/>
            </w:tcBorders>
          </w:tcPr>
          <w:p w14:paraId="5DDEE565" w14:textId="77777777" w:rsidR="00507685" w:rsidRDefault="00507685" w:rsidP="00936D77">
            <w:pPr>
              <w:tabs>
                <w:tab w:val="center" w:pos="5400"/>
              </w:tabs>
              <w:jc w:val="center"/>
              <w:rPr>
                <w:b/>
                <w:i/>
              </w:rPr>
            </w:pPr>
          </w:p>
        </w:tc>
      </w:tr>
    </w:tbl>
    <w:p w14:paraId="22A228FB" w14:textId="77777777" w:rsidR="00DF10D5" w:rsidRDefault="00DF10D5" w:rsidP="00DF10D5">
      <w:pPr>
        <w:tabs>
          <w:tab w:val="left" w:pos="2895"/>
        </w:tabs>
        <w:rPr>
          <w:b/>
          <w:i/>
        </w:rPr>
      </w:pPr>
    </w:p>
    <w:p w14:paraId="04286EF2" w14:textId="26958BD2" w:rsidR="00DF10D5" w:rsidRDefault="008B2E09" w:rsidP="00DF10D5">
      <w:pPr>
        <w:tabs>
          <w:tab w:val="left" w:pos="2895"/>
        </w:tabs>
        <w:rPr>
          <w:b/>
          <w:i/>
        </w:rPr>
      </w:pPr>
      <w:r>
        <w:rPr>
          <w:b/>
          <w:i/>
        </w:rPr>
        <w:t>Quiz 2</w:t>
      </w:r>
      <w:r w:rsidR="00DF10D5">
        <w:rPr>
          <w:b/>
          <w:i/>
        </w:rPr>
        <w:t xml:space="preserve"> Reminders:</w:t>
      </w:r>
    </w:p>
    <w:tbl>
      <w:tblPr>
        <w:tblStyle w:val="TableGrid"/>
        <w:tblW w:w="0" w:type="auto"/>
        <w:tblInd w:w="0" w:type="dxa"/>
        <w:tblLook w:val="04A0" w:firstRow="1" w:lastRow="0" w:firstColumn="1" w:lastColumn="0" w:noHBand="0" w:noVBand="1"/>
      </w:tblPr>
      <w:tblGrid>
        <w:gridCol w:w="2158"/>
        <w:gridCol w:w="2158"/>
        <w:gridCol w:w="2158"/>
        <w:gridCol w:w="2158"/>
        <w:gridCol w:w="2158"/>
      </w:tblGrid>
      <w:tr w:rsidR="00DF10D5" w14:paraId="13723936" w14:textId="77777777" w:rsidTr="005F6F9B">
        <w:tc>
          <w:tcPr>
            <w:tcW w:w="2158" w:type="dxa"/>
            <w:tcBorders>
              <w:top w:val="single" w:sz="4" w:space="0" w:color="auto"/>
              <w:left w:val="single" w:sz="4" w:space="0" w:color="auto"/>
              <w:bottom w:val="single" w:sz="4" w:space="0" w:color="auto"/>
              <w:right w:val="single" w:sz="4" w:space="0" w:color="auto"/>
            </w:tcBorders>
            <w:hideMark/>
          </w:tcPr>
          <w:p w14:paraId="1E34EF6A" w14:textId="4B0E3114" w:rsidR="00DF10D5" w:rsidRDefault="00DF10D5" w:rsidP="005F6F9B">
            <w:pPr>
              <w:tabs>
                <w:tab w:val="center" w:pos="5400"/>
              </w:tabs>
              <w:jc w:val="center"/>
              <w:rPr>
                <w:b/>
                <w:i/>
              </w:rPr>
            </w:pPr>
            <w:r>
              <w:rPr>
                <w:b/>
                <w:i/>
              </w:rPr>
              <w:t>Wiring</w:t>
            </w:r>
          </w:p>
        </w:tc>
        <w:tc>
          <w:tcPr>
            <w:tcW w:w="2158" w:type="dxa"/>
            <w:tcBorders>
              <w:top w:val="single" w:sz="4" w:space="0" w:color="auto"/>
              <w:left w:val="single" w:sz="4" w:space="0" w:color="auto"/>
              <w:bottom w:val="single" w:sz="4" w:space="0" w:color="auto"/>
              <w:right w:val="single" w:sz="4" w:space="0" w:color="auto"/>
            </w:tcBorders>
            <w:hideMark/>
          </w:tcPr>
          <w:p w14:paraId="6FD18381" w14:textId="30DF9EF8" w:rsidR="00DF10D5" w:rsidRDefault="0056358A" w:rsidP="005F6F9B">
            <w:pPr>
              <w:tabs>
                <w:tab w:val="center" w:pos="5400"/>
              </w:tabs>
              <w:jc w:val="center"/>
              <w:rPr>
                <w:b/>
                <w:i/>
              </w:rPr>
            </w:pPr>
            <w:r>
              <w:rPr>
                <w:b/>
                <w:i/>
              </w:rPr>
              <w:t>Comments</w:t>
            </w:r>
          </w:p>
        </w:tc>
        <w:tc>
          <w:tcPr>
            <w:tcW w:w="2158" w:type="dxa"/>
            <w:tcBorders>
              <w:top w:val="single" w:sz="4" w:space="0" w:color="auto"/>
              <w:left w:val="single" w:sz="4" w:space="0" w:color="auto"/>
              <w:bottom w:val="single" w:sz="4" w:space="0" w:color="auto"/>
              <w:right w:val="single" w:sz="4" w:space="0" w:color="auto"/>
            </w:tcBorders>
            <w:hideMark/>
          </w:tcPr>
          <w:p w14:paraId="53AEEF70" w14:textId="77777777" w:rsidR="00DF10D5" w:rsidRDefault="00DF10D5" w:rsidP="005F6F9B">
            <w:pPr>
              <w:tabs>
                <w:tab w:val="center" w:pos="5400"/>
              </w:tabs>
              <w:jc w:val="center"/>
              <w:rPr>
                <w:b/>
                <w:i/>
              </w:rPr>
            </w:pPr>
            <w:r>
              <w:rPr>
                <w:b/>
                <w:i/>
              </w:rPr>
              <w:t>One Drive</w:t>
            </w:r>
          </w:p>
        </w:tc>
        <w:tc>
          <w:tcPr>
            <w:tcW w:w="2158" w:type="dxa"/>
            <w:tcBorders>
              <w:top w:val="single" w:sz="4" w:space="0" w:color="auto"/>
              <w:left w:val="single" w:sz="4" w:space="0" w:color="auto"/>
              <w:bottom w:val="single" w:sz="4" w:space="0" w:color="auto"/>
              <w:right w:val="single" w:sz="4" w:space="0" w:color="auto"/>
            </w:tcBorders>
            <w:hideMark/>
          </w:tcPr>
          <w:p w14:paraId="79247406" w14:textId="77777777" w:rsidR="00DF10D5" w:rsidRDefault="00DF10D5" w:rsidP="005F6F9B">
            <w:pPr>
              <w:tabs>
                <w:tab w:val="center" w:pos="5400"/>
              </w:tabs>
              <w:jc w:val="center"/>
              <w:rPr>
                <w:b/>
                <w:i/>
              </w:rPr>
            </w:pPr>
            <w:r>
              <w:rPr>
                <w:b/>
                <w:i/>
              </w:rPr>
              <w:t>Blank Program</w:t>
            </w:r>
          </w:p>
        </w:tc>
        <w:tc>
          <w:tcPr>
            <w:tcW w:w="2158" w:type="dxa"/>
            <w:tcBorders>
              <w:top w:val="single" w:sz="4" w:space="0" w:color="auto"/>
              <w:left w:val="single" w:sz="4" w:space="0" w:color="auto"/>
              <w:bottom w:val="single" w:sz="4" w:space="0" w:color="auto"/>
              <w:right w:val="single" w:sz="4" w:space="0" w:color="auto"/>
            </w:tcBorders>
            <w:hideMark/>
          </w:tcPr>
          <w:p w14:paraId="0684104E" w14:textId="77777777" w:rsidR="00DF10D5" w:rsidRDefault="00DF10D5" w:rsidP="005F6F9B">
            <w:pPr>
              <w:tabs>
                <w:tab w:val="center" w:pos="5400"/>
              </w:tabs>
              <w:jc w:val="center"/>
              <w:rPr>
                <w:b/>
                <w:i/>
              </w:rPr>
            </w:pPr>
            <w:r>
              <w:rPr>
                <w:b/>
                <w:i/>
              </w:rPr>
              <w:t>Device Driver</w:t>
            </w:r>
          </w:p>
        </w:tc>
      </w:tr>
      <w:tr w:rsidR="00DF10D5" w14:paraId="04B43FF0" w14:textId="77777777" w:rsidTr="005F6F9B">
        <w:tc>
          <w:tcPr>
            <w:tcW w:w="2158" w:type="dxa"/>
            <w:tcBorders>
              <w:top w:val="single" w:sz="4" w:space="0" w:color="auto"/>
              <w:left w:val="single" w:sz="4" w:space="0" w:color="auto"/>
              <w:bottom w:val="single" w:sz="4" w:space="0" w:color="auto"/>
              <w:right w:val="single" w:sz="4" w:space="0" w:color="auto"/>
            </w:tcBorders>
          </w:tcPr>
          <w:p w14:paraId="26BD9351" w14:textId="2390D10A" w:rsidR="00DF10D5" w:rsidRDefault="00DF10D5" w:rsidP="002A5255">
            <w:pPr>
              <w:tabs>
                <w:tab w:val="center" w:pos="5400"/>
              </w:tabs>
              <w:rPr>
                <w:b/>
                <w:i/>
              </w:rPr>
            </w:pPr>
          </w:p>
        </w:tc>
        <w:tc>
          <w:tcPr>
            <w:tcW w:w="2158" w:type="dxa"/>
            <w:tcBorders>
              <w:top w:val="single" w:sz="4" w:space="0" w:color="auto"/>
              <w:left w:val="single" w:sz="4" w:space="0" w:color="auto"/>
              <w:bottom w:val="single" w:sz="4" w:space="0" w:color="auto"/>
              <w:right w:val="single" w:sz="4" w:space="0" w:color="auto"/>
            </w:tcBorders>
          </w:tcPr>
          <w:p w14:paraId="51C94D43" w14:textId="77777777" w:rsidR="00DF10D5" w:rsidRDefault="00DF10D5" w:rsidP="005F6F9B">
            <w:pPr>
              <w:tabs>
                <w:tab w:val="center" w:pos="5400"/>
              </w:tabs>
              <w:jc w:val="center"/>
              <w:rPr>
                <w:b/>
                <w:i/>
              </w:rPr>
            </w:pPr>
          </w:p>
        </w:tc>
        <w:tc>
          <w:tcPr>
            <w:tcW w:w="2158" w:type="dxa"/>
            <w:tcBorders>
              <w:top w:val="single" w:sz="4" w:space="0" w:color="auto"/>
              <w:left w:val="single" w:sz="4" w:space="0" w:color="auto"/>
              <w:bottom w:val="single" w:sz="4" w:space="0" w:color="auto"/>
              <w:right w:val="single" w:sz="4" w:space="0" w:color="auto"/>
            </w:tcBorders>
          </w:tcPr>
          <w:p w14:paraId="32A5DE14" w14:textId="77777777" w:rsidR="00DF10D5" w:rsidRDefault="00DF10D5" w:rsidP="005F6F9B">
            <w:pPr>
              <w:tabs>
                <w:tab w:val="center" w:pos="5400"/>
              </w:tabs>
              <w:jc w:val="center"/>
              <w:rPr>
                <w:b/>
                <w:i/>
              </w:rPr>
            </w:pPr>
          </w:p>
        </w:tc>
        <w:tc>
          <w:tcPr>
            <w:tcW w:w="2158" w:type="dxa"/>
            <w:tcBorders>
              <w:top w:val="single" w:sz="4" w:space="0" w:color="auto"/>
              <w:left w:val="single" w:sz="4" w:space="0" w:color="auto"/>
              <w:bottom w:val="single" w:sz="4" w:space="0" w:color="auto"/>
              <w:right w:val="single" w:sz="4" w:space="0" w:color="auto"/>
            </w:tcBorders>
          </w:tcPr>
          <w:p w14:paraId="20457DD5" w14:textId="77777777" w:rsidR="00DF10D5" w:rsidRDefault="00DF10D5" w:rsidP="005F6F9B">
            <w:pPr>
              <w:tabs>
                <w:tab w:val="center" w:pos="5400"/>
              </w:tabs>
              <w:jc w:val="center"/>
              <w:rPr>
                <w:b/>
                <w:i/>
              </w:rPr>
            </w:pPr>
          </w:p>
        </w:tc>
        <w:tc>
          <w:tcPr>
            <w:tcW w:w="2158" w:type="dxa"/>
            <w:tcBorders>
              <w:top w:val="single" w:sz="4" w:space="0" w:color="auto"/>
              <w:left w:val="single" w:sz="4" w:space="0" w:color="auto"/>
              <w:bottom w:val="single" w:sz="4" w:space="0" w:color="auto"/>
              <w:right w:val="single" w:sz="4" w:space="0" w:color="auto"/>
            </w:tcBorders>
          </w:tcPr>
          <w:p w14:paraId="24F922AE" w14:textId="77777777" w:rsidR="00DF10D5" w:rsidRDefault="00DF10D5" w:rsidP="005F6F9B">
            <w:pPr>
              <w:tabs>
                <w:tab w:val="center" w:pos="5400"/>
              </w:tabs>
              <w:jc w:val="center"/>
              <w:rPr>
                <w:b/>
                <w:i/>
              </w:rPr>
            </w:pPr>
          </w:p>
        </w:tc>
      </w:tr>
    </w:tbl>
    <w:p w14:paraId="7A43FC0E" w14:textId="358B56CF" w:rsidR="00DF10D5" w:rsidRDefault="00507685">
      <w:pPr>
        <w:rPr>
          <w:b/>
          <w:i/>
        </w:rPr>
      </w:pPr>
      <w:r>
        <w:rPr>
          <w:b/>
          <w:i/>
        </w:rPr>
        <w:br w:type="page"/>
      </w:r>
    </w:p>
    <w:p w14:paraId="5DDEE568" w14:textId="1E410DB6" w:rsidR="00424F4E" w:rsidRDefault="009D1599" w:rsidP="00F81714">
      <w:pPr>
        <w:tabs>
          <w:tab w:val="left" w:pos="2895"/>
        </w:tabs>
        <w:rPr>
          <w:b/>
          <w:i/>
        </w:rPr>
      </w:pPr>
      <w:r>
        <w:rPr>
          <w:b/>
          <w:i/>
          <w:noProof/>
        </w:rPr>
        <w:lastRenderedPageBreak/>
        <w:drawing>
          <wp:anchor distT="0" distB="0" distL="114300" distR="114300" simplePos="0" relativeHeight="251681792" behindDoc="0" locked="0" layoutInCell="1" allowOverlap="1" wp14:anchorId="5DDEE59C" wp14:editId="6037734A">
            <wp:simplePos x="0" y="0"/>
            <wp:positionH relativeFrom="column">
              <wp:posOffset>2804795</wp:posOffset>
            </wp:positionH>
            <wp:positionV relativeFrom="paragraph">
              <wp:posOffset>50272</wp:posOffset>
            </wp:positionV>
            <wp:extent cx="3972560" cy="202184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2560" cy="202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F4E">
        <w:rPr>
          <w:b/>
          <w:i/>
          <w:noProof/>
        </w:rPr>
        <w:drawing>
          <wp:anchor distT="0" distB="0" distL="114300" distR="114300" simplePos="0" relativeHeight="251659263" behindDoc="1" locked="0" layoutInCell="1" allowOverlap="1" wp14:anchorId="5DDEE59E" wp14:editId="3D877BAF">
            <wp:simplePos x="0" y="0"/>
            <wp:positionH relativeFrom="column">
              <wp:posOffset>0</wp:posOffset>
            </wp:positionH>
            <wp:positionV relativeFrom="paragraph">
              <wp:posOffset>48260</wp:posOffset>
            </wp:positionV>
            <wp:extent cx="6855460" cy="873252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r="20240" b="2051"/>
                    <a:stretch/>
                  </pic:blipFill>
                  <pic:spPr bwMode="auto">
                    <a:xfrm>
                      <a:off x="0" y="0"/>
                      <a:ext cx="6855460" cy="8732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DEE569" w14:textId="40B7D429" w:rsidR="00424F4E" w:rsidRPr="00424F4E" w:rsidRDefault="009D1599" w:rsidP="00424F4E">
      <w:r>
        <w:rPr>
          <w:b/>
          <w:i/>
          <w:noProof/>
        </w:rPr>
        <w:drawing>
          <wp:anchor distT="0" distB="0" distL="114300" distR="114300" simplePos="0" relativeHeight="251677696" behindDoc="0" locked="0" layoutInCell="1" allowOverlap="1" wp14:anchorId="5DDEE5A0" wp14:editId="54AF2375">
            <wp:simplePos x="0" y="0"/>
            <wp:positionH relativeFrom="column">
              <wp:posOffset>194310</wp:posOffset>
            </wp:positionH>
            <wp:positionV relativeFrom="paragraph">
              <wp:posOffset>107862</wp:posOffset>
            </wp:positionV>
            <wp:extent cx="1190625" cy="13620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EE56A" w14:textId="77777777" w:rsidR="00424F4E" w:rsidRPr="00424F4E" w:rsidRDefault="00424F4E" w:rsidP="00424F4E"/>
    <w:p w14:paraId="5DDEE56B" w14:textId="0B2345BF" w:rsidR="00424F4E" w:rsidRPr="00424F4E" w:rsidRDefault="00424F4E" w:rsidP="00424F4E"/>
    <w:p w14:paraId="5DDEE56C" w14:textId="77777777" w:rsidR="00424F4E" w:rsidRPr="00424F4E" w:rsidRDefault="00424F4E" w:rsidP="00424F4E"/>
    <w:p w14:paraId="5DDEE56D" w14:textId="77777777" w:rsidR="00424F4E" w:rsidRPr="00424F4E" w:rsidRDefault="00424F4E" w:rsidP="00424F4E"/>
    <w:p w14:paraId="5DDEE56E" w14:textId="77777777" w:rsidR="00424F4E" w:rsidRPr="00424F4E" w:rsidRDefault="00424F4E" w:rsidP="00424F4E"/>
    <w:p w14:paraId="43C191F1" w14:textId="1C381ECC" w:rsidR="00DF1EF2" w:rsidRDefault="009D1599" w:rsidP="00424F4E">
      <w:pPr>
        <w:rPr>
          <w:b/>
          <w:i/>
          <w:noProof/>
        </w:rPr>
      </w:pPr>
      <w:r>
        <w:rPr>
          <w:noProof/>
        </w:rPr>
        <w:drawing>
          <wp:anchor distT="0" distB="0" distL="114300" distR="114300" simplePos="0" relativeHeight="251684864" behindDoc="1" locked="0" layoutInCell="1" allowOverlap="1" wp14:anchorId="028CF50D" wp14:editId="2F2F5448">
            <wp:simplePos x="0" y="0"/>
            <wp:positionH relativeFrom="margin">
              <wp:posOffset>1571594</wp:posOffset>
            </wp:positionH>
            <wp:positionV relativeFrom="paragraph">
              <wp:posOffset>122643</wp:posOffset>
            </wp:positionV>
            <wp:extent cx="1228090" cy="970280"/>
            <wp:effectExtent l="0" t="0" r="0" b="1270"/>
            <wp:wrapTight wrapText="bothSides">
              <wp:wrapPolygon edited="0">
                <wp:start x="0" y="0"/>
                <wp:lineTo x="0" y="21204"/>
                <wp:lineTo x="21109" y="21204"/>
                <wp:lineTo x="21109" y="0"/>
                <wp:lineTo x="0" y="0"/>
              </wp:wrapPolygon>
            </wp:wrapTight>
            <wp:docPr id="11" name="Picture 1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090" cy="970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6AFB6" w14:textId="5F06A015" w:rsidR="00DF1EF2" w:rsidRDefault="00DF1EF2" w:rsidP="00424F4E">
      <w:pPr>
        <w:rPr>
          <w:b/>
          <w:i/>
          <w:noProof/>
        </w:rPr>
      </w:pPr>
    </w:p>
    <w:p w14:paraId="2B995C10" w14:textId="27F45B7B" w:rsidR="00DF1EF2" w:rsidRDefault="00DF1EF2" w:rsidP="00424F4E">
      <w:pPr>
        <w:rPr>
          <w:b/>
          <w:i/>
          <w:noProof/>
        </w:rPr>
      </w:pPr>
    </w:p>
    <w:p w14:paraId="47B5E180" w14:textId="71B731D4" w:rsidR="00DF1EF2" w:rsidRDefault="00DF1EF2" w:rsidP="00424F4E">
      <w:pPr>
        <w:rPr>
          <w:b/>
          <w:i/>
          <w:noProof/>
        </w:rPr>
      </w:pPr>
    </w:p>
    <w:p w14:paraId="5DDEE56F" w14:textId="48F6DCAE" w:rsidR="00424F4E" w:rsidRPr="00424F4E" w:rsidRDefault="00424F4E" w:rsidP="00424F4E"/>
    <w:p w14:paraId="5DDEE570" w14:textId="7F52A5DE" w:rsidR="00424F4E" w:rsidRPr="00424F4E" w:rsidRDefault="00424F4E" w:rsidP="00424F4E"/>
    <w:p w14:paraId="5DDEE571" w14:textId="08201C62" w:rsidR="00424F4E" w:rsidRPr="00424F4E" w:rsidRDefault="00424F4E" w:rsidP="00424F4E"/>
    <w:p w14:paraId="5DDEE572" w14:textId="6F335293" w:rsidR="00424F4E" w:rsidRPr="00424F4E" w:rsidRDefault="00424F4E" w:rsidP="00424F4E"/>
    <w:p w14:paraId="5DDEE573" w14:textId="67825538" w:rsidR="00424F4E" w:rsidRPr="00424F4E" w:rsidRDefault="00424F4E" w:rsidP="00424F4E"/>
    <w:p w14:paraId="5DDEE574" w14:textId="38987B12" w:rsidR="00424F4E" w:rsidRPr="00424F4E" w:rsidRDefault="009D1599" w:rsidP="00424F4E">
      <w:r>
        <w:rPr>
          <w:b/>
          <w:i/>
          <w:noProof/>
        </w:rPr>
        <w:drawing>
          <wp:anchor distT="0" distB="0" distL="114300" distR="114300" simplePos="0" relativeHeight="251664384" behindDoc="1" locked="0" layoutInCell="1" allowOverlap="1" wp14:anchorId="5DDEE5A8" wp14:editId="466D130B">
            <wp:simplePos x="0" y="0"/>
            <wp:positionH relativeFrom="column">
              <wp:posOffset>1385570</wp:posOffset>
            </wp:positionH>
            <wp:positionV relativeFrom="paragraph">
              <wp:posOffset>40640</wp:posOffset>
            </wp:positionV>
            <wp:extent cx="1567815" cy="843915"/>
            <wp:effectExtent l="0" t="0" r="0" b="0"/>
            <wp:wrapTight wrapText="bothSides">
              <wp:wrapPolygon edited="0">
                <wp:start x="0" y="0"/>
                <wp:lineTo x="0" y="20966"/>
                <wp:lineTo x="21259" y="20966"/>
                <wp:lineTo x="2125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7815"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F30513">
        <w:rPr>
          <w:noProof/>
        </w:rPr>
        <w:drawing>
          <wp:anchor distT="0" distB="0" distL="114300" distR="114300" simplePos="0" relativeHeight="251683840" behindDoc="0" locked="0" layoutInCell="1" allowOverlap="1" wp14:anchorId="434F19E5" wp14:editId="0780B95C">
            <wp:simplePos x="0" y="0"/>
            <wp:positionH relativeFrom="column">
              <wp:posOffset>4458429</wp:posOffset>
            </wp:positionH>
            <wp:positionV relativeFrom="paragraph">
              <wp:posOffset>174914</wp:posOffset>
            </wp:positionV>
            <wp:extent cx="1869686" cy="10536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9686" cy="1053655"/>
                    </a:xfrm>
                    <a:prstGeom prst="rect">
                      <a:avLst/>
                    </a:prstGeom>
                    <a:noFill/>
                    <a:ln>
                      <a:noFill/>
                    </a:ln>
                  </pic:spPr>
                </pic:pic>
              </a:graphicData>
            </a:graphic>
            <wp14:sizeRelH relativeFrom="page">
              <wp14:pctWidth>0</wp14:pctWidth>
            </wp14:sizeRelH>
            <wp14:sizeRelV relativeFrom="page">
              <wp14:pctHeight>0</wp14:pctHeight>
            </wp14:sizeRelV>
          </wp:anchor>
        </w:drawing>
      </w:r>
      <w:r w:rsidR="00424F4E">
        <w:rPr>
          <w:b/>
          <w:i/>
          <w:noProof/>
        </w:rPr>
        <w:drawing>
          <wp:anchor distT="0" distB="0" distL="114300" distR="114300" simplePos="0" relativeHeight="251676672" behindDoc="0" locked="0" layoutInCell="1" allowOverlap="1" wp14:anchorId="5DDEE5A4" wp14:editId="411E86F6">
            <wp:simplePos x="0" y="0"/>
            <wp:positionH relativeFrom="column">
              <wp:posOffset>3265170</wp:posOffset>
            </wp:positionH>
            <wp:positionV relativeFrom="paragraph">
              <wp:posOffset>47625</wp:posOffset>
            </wp:positionV>
            <wp:extent cx="762000" cy="381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EE575" w14:textId="2A35AF76" w:rsidR="00424F4E" w:rsidRPr="00424F4E" w:rsidRDefault="00424F4E" w:rsidP="00424F4E"/>
    <w:p w14:paraId="5DDEE576" w14:textId="7149898D" w:rsidR="00424F4E" w:rsidRPr="00424F4E" w:rsidRDefault="00424F4E" w:rsidP="00424F4E"/>
    <w:p w14:paraId="5DDEE577" w14:textId="61415B89" w:rsidR="00424F4E" w:rsidRPr="00424F4E" w:rsidRDefault="00424F4E" w:rsidP="00424F4E"/>
    <w:p w14:paraId="5DDEE578" w14:textId="7EE5F5B3" w:rsidR="00424F4E" w:rsidRPr="00424F4E" w:rsidRDefault="00424F4E" w:rsidP="00424F4E"/>
    <w:p w14:paraId="5DDEE579" w14:textId="6B26C8A1" w:rsidR="00424F4E" w:rsidRPr="00424F4E" w:rsidRDefault="00424F4E" w:rsidP="00424F4E"/>
    <w:p w14:paraId="5DDEE57A" w14:textId="5CE23F9E" w:rsidR="00424F4E" w:rsidRPr="00424F4E" w:rsidRDefault="00424F4E" w:rsidP="00424F4E"/>
    <w:p w14:paraId="5DDEE57B" w14:textId="7EBE12C0" w:rsidR="00424F4E" w:rsidRPr="00424F4E" w:rsidRDefault="009D1599" w:rsidP="00424F4E">
      <w:r>
        <w:rPr>
          <w:b/>
          <w:i/>
          <w:noProof/>
        </w:rPr>
        <w:drawing>
          <wp:anchor distT="0" distB="0" distL="114300" distR="114300" simplePos="0" relativeHeight="251667456" behindDoc="1" locked="0" layoutInCell="1" allowOverlap="1" wp14:anchorId="5DDEE5AC" wp14:editId="0B80547B">
            <wp:simplePos x="0" y="0"/>
            <wp:positionH relativeFrom="column">
              <wp:posOffset>1786255</wp:posOffset>
            </wp:positionH>
            <wp:positionV relativeFrom="paragraph">
              <wp:posOffset>122140</wp:posOffset>
            </wp:positionV>
            <wp:extent cx="920115" cy="516890"/>
            <wp:effectExtent l="0" t="0" r="0" b="0"/>
            <wp:wrapTight wrapText="bothSides">
              <wp:wrapPolygon edited="0">
                <wp:start x="0" y="0"/>
                <wp:lineTo x="0" y="20698"/>
                <wp:lineTo x="21019" y="20698"/>
                <wp:lineTo x="2101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0115"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E51B35">
        <w:rPr>
          <w:noProof/>
        </w:rPr>
        <w:drawing>
          <wp:anchor distT="0" distB="0" distL="114300" distR="114300" simplePos="0" relativeHeight="251679744" behindDoc="0" locked="0" layoutInCell="1" allowOverlap="1" wp14:anchorId="5DDEE5AA" wp14:editId="5BA52B28">
            <wp:simplePos x="0" y="0"/>
            <wp:positionH relativeFrom="column">
              <wp:posOffset>4933784</wp:posOffset>
            </wp:positionH>
            <wp:positionV relativeFrom="paragraph">
              <wp:posOffset>37106</wp:posOffset>
            </wp:positionV>
            <wp:extent cx="920069" cy="723569"/>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b="7284"/>
                    <a:stretch/>
                  </pic:blipFill>
                  <pic:spPr bwMode="auto">
                    <a:xfrm>
                      <a:off x="0" y="0"/>
                      <a:ext cx="920069" cy="7235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DEE57C" w14:textId="48A5E5A7" w:rsidR="00424F4E" w:rsidRPr="00424F4E" w:rsidRDefault="00424F4E" w:rsidP="00424F4E"/>
    <w:p w14:paraId="5DDEE57D" w14:textId="686083BA" w:rsidR="00424F4E" w:rsidRPr="00424F4E" w:rsidRDefault="00424F4E" w:rsidP="00424F4E"/>
    <w:p w14:paraId="5DDEE57E" w14:textId="15553289" w:rsidR="00424F4E" w:rsidRPr="00424F4E" w:rsidRDefault="00424F4E" w:rsidP="00424F4E"/>
    <w:p w14:paraId="5DDEE57F" w14:textId="3404CB7F" w:rsidR="00424F4E" w:rsidRPr="00424F4E" w:rsidRDefault="00424F4E" w:rsidP="00424F4E"/>
    <w:p w14:paraId="5DDEE580" w14:textId="2855B450" w:rsidR="00424F4E" w:rsidRPr="00424F4E" w:rsidRDefault="009D1599" w:rsidP="00424F4E">
      <w:r>
        <w:rPr>
          <w:noProof/>
        </w:rPr>
        <w:drawing>
          <wp:anchor distT="0" distB="0" distL="114300" distR="114300" simplePos="0" relativeHeight="251682816" behindDoc="0" locked="0" layoutInCell="1" allowOverlap="1" wp14:anchorId="13626E76" wp14:editId="32CD06B7">
            <wp:simplePos x="0" y="0"/>
            <wp:positionH relativeFrom="column">
              <wp:posOffset>600075</wp:posOffset>
            </wp:positionH>
            <wp:positionV relativeFrom="paragraph">
              <wp:posOffset>16667</wp:posOffset>
            </wp:positionV>
            <wp:extent cx="3310936" cy="409575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10936" cy="409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EE581" w14:textId="26B27C42" w:rsidR="00424F4E" w:rsidRPr="00424F4E" w:rsidRDefault="00424F4E" w:rsidP="00424F4E"/>
    <w:p w14:paraId="5DDEE582" w14:textId="4E0B1BB3" w:rsidR="00424F4E" w:rsidRPr="00424F4E" w:rsidRDefault="00424F4E" w:rsidP="00424F4E"/>
    <w:p w14:paraId="5DDEE583" w14:textId="1E13586D" w:rsidR="00424F4E" w:rsidRPr="00424F4E" w:rsidRDefault="00424F4E" w:rsidP="00424F4E"/>
    <w:p w14:paraId="5DDEE584" w14:textId="75A285E8" w:rsidR="00424F4E" w:rsidRPr="00424F4E" w:rsidRDefault="00424F4E" w:rsidP="00424F4E"/>
    <w:p w14:paraId="5DDEE585" w14:textId="426E88A8" w:rsidR="00424F4E" w:rsidRPr="00424F4E" w:rsidRDefault="00424F4E" w:rsidP="00424F4E"/>
    <w:p w14:paraId="5DDEE586" w14:textId="409A9176" w:rsidR="00424F4E" w:rsidRPr="00424F4E" w:rsidRDefault="00424F4E" w:rsidP="00424F4E"/>
    <w:p w14:paraId="5DDEE587" w14:textId="77777777" w:rsidR="00424F4E" w:rsidRPr="00424F4E" w:rsidRDefault="00424F4E" w:rsidP="00424F4E"/>
    <w:p w14:paraId="5DDEE588" w14:textId="77777777" w:rsidR="00424F4E" w:rsidRPr="00424F4E" w:rsidRDefault="00424F4E" w:rsidP="00424F4E"/>
    <w:p w14:paraId="5DDEE589" w14:textId="77777777" w:rsidR="00424F4E" w:rsidRPr="00424F4E" w:rsidRDefault="00424F4E" w:rsidP="00424F4E"/>
    <w:p w14:paraId="5DDEE58A" w14:textId="77777777" w:rsidR="00424F4E" w:rsidRPr="00424F4E" w:rsidRDefault="00424F4E" w:rsidP="00424F4E"/>
    <w:p w14:paraId="5DDEE58B" w14:textId="77777777" w:rsidR="00424F4E" w:rsidRPr="00424F4E" w:rsidRDefault="00424F4E" w:rsidP="00424F4E"/>
    <w:p w14:paraId="5DDEE58C" w14:textId="77777777" w:rsidR="00424F4E" w:rsidRPr="00424F4E" w:rsidRDefault="00424F4E" w:rsidP="00424F4E"/>
    <w:p w14:paraId="5DDEE58D" w14:textId="77777777" w:rsidR="00424F4E" w:rsidRPr="00424F4E" w:rsidRDefault="00424F4E" w:rsidP="00424F4E"/>
    <w:p w14:paraId="5DDEE58E" w14:textId="77777777" w:rsidR="00424F4E" w:rsidRPr="00424F4E" w:rsidRDefault="00424F4E" w:rsidP="00424F4E"/>
    <w:p w14:paraId="5DDEE58F" w14:textId="77777777" w:rsidR="00424F4E" w:rsidRPr="00424F4E" w:rsidRDefault="00424F4E" w:rsidP="00424F4E"/>
    <w:p w14:paraId="5DDEE590" w14:textId="77777777" w:rsidR="00424F4E" w:rsidRPr="00424F4E" w:rsidRDefault="00424F4E" w:rsidP="00424F4E"/>
    <w:p w14:paraId="5DDEE591" w14:textId="77777777" w:rsidR="00424F4E" w:rsidRPr="00424F4E" w:rsidRDefault="00424F4E" w:rsidP="00424F4E"/>
    <w:p w14:paraId="5DDEE592" w14:textId="77777777" w:rsidR="00424F4E" w:rsidRPr="00424F4E" w:rsidRDefault="00424F4E" w:rsidP="00424F4E"/>
    <w:p w14:paraId="5DDEE593" w14:textId="77777777" w:rsidR="00424F4E" w:rsidRPr="00424F4E" w:rsidRDefault="00424F4E" w:rsidP="00424F4E"/>
    <w:p w14:paraId="5DDEE594" w14:textId="77777777" w:rsidR="00424F4E" w:rsidRPr="00424F4E" w:rsidRDefault="00424F4E" w:rsidP="00424F4E"/>
    <w:p w14:paraId="5DDEE595" w14:textId="77777777" w:rsidR="00424F4E" w:rsidRPr="00424F4E" w:rsidRDefault="00424F4E" w:rsidP="00424F4E"/>
    <w:p w14:paraId="5DDEE599" w14:textId="77777777" w:rsidR="008C534B" w:rsidRPr="00424F4E" w:rsidRDefault="008C534B" w:rsidP="009D1599"/>
    <w:sectPr w:rsidR="008C534B" w:rsidRPr="00424F4E" w:rsidSect="008C534B">
      <w:headerReference w:type="default" r:id="rId1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E4053" w14:textId="77777777" w:rsidR="00872FB0" w:rsidRDefault="00872FB0" w:rsidP="001A7286">
      <w:r>
        <w:separator/>
      </w:r>
    </w:p>
  </w:endnote>
  <w:endnote w:type="continuationSeparator" w:id="0">
    <w:p w14:paraId="734EF9C4" w14:textId="77777777" w:rsidR="00872FB0" w:rsidRDefault="00872FB0" w:rsidP="001A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186A4" w14:textId="77777777" w:rsidR="00872FB0" w:rsidRDefault="00872FB0" w:rsidP="001A7286">
      <w:r>
        <w:separator/>
      </w:r>
    </w:p>
  </w:footnote>
  <w:footnote w:type="continuationSeparator" w:id="0">
    <w:p w14:paraId="2EE4516F" w14:textId="77777777" w:rsidR="00872FB0" w:rsidRDefault="00872FB0" w:rsidP="001A7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EE5B4" w14:textId="700D170B" w:rsidR="00B358DF" w:rsidRDefault="008E4552" w:rsidP="00B358DF">
    <w:pPr>
      <w:jc w:val="center"/>
    </w:pPr>
    <w:r>
      <w:t xml:space="preserve">EET 273 </w:t>
    </w:r>
    <w:r w:rsidR="00994452">
      <w:t>PLC</w:t>
    </w:r>
    <w:r w:rsidR="00411755">
      <w:t xml:space="preserve"> Lab 2</w:t>
    </w:r>
    <w:r w:rsidR="00757BB6">
      <w:t xml:space="preserve"> / Quiz 2</w:t>
    </w:r>
    <w:r w:rsidR="00411755">
      <w:t xml:space="preserve">: PLC Controlled </w:t>
    </w:r>
    <w:r w:rsidR="00823C1A">
      <w:t xml:space="preserve">Electro-Mechanical </w:t>
    </w:r>
    <w:r w:rsidR="00411755">
      <w:t>FRMS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713C6"/>
    <w:multiLevelType w:val="hybridMultilevel"/>
    <w:tmpl w:val="98403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561994"/>
    <w:multiLevelType w:val="hybridMultilevel"/>
    <w:tmpl w:val="A3EC0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286"/>
    <w:rsid w:val="00011E7C"/>
    <w:rsid w:val="000327BC"/>
    <w:rsid w:val="00051AEC"/>
    <w:rsid w:val="0006741F"/>
    <w:rsid w:val="000909A8"/>
    <w:rsid w:val="000A113D"/>
    <w:rsid w:val="000B1203"/>
    <w:rsid w:val="000D5CF9"/>
    <w:rsid w:val="000E61A7"/>
    <w:rsid w:val="00155362"/>
    <w:rsid w:val="00156501"/>
    <w:rsid w:val="001600E1"/>
    <w:rsid w:val="001810DD"/>
    <w:rsid w:val="00186605"/>
    <w:rsid w:val="001A43DF"/>
    <w:rsid w:val="001A7286"/>
    <w:rsid w:val="001C7502"/>
    <w:rsid w:val="001E17D4"/>
    <w:rsid w:val="002162BB"/>
    <w:rsid w:val="002224FE"/>
    <w:rsid w:val="00227922"/>
    <w:rsid w:val="00266F44"/>
    <w:rsid w:val="00293D47"/>
    <w:rsid w:val="002A5255"/>
    <w:rsid w:val="002B1957"/>
    <w:rsid w:val="002D6BE5"/>
    <w:rsid w:val="002D6EAA"/>
    <w:rsid w:val="002E0A1B"/>
    <w:rsid w:val="002E241A"/>
    <w:rsid w:val="00346976"/>
    <w:rsid w:val="003670E3"/>
    <w:rsid w:val="00374354"/>
    <w:rsid w:val="00380C7E"/>
    <w:rsid w:val="00386FE7"/>
    <w:rsid w:val="0039460C"/>
    <w:rsid w:val="003C1FF4"/>
    <w:rsid w:val="00400677"/>
    <w:rsid w:val="00411755"/>
    <w:rsid w:val="00424F4E"/>
    <w:rsid w:val="0045284C"/>
    <w:rsid w:val="00466EA9"/>
    <w:rsid w:val="00483AB0"/>
    <w:rsid w:val="004D27EB"/>
    <w:rsid w:val="004D5B6C"/>
    <w:rsid w:val="00507685"/>
    <w:rsid w:val="00531A11"/>
    <w:rsid w:val="00557E0B"/>
    <w:rsid w:val="0056358A"/>
    <w:rsid w:val="0057187B"/>
    <w:rsid w:val="005A4602"/>
    <w:rsid w:val="005C15ED"/>
    <w:rsid w:val="005E4E47"/>
    <w:rsid w:val="005F23AB"/>
    <w:rsid w:val="005F28C4"/>
    <w:rsid w:val="005F7669"/>
    <w:rsid w:val="00617602"/>
    <w:rsid w:val="00630A7A"/>
    <w:rsid w:val="00645B9C"/>
    <w:rsid w:val="00655F7E"/>
    <w:rsid w:val="00666FAB"/>
    <w:rsid w:val="0068123E"/>
    <w:rsid w:val="006B74E3"/>
    <w:rsid w:val="006C03FF"/>
    <w:rsid w:val="00733F8C"/>
    <w:rsid w:val="00743A17"/>
    <w:rsid w:val="00757BB6"/>
    <w:rsid w:val="00772378"/>
    <w:rsid w:val="007A4613"/>
    <w:rsid w:val="007A7B8F"/>
    <w:rsid w:val="007B20F3"/>
    <w:rsid w:val="00823C1A"/>
    <w:rsid w:val="0083156F"/>
    <w:rsid w:val="00834B83"/>
    <w:rsid w:val="00855AF8"/>
    <w:rsid w:val="00872FB0"/>
    <w:rsid w:val="0088011C"/>
    <w:rsid w:val="008B2E09"/>
    <w:rsid w:val="008C1275"/>
    <w:rsid w:val="008C534B"/>
    <w:rsid w:val="008E22A4"/>
    <w:rsid w:val="008E4552"/>
    <w:rsid w:val="00904908"/>
    <w:rsid w:val="00910685"/>
    <w:rsid w:val="00916D0F"/>
    <w:rsid w:val="00927335"/>
    <w:rsid w:val="00935F5C"/>
    <w:rsid w:val="009873C7"/>
    <w:rsid w:val="00994452"/>
    <w:rsid w:val="009D06FE"/>
    <w:rsid w:val="009D1599"/>
    <w:rsid w:val="009D23C5"/>
    <w:rsid w:val="009D3472"/>
    <w:rsid w:val="009D374B"/>
    <w:rsid w:val="009D5C07"/>
    <w:rsid w:val="009F2AC1"/>
    <w:rsid w:val="00A00EDF"/>
    <w:rsid w:val="00A02E57"/>
    <w:rsid w:val="00A273C2"/>
    <w:rsid w:val="00A423F6"/>
    <w:rsid w:val="00A473E2"/>
    <w:rsid w:val="00A65A95"/>
    <w:rsid w:val="00AC4FA6"/>
    <w:rsid w:val="00B358DF"/>
    <w:rsid w:val="00B73425"/>
    <w:rsid w:val="00B81593"/>
    <w:rsid w:val="00B97FFC"/>
    <w:rsid w:val="00BD602A"/>
    <w:rsid w:val="00C12DC7"/>
    <w:rsid w:val="00C62E26"/>
    <w:rsid w:val="00C81622"/>
    <w:rsid w:val="00CA5259"/>
    <w:rsid w:val="00CB160C"/>
    <w:rsid w:val="00CB6305"/>
    <w:rsid w:val="00CE23F7"/>
    <w:rsid w:val="00CF25B0"/>
    <w:rsid w:val="00CF35F8"/>
    <w:rsid w:val="00D057ED"/>
    <w:rsid w:val="00D314B9"/>
    <w:rsid w:val="00D76427"/>
    <w:rsid w:val="00DA5A71"/>
    <w:rsid w:val="00DA7EF0"/>
    <w:rsid w:val="00DC0B6A"/>
    <w:rsid w:val="00DD1008"/>
    <w:rsid w:val="00DD5396"/>
    <w:rsid w:val="00DF0BC2"/>
    <w:rsid w:val="00DF10D5"/>
    <w:rsid w:val="00DF1EF2"/>
    <w:rsid w:val="00E172C4"/>
    <w:rsid w:val="00E24EB6"/>
    <w:rsid w:val="00E31018"/>
    <w:rsid w:val="00E36772"/>
    <w:rsid w:val="00E515FA"/>
    <w:rsid w:val="00E51B35"/>
    <w:rsid w:val="00E70CD0"/>
    <w:rsid w:val="00E8249D"/>
    <w:rsid w:val="00E86836"/>
    <w:rsid w:val="00E922ED"/>
    <w:rsid w:val="00E94528"/>
    <w:rsid w:val="00EA23C2"/>
    <w:rsid w:val="00EA4CA7"/>
    <w:rsid w:val="00ED4596"/>
    <w:rsid w:val="00EE5637"/>
    <w:rsid w:val="00F04242"/>
    <w:rsid w:val="00F10098"/>
    <w:rsid w:val="00F11C1D"/>
    <w:rsid w:val="00F253E9"/>
    <w:rsid w:val="00F2612D"/>
    <w:rsid w:val="00F30513"/>
    <w:rsid w:val="00F50B37"/>
    <w:rsid w:val="00F53842"/>
    <w:rsid w:val="00F636DD"/>
    <w:rsid w:val="00F7438D"/>
    <w:rsid w:val="00F81714"/>
    <w:rsid w:val="00FA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E52C"/>
  <w15:chartTrackingRefBased/>
  <w15:docId w15:val="{4297D00C-074A-4457-A3A6-F65BE3CA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203"/>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286"/>
    <w:pPr>
      <w:ind w:left="720"/>
      <w:contextualSpacing/>
    </w:pPr>
  </w:style>
  <w:style w:type="paragraph" w:styleId="Header">
    <w:name w:val="header"/>
    <w:basedOn w:val="Normal"/>
    <w:link w:val="HeaderChar"/>
    <w:uiPriority w:val="99"/>
    <w:unhideWhenUsed/>
    <w:rsid w:val="001A7286"/>
    <w:pPr>
      <w:tabs>
        <w:tab w:val="center" w:pos="4680"/>
        <w:tab w:val="right" w:pos="9360"/>
      </w:tabs>
    </w:pPr>
  </w:style>
  <w:style w:type="character" w:customStyle="1" w:styleId="HeaderChar">
    <w:name w:val="Header Char"/>
    <w:basedOn w:val="DefaultParagraphFont"/>
    <w:link w:val="Header"/>
    <w:uiPriority w:val="99"/>
    <w:rsid w:val="001A7286"/>
  </w:style>
  <w:style w:type="paragraph" w:styleId="Footer">
    <w:name w:val="footer"/>
    <w:basedOn w:val="Normal"/>
    <w:link w:val="FooterChar"/>
    <w:uiPriority w:val="99"/>
    <w:unhideWhenUsed/>
    <w:rsid w:val="001A7286"/>
    <w:pPr>
      <w:tabs>
        <w:tab w:val="center" w:pos="4680"/>
        <w:tab w:val="right" w:pos="9360"/>
      </w:tabs>
    </w:pPr>
  </w:style>
  <w:style w:type="character" w:customStyle="1" w:styleId="FooterChar">
    <w:name w:val="Footer Char"/>
    <w:basedOn w:val="DefaultParagraphFont"/>
    <w:link w:val="Footer"/>
    <w:uiPriority w:val="99"/>
    <w:rsid w:val="001A7286"/>
  </w:style>
  <w:style w:type="paragraph" w:styleId="BalloonText">
    <w:name w:val="Balloon Text"/>
    <w:basedOn w:val="Normal"/>
    <w:link w:val="BalloonTextChar"/>
    <w:uiPriority w:val="99"/>
    <w:semiHidden/>
    <w:unhideWhenUsed/>
    <w:rsid w:val="001A7286"/>
    <w:rPr>
      <w:rFonts w:ascii="Tahoma" w:hAnsi="Tahoma"/>
      <w:sz w:val="16"/>
      <w:szCs w:val="16"/>
      <w:lang w:val="x-none" w:eastAsia="x-none"/>
    </w:rPr>
  </w:style>
  <w:style w:type="character" w:customStyle="1" w:styleId="BalloonTextChar">
    <w:name w:val="Balloon Text Char"/>
    <w:link w:val="BalloonText"/>
    <w:uiPriority w:val="99"/>
    <w:semiHidden/>
    <w:rsid w:val="001A7286"/>
    <w:rPr>
      <w:rFonts w:ascii="Tahoma" w:hAnsi="Tahoma" w:cs="Tahoma"/>
      <w:sz w:val="16"/>
      <w:szCs w:val="16"/>
    </w:rPr>
  </w:style>
  <w:style w:type="table" w:styleId="TableGrid">
    <w:name w:val="Table Grid"/>
    <w:basedOn w:val="TableNormal"/>
    <w:uiPriority w:val="59"/>
    <w:rsid w:val="005076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929AD-D3EF-410F-BF3D-37B0E6F4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Bluegrass Community and Technical College</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Binzer, Michael A (Bluegrass)</dc:creator>
  <cp:keywords/>
  <cp:lastModifiedBy>Binzer, Michael A (Bluegrass)</cp:lastModifiedBy>
  <cp:revision>49</cp:revision>
  <cp:lastPrinted>2015-01-12T11:10:00Z</cp:lastPrinted>
  <dcterms:created xsi:type="dcterms:W3CDTF">2017-07-10T18:27:00Z</dcterms:created>
  <dcterms:modified xsi:type="dcterms:W3CDTF">2020-01-12T20:31:00Z</dcterms:modified>
</cp:coreProperties>
</file>