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E8" w:rsidRDefault="00CD7DE8">
      <w:pPr>
        <w:rPr>
          <w:b/>
          <w:sz w:val="28"/>
        </w:rPr>
      </w:pPr>
      <w:r>
        <w:rPr>
          <w:b/>
          <w:sz w:val="28"/>
        </w:rPr>
        <w:t>Bio 135 Anatomy Labs:</w:t>
      </w:r>
    </w:p>
    <w:p w:rsidR="00CD7DE8" w:rsidRDefault="00CD7DE8">
      <w:pPr>
        <w:rPr>
          <w:b/>
          <w:sz w:val="28"/>
        </w:rPr>
      </w:pPr>
    </w:p>
    <w:p w:rsidR="008638CC" w:rsidRPr="00CD7DE8" w:rsidRDefault="00CE3CB7">
      <w:pPr>
        <w:rPr>
          <w:b/>
          <w:sz w:val="28"/>
        </w:rPr>
      </w:pPr>
      <w:r w:rsidRPr="00CD7DE8">
        <w:rPr>
          <w:b/>
          <w:sz w:val="28"/>
        </w:rPr>
        <w:t xml:space="preserve">Respiratory </w:t>
      </w:r>
      <w:r w:rsidR="00CD7DE8">
        <w:rPr>
          <w:b/>
          <w:sz w:val="28"/>
        </w:rPr>
        <w:t xml:space="preserve">Anatomy </w:t>
      </w:r>
      <w:r w:rsidRPr="00CD7DE8">
        <w:rPr>
          <w:b/>
          <w:sz w:val="28"/>
        </w:rPr>
        <w:t>Lab:</w:t>
      </w:r>
    </w:p>
    <w:p w:rsidR="00CE3CB7" w:rsidRDefault="00CE3CB7"/>
    <w:p w:rsidR="00CE3CB7" w:rsidRDefault="00CE3CB7">
      <w:r>
        <w:t xml:space="preserve">Be able to identify the structures below on the models provided in lab.   See key next page. </w:t>
      </w:r>
    </w:p>
    <w:p w:rsidR="00CE3CB7" w:rsidRDefault="00CE3CB7"/>
    <w:p w:rsidR="00CE3CB7" w:rsidRDefault="00CE3CB7"/>
    <w:p w:rsidR="00CE3CB7" w:rsidRDefault="00CE3CB7">
      <w:r>
        <w:rPr>
          <w:noProof/>
        </w:rPr>
        <w:drawing>
          <wp:inline distT="0" distB="0" distL="0" distR="0">
            <wp:extent cx="5669280" cy="5221224"/>
            <wp:effectExtent l="19050" t="0" r="7620" b="0"/>
            <wp:docPr id="1" name="Picture 0" descr="RespiratoryMode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ratoryModel_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52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B7" w:rsidRDefault="00CE3CB7"/>
    <w:p w:rsidR="00CE3CB7" w:rsidRDefault="00CE3CB7"/>
    <w:p w:rsidR="00CE3CB7" w:rsidRDefault="00CE3CB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 w:type="page"/>
      </w:r>
    </w:p>
    <w:p w:rsidR="00CE3CB7" w:rsidRPr="00CE3CB7" w:rsidRDefault="00CE3CB7" w:rsidP="00CE3C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CE3CB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lastRenderedPageBreak/>
        <w:t>Key to Respiratory Model</w:t>
      </w:r>
    </w:p>
    <w:tbl>
      <w:tblPr>
        <w:tblW w:w="0" w:type="auto"/>
        <w:jc w:val="center"/>
        <w:tblCellSpacing w:w="37" w:type="dxa"/>
        <w:tblInd w:w="-28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6"/>
        <w:gridCol w:w="3006"/>
      </w:tblGrid>
      <w:tr w:rsidR="00CE3CB7" w:rsidRPr="00CE3CB7" w:rsidTr="00CD7DE8">
        <w:trPr>
          <w:tblCellSpacing w:w="37" w:type="dxa"/>
          <w:jc w:val="center"/>
        </w:trPr>
        <w:tc>
          <w:tcPr>
            <w:tcW w:w="3185" w:type="dxa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A. </w:t>
            </w:r>
          </w:p>
        </w:tc>
        <w:tc>
          <w:tcPr>
            <w:tcW w:w="0" w:type="auto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Larynx </w:t>
            </w:r>
          </w:p>
        </w:tc>
      </w:tr>
      <w:tr w:rsidR="00CE3CB7" w:rsidRPr="00CE3CB7" w:rsidTr="00CD7DE8">
        <w:trPr>
          <w:tblCellSpacing w:w="37" w:type="dxa"/>
          <w:jc w:val="center"/>
        </w:trPr>
        <w:tc>
          <w:tcPr>
            <w:tcW w:w="3185" w:type="dxa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B. </w:t>
            </w:r>
          </w:p>
        </w:tc>
        <w:tc>
          <w:tcPr>
            <w:tcW w:w="0" w:type="auto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Trachea </w:t>
            </w:r>
          </w:p>
        </w:tc>
      </w:tr>
      <w:tr w:rsidR="00CE3CB7" w:rsidRPr="00CE3CB7" w:rsidTr="00CD7DE8">
        <w:trPr>
          <w:tblCellSpacing w:w="37" w:type="dxa"/>
          <w:jc w:val="center"/>
        </w:trPr>
        <w:tc>
          <w:tcPr>
            <w:tcW w:w="3185" w:type="dxa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C. </w:t>
            </w:r>
          </w:p>
        </w:tc>
        <w:tc>
          <w:tcPr>
            <w:tcW w:w="0" w:type="auto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Right Lung </w:t>
            </w:r>
          </w:p>
          <w:tbl>
            <w:tblPr>
              <w:tblW w:w="0" w:type="auto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"/>
              <w:gridCol w:w="1619"/>
            </w:tblGrid>
            <w:tr w:rsidR="00CE3CB7" w:rsidRPr="00CE3CB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CE3CB7" w:rsidRPr="00CE3CB7" w:rsidRDefault="00CE3CB7" w:rsidP="00CE3C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C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a.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B7" w:rsidRPr="00CE3CB7" w:rsidRDefault="00CE3CB7" w:rsidP="00CE3C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C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superior lobe </w:t>
                  </w:r>
                </w:p>
              </w:tc>
            </w:tr>
            <w:tr w:rsidR="00CE3CB7" w:rsidRPr="00CE3CB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CE3CB7" w:rsidRPr="00CE3CB7" w:rsidRDefault="00CE3CB7" w:rsidP="00CE3C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C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b.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B7" w:rsidRPr="00CE3CB7" w:rsidRDefault="00CE3CB7" w:rsidP="00CE3C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C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middle lobe </w:t>
                  </w:r>
                </w:p>
              </w:tc>
            </w:tr>
            <w:tr w:rsidR="00CE3CB7" w:rsidRPr="00CE3CB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CE3CB7" w:rsidRPr="00CE3CB7" w:rsidRDefault="00CE3CB7" w:rsidP="00CE3C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C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c.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B7" w:rsidRPr="00CE3CB7" w:rsidRDefault="00CE3CB7" w:rsidP="00CE3C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C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inferior lobe </w:t>
                  </w:r>
                </w:p>
              </w:tc>
            </w:tr>
          </w:tbl>
          <w:p w:rsidR="00CE3CB7" w:rsidRPr="00CE3CB7" w:rsidRDefault="00CE3CB7" w:rsidP="00CE3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CB7" w:rsidRPr="00CE3CB7" w:rsidTr="00CD7DE8">
        <w:trPr>
          <w:tblCellSpacing w:w="37" w:type="dxa"/>
          <w:jc w:val="center"/>
        </w:trPr>
        <w:tc>
          <w:tcPr>
            <w:tcW w:w="3185" w:type="dxa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D. </w:t>
            </w:r>
          </w:p>
        </w:tc>
        <w:tc>
          <w:tcPr>
            <w:tcW w:w="0" w:type="auto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Left Lung </w:t>
            </w:r>
          </w:p>
          <w:tbl>
            <w:tblPr>
              <w:tblW w:w="0" w:type="auto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"/>
              <w:gridCol w:w="1619"/>
            </w:tblGrid>
            <w:tr w:rsidR="00CE3CB7" w:rsidRPr="00CE3CB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CE3CB7" w:rsidRPr="00CE3CB7" w:rsidRDefault="00CE3CB7" w:rsidP="00CE3C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C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d.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B7" w:rsidRPr="00CE3CB7" w:rsidRDefault="00CE3CB7" w:rsidP="00CE3C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C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superior lobe </w:t>
                  </w:r>
                </w:p>
              </w:tc>
            </w:tr>
            <w:tr w:rsidR="00CE3CB7" w:rsidRPr="00CE3CB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CE3CB7" w:rsidRPr="00CE3CB7" w:rsidRDefault="00CE3CB7" w:rsidP="00CE3C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C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e.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B7" w:rsidRPr="00CE3CB7" w:rsidRDefault="00CE3CB7" w:rsidP="00CE3C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C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inferior lobe </w:t>
                  </w:r>
                </w:p>
              </w:tc>
            </w:tr>
          </w:tbl>
          <w:p w:rsidR="00CE3CB7" w:rsidRPr="00CE3CB7" w:rsidRDefault="00CE3CB7" w:rsidP="00CE3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CB7" w:rsidRPr="00CE3CB7" w:rsidTr="00CD7DE8">
        <w:trPr>
          <w:tblCellSpacing w:w="37" w:type="dxa"/>
          <w:jc w:val="center"/>
        </w:trPr>
        <w:tc>
          <w:tcPr>
            <w:tcW w:w="3185" w:type="dxa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E. </w:t>
            </w:r>
          </w:p>
        </w:tc>
        <w:tc>
          <w:tcPr>
            <w:tcW w:w="0" w:type="auto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Right Primary Bronchus </w:t>
            </w:r>
          </w:p>
        </w:tc>
      </w:tr>
      <w:tr w:rsidR="00CE3CB7" w:rsidRPr="00CE3CB7" w:rsidTr="00CD7DE8">
        <w:trPr>
          <w:tblCellSpacing w:w="37" w:type="dxa"/>
          <w:jc w:val="center"/>
        </w:trPr>
        <w:tc>
          <w:tcPr>
            <w:tcW w:w="3185" w:type="dxa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F. </w:t>
            </w:r>
          </w:p>
        </w:tc>
        <w:tc>
          <w:tcPr>
            <w:tcW w:w="0" w:type="auto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Left Primary Bronchus </w:t>
            </w:r>
          </w:p>
        </w:tc>
      </w:tr>
      <w:tr w:rsidR="00CE3CB7" w:rsidRPr="00CE3CB7" w:rsidTr="00CD7DE8">
        <w:trPr>
          <w:tblCellSpacing w:w="37" w:type="dxa"/>
          <w:jc w:val="center"/>
        </w:trPr>
        <w:tc>
          <w:tcPr>
            <w:tcW w:w="3185" w:type="dxa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G. </w:t>
            </w:r>
          </w:p>
        </w:tc>
        <w:tc>
          <w:tcPr>
            <w:tcW w:w="0" w:type="auto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Secondary Bronchi </w:t>
            </w:r>
          </w:p>
        </w:tc>
      </w:tr>
      <w:tr w:rsidR="00CE3CB7" w:rsidRPr="00CE3CB7" w:rsidTr="00CD7DE8">
        <w:trPr>
          <w:tblCellSpacing w:w="37" w:type="dxa"/>
          <w:jc w:val="center"/>
        </w:trPr>
        <w:tc>
          <w:tcPr>
            <w:tcW w:w="3185" w:type="dxa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H. </w:t>
            </w:r>
          </w:p>
        </w:tc>
        <w:tc>
          <w:tcPr>
            <w:tcW w:w="0" w:type="auto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Diaphragm </w:t>
            </w:r>
          </w:p>
        </w:tc>
      </w:tr>
      <w:tr w:rsidR="00CE3CB7" w:rsidRPr="00CE3CB7" w:rsidTr="00CD7DE8">
        <w:trPr>
          <w:tblCellSpacing w:w="37" w:type="dxa"/>
          <w:jc w:val="center"/>
        </w:trPr>
        <w:tc>
          <w:tcPr>
            <w:tcW w:w="3185" w:type="dxa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I. </w:t>
            </w:r>
          </w:p>
        </w:tc>
        <w:tc>
          <w:tcPr>
            <w:tcW w:w="0" w:type="auto"/>
            <w:hideMark/>
          </w:tcPr>
          <w:p w:rsidR="00CE3CB7" w:rsidRPr="00CE3CB7" w:rsidRDefault="00CE3CB7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Hilus</w:t>
            </w:r>
            <w:proofErr w:type="spellEnd"/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Region (</w:t>
            </w:r>
            <w:proofErr w:type="spellStart"/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Hilum</w:t>
            </w:r>
            <w:proofErr w:type="spellEnd"/>
            <w:r w:rsidRPr="00CE3CB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) </w:t>
            </w:r>
          </w:p>
        </w:tc>
      </w:tr>
      <w:tr w:rsidR="00142E1F" w:rsidRPr="00CE3CB7" w:rsidTr="00CD7DE8">
        <w:trPr>
          <w:tblCellSpacing w:w="37" w:type="dxa"/>
          <w:jc w:val="center"/>
        </w:trPr>
        <w:tc>
          <w:tcPr>
            <w:tcW w:w="3185" w:type="dxa"/>
            <w:hideMark/>
          </w:tcPr>
          <w:p w:rsidR="00142E1F" w:rsidRPr="00CE3CB7" w:rsidRDefault="00142E1F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</w:p>
        </w:tc>
        <w:tc>
          <w:tcPr>
            <w:tcW w:w="0" w:type="auto"/>
            <w:hideMark/>
          </w:tcPr>
          <w:p w:rsidR="00142E1F" w:rsidRPr="00CE3CB7" w:rsidRDefault="00142E1F" w:rsidP="00CE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</w:p>
        </w:tc>
      </w:tr>
    </w:tbl>
    <w:p w:rsidR="00CE3CB7" w:rsidRDefault="00CE3CB7"/>
    <w:p w:rsidR="00CE3CB7" w:rsidRDefault="00CE3CB7"/>
    <w:p w:rsidR="00CD7DE8" w:rsidRDefault="00CD7DE8"/>
    <w:p w:rsidR="00CD7DE8" w:rsidRDefault="00CD7DE8"/>
    <w:p w:rsidR="00CD7DE8" w:rsidRDefault="00CD7DE8"/>
    <w:p w:rsidR="00142E1F" w:rsidRPr="00CD7DE8" w:rsidRDefault="00142E1F">
      <w:pPr>
        <w:rPr>
          <w:b/>
          <w:sz w:val="32"/>
        </w:rPr>
      </w:pPr>
      <w:r w:rsidRPr="00CD7DE8">
        <w:rPr>
          <w:b/>
          <w:sz w:val="32"/>
        </w:rPr>
        <w:t xml:space="preserve"> Digestive system </w:t>
      </w:r>
      <w:r w:rsidR="00CD7DE8">
        <w:rPr>
          <w:b/>
          <w:sz w:val="32"/>
        </w:rPr>
        <w:t xml:space="preserve">Anatomy </w:t>
      </w:r>
      <w:r w:rsidRPr="00CD7DE8">
        <w:rPr>
          <w:b/>
          <w:sz w:val="32"/>
        </w:rPr>
        <w:t>lab:</w:t>
      </w:r>
    </w:p>
    <w:p w:rsidR="00142E1F" w:rsidRDefault="00142E1F"/>
    <w:p w:rsidR="00CE3CB7" w:rsidRDefault="00142E1F">
      <w:r>
        <w:t>Be able to identify the indicated structures (following page) on our lab models:</w:t>
      </w:r>
    </w:p>
    <w:p w:rsidR="00CE3CB7" w:rsidRDefault="00CE3CB7"/>
    <w:p w:rsidR="00142E1F" w:rsidRDefault="00142E1F">
      <w:r>
        <w:rPr>
          <w:noProof/>
          <w:lang w:eastAsia="zh-TW"/>
        </w:rPr>
        <w:lastRenderedPageBreak/>
        <w:pict>
          <v:rect id="_x0000_s1026" style="position:absolute;margin-left:39.75pt;margin-top:1in;width:264pt;height:9in;flip:x;z-index:251660288;mso-height-percent:1000;mso-wrap-distance-top:7.2pt;mso-wrap-distance-bottom:7.2pt;mso-position-horizontal-relative:page;mso-position-vertical-relative:page;mso-height-percent:1000;mso-height-relative:margin" o:allowincell="f" filled="f" fillcolor="#4f81bd [3204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CE3CB7" w:rsidRDefault="00CE3CB7" w:rsidP="00CE3CB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Digestive System Model Key </w:t>
                  </w:r>
                </w:p>
                <w:p w:rsidR="00CD7DE8" w:rsidRDefault="00CD7DE8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Tooth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Tongue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Hard palate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Soft palate </w:t>
                  </w:r>
                </w:p>
                <w:p w:rsidR="00CE3CB7" w:rsidRDefault="00CE3CB7" w:rsidP="00142E1F">
                  <w:pPr>
                    <w:pStyle w:val="Default"/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a. Uvula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Pharynx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Esophagus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Stomach </w:t>
                  </w:r>
                </w:p>
                <w:p w:rsidR="00CE3CB7" w:rsidRDefault="00CE3CB7" w:rsidP="00142E1F">
                  <w:pPr>
                    <w:pStyle w:val="Default"/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a. Cardiac sphincter </w:t>
                  </w:r>
                </w:p>
                <w:p w:rsidR="00CE3CB7" w:rsidRDefault="00CE3CB7" w:rsidP="00142E1F">
                  <w:pPr>
                    <w:pStyle w:val="Default"/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b. </w:t>
                  </w:r>
                  <w:proofErr w:type="spellStart"/>
                  <w:r>
                    <w:rPr>
                      <w:sz w:val="22"/>
                      <w:szCs w:val="22"/>
                    </w:rPr>
                    <w:t>Fundus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CE3CB7" w:rsidRDefault="00CE3CB7" w:rsidP="00142E1F">
                  <w:pPr>
                    <w:pStyle w:val="Default"/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e. Pyloric sphincter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Duodenum (first part of small intestine)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Pancreas (pancreatic duct - white lines through center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of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pancreas)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10. Spleen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11. Gallbladder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12. Liver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13. Small Intestine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(8. Duodenum) </w:t>
                  </w:r>
                </w:p>
                <w:p w:rsidR="00CE3CB7" w:rsidRDefault="00CE3CB7" w:rsidP="00142E1F">
                  <w:pPr>
                    <w:pStyle w:val="Default"/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a. Jejunum </w:t>
                  </w:r>
                </w:p>
                <w:p w:rsidR="00CE3CB7" w:rsidRDefault="00CE3CB7" w:rsidP="00142E1F">
                  <w:pPr>
                    <w:pStyle w:val="Default"/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b. Ileum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14. </w:t>
                  </w:r>
                  <w:proofErr w:type="spellStart"/>
                  <w:r>
                    <w:rPr>
                      <w:sz w:val="22"/>
                      <w:szCs w:val="22"/>
                    </w:rPr>
                    <w:t>Ileocecal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junction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15. Large intestine (Colon)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a. Ascending colon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b. Transverse colon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c. Descending colon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d. </w:t>
                  </w:r>
                  <w:proofErr w:type="spellStart"/>
                  <w:r>
                    <w:rPr>
                      <w:sz w:val="22"/>
                      <w:szCs w:val="22"/>
                    </w:rPr>
                    <w:t>Cecum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CE3CB7" w:rsidRDefault="00CE3CB7" w:rsidP="00CE3C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e. Vermiform appendix </w:t>
                  </w:r>
                </w:p>
                <w:p w:rsidR="00CE3CB7" w:rsidRDefault="00CE3CB7" w:rsidP="00CE3CB7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t>16. Rectum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drawing>
          <wp:inline distT="0" distB="0" distL="0" distR="0">
            <wp:extent cx="3068320" cy="8229600"/>
            <wp:effectExtent l="19050" t="0" r="0" b="0"/>
            <wp:docPr id="4" name="Picture 3" descr="diges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esti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1F" w:rsidRDefault="00142E1F"/>
    <w:p w:rsidR="00CE3CB7" w:rsidRPr="00CD7DE8" w:rsidRDefault="00142E1F">
      <w:pPr>
        <w:rPr>
          <w:b/>
          <w:sz w:val="28"/>
        </w:rPr>
      </w:pPr>
      <w:r w:rsidRPr="00CD7DE8">
        <w:rPr>
          <w:b/>
          <w:sz w:val="28"/>
        </w:rPr>
        <w:t>Nervous system anatomy:</w:t>
      </w:r>
    </w:p>
    <w:p w:rsidR="00142E1F" w:rsidRDefault="00142E1F"/>
    <w:p w:rsidR="00142E1F" w:rsidRDefault="00142E1F">
      <w:r>
        <w:t>Be able to identify the following structures on a Brain Model:</w:t>
      </w:r>
    </w:p>
    <w:p w:rsidR="00142E1F" w:rsidRDefault="00142E1F"/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2391"/>
        <w:gridCol w:w="705"/>
        <w:gridCol w:w="524"/>
        <w:gridCol w:w="3121"/>
      </w:tblGrid>
      <w:tr w:rsidR="00142E1F" w:rsidRPr="00142E1F" w:rsidTr="00142E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Frontal Lobe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Pineal Gland </w:t>
            </w:r>
          </w:p>
        </w:tc>
      </w:tr>
      <w:tr w:rsidR="00142E1F" w:rsidRPr="00142E1F" w:rsidTr="00142E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Parietal Lobe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Optic </w:t>
            </w:r>
            <w:proofErr w:type="spellStart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>Chiasma</w:t>
            </w:r>
            <w:proofErr w:type="spellEnd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E1F" w:rsidRPr="00142E1F" w:rsidTr="00142E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Occipital Lobe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Pituitary Gland </w:t>
            </w:r>
          </w:p>
        </w:tc>
      </w:tr>
      <w:tr w:rsidR="00142E1F" w:rsidRPr="00142E1F" w:rsidTr="00142E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Temporal Lobe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Midbrain (along with 30 &amp; 31) </w:t>
            </w:r>
          </w:p>
        </w:tc>
      </w:tr>
      <w:tr w:rsidR="00142E1F" w:rsidRPr="00142E1F" w:rsidTr="00142E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</w:t>
            </w:r>
            <w:proofErr w:type="spellStart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>Sulcus</w:t>
            </w:r>
            <w:proofErr w:type="spellEnd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>Cerebellar</w:t>
            </w:r>
            <w:proofErr w:type="spellEnd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Hemisphere </w:t>
            </w:r>
          </w:p>
        </w:tc>
      </w:tr>
      <w:tr w:rsidR="00142E1F" w:rsidRPr="00142E1F" w:rsidTr="00142E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6, 7.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>Gyrus</w:t>
            </w:r>
            <w:proofErr w:type="spellEnd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(Convolution)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35d.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Arbor Vitae </w:t>
            </w:r>
          </w:p>
        </w:tc>
      </w:tr>
      <w:tr w:rsidR="00142E1F" w:rsidRPr="00142E1F" w:rsidTr="00142E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Corpus </w:t>
            </w:r>
            <w:proofErr w:type="spellStart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>Callosum</w:t>
            </w:r>
            <w:proofErr w:type="spellEnd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1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Pons </w:t>
            </w:r>
          </w:p>
        </w:tc>
      </w:tr>
      <w:tr w:rsidR="00142E1F" w:rsidRPr="00142E1F" w:rsidTr="00142E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>Parieto</w:t>
            </w:r>
            <w:proofErr w:type="spellEnd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-occipital </w:t>
            </w:r>
            <w:proofErr w:type="spellStart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>Sulcus</w:t>
            </w:r>
            <w:proofErr w:type="spellEnd"/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2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Medulla Oblongata </w:t>
            </w:r>
          </w:p>
        </w:tc>
      </w:tr>
      <w:tr w:rsidR="00142E1F" w:rsidRPr="00142E1F" w:rsidTr="00142E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Transverse Fissure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3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Olfactory Nerve </w:t>
            </w:r>
          </w:p>
        </w:tc>
      </w:tr>
      <w:tr w:rsidR="00142E1F" w:rsidRPr="00142E1F" w:rsidTr="00142E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Thalamus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4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>Optic Nerve</w:t>
            </w:r>
          </w:p>
        </w:tc>
      </w:tr>
      <w:tr w:rsidR="00142E1F" w:rsidRPr="00142E1F" w:rsidTr="00142E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C73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Hypothalamus </w: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5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E1F" w:rsidRPr="00142E1F" w:rsidTr="00142E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1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6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2E1F" w:rsidRPr="00142E1F" w:rsidRDefault="00142E1F" w:rsidP="00142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E1F" w:rsidRDefault="00142E1F"/>
    <w:p w:rsidR="00CD7DE8" w:rsidRDefault="00CD7DE8"/>
    <w:p w:rsidR="00CD7DE8" w:rsidRDefault="00CD7DE8"/>
    <w:p w:rsidR="00CD7DE8" w:rsidRDefault="00CD7DE8">
      <w:r>
        <w:rPr>
          <w:noProof/>
        </w:rPr>
        <w:drawing>
          <wp:inline distT="0" distB="0" distL="0" distR="0">
            <wp:extent cx="2781300" cy="2373376"/>
            <wp:effectExtent l="19050" t="0" r="0" b="0"/>
            <wp:docPr id="6" name="Picture 5" descr="Brain-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-insi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112" cy="237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9825" cy="2457450"/>
            <wp:effectExtent l="19050" t="0" r="0" b="0"/>
            <wp:docPr id="7" name="Picture 6" descr="Brain-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-outsi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454" cy="24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DE8" w:rsidSect="0086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E3CB7"/>
    <w:rsid w:val="00142E1F"/>
    <w:rsid w:val="002B424B"/>
    <w:rsid w:val="00351C05"/>
    <w:rsid w:val="008638CC"/>
    <w:rsid w:val="00A50BAC"/>
    <w:rsid w:val="00CD7DE8"/>
    <w:rsid w:val="00CE3CB7"/>
    <w:rsid w:val="00DA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CC"/>
  </w:style>
  <w:style w:type="paragraph" w:styleId="Heading1">
    <w:name w:val="heading 1"/>
    <w:basedOn w:val="Normal"/>
    <w:link w:val="Heading1Char"/>
    <w:uiPriority w:val="9"/>
    <w:qFormat/>
    <w:rsid w:val="00CE3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3C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al"/>
    <w:rsid w:val="00CE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CB7"/>
    <w:rPr>
      <w:b/>
      <w:bCs/>
    </w:rPr>
  </w:style>
  <w:style w:type="paragraph" w:customStyle="1" w:styleId="Default">
    <w:name w:val="Default"/>
    <w:rsid w:val="00CE3CB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malldate">
    <w:name w:val="smalldate"/>
    <w:basedOn w:val="DefaultParagraphFont"/>
    <w:rsid w:val="00142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wsnyder0001</dc:creator>
  <cp:keywords/>
  <dc:description/>
  <cp:lastModifiedBy>wsnyder0001</cp:lastModifiedBy>
  <cp:revision>1</cp:revision>
  <cp:lastPrinted>2011-04-11T17:19:00Z</cp:lastPrinted>
  <dcterms:created xsi:type="dcterms:W3CDTF">2011-04-11T16:50:00Z</dcterms:created>
  <dcterms:modified xsi:type="dcterms:W3CDTF">2011-04-11T17:20:00Z</dcterms:modified>
</cp:coreProperties>
</file>